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1233" w:rsidRPr="00161233" w:rsidRDefault="00161233" w:rsidP="00161233">
      <w:pPr>
        <w:spacing w:after="0" w:line="240" w:lineRule="auto"/>
        <w:jc w:val="center"/>
        <w:rPr>
          <w:rFonts w:eastAsia="Times New Roman" w:cs="Times New Roman"/>
          <w:b/>
          <w:sz w:val="28"/>
          <w:szCs w:val="28"/>
          <w:lang w:val="de-DE" w:eastAsia="de-DE"/>
        </w:rPr>
      </w:pPr>
      <w:bookmarkStart w:id="0" w:name="_GoBack"/>
      <w:bookmarkEnd w:id="0"/>
      <w:r w:rsidRPr="00161233">
        <w:rPr>
          <w:rFonts w:eastAsia="Times New Roman" w:cs="Times New Roman"/>
          <w:b/>
          <w:sz w:val="28"/>
          <w:szCs w:val="28"/>
          <w:lang w:val="de-DE" w:eastAsia="de-DE"/>
        </w:rPr>
        <w:t>Anmeldung</w:t>
      </w:r>
    </w:p>
    <w:p w:rsidR="00161233" w:rsidRPr="00161233" w:rsidRDefault="00161233" w:rsidP="00161233">
      <w:pPr>
        <w:spacing w:after="0" w:line="240" w:lineRule="auto"/>
        <w:jc w:val="center"/>
        <w:rPr>
          <w:rFonts w:eastAsia="Times New Roman" w:cs="Times New Roman"/>
          <w:b/>
          <w:sz w:val="28"/>
          <w:szCs w:val="28"/>
          <w:lang w:val="de-DE" w:eastAsia="de-DE"/>
        </w:rPr>
      </w:pPr>
      <w:r w:rsidRPr="00161233">
        <w:rPr>
          <w:rFonts w:eastAsia="Times New Roman" w:cs="Times New Roman"/>
          <w:b/>
          <w:sz w:val="28"/>
          <w:szCs w:val="28"/>
          <w:lang w:val="de-DE" w:eastAsia="de-DE"/>
        </w:rPr>
        <w:t xml:space="preserve">zu einer Sonderveranstaltung in einer Einrichtung der </w:t>
      </w:r>
    </w:p>
    <w:p w:rsidR="00161233" w:rsidRPr="00161233" w:rsidRDefault="00161233" w:rsidP="00161233">
      <w:pPr>
        <w:spacing w:after="0" w:line="240" w:lineRule="auto"/>
        <w:jc w:val="center"/>
        <w:rPr>
          <w:rFonts w:eastAsia="Times New Roman" w:cs="Times New Roman"/>
          <w:b/>
          <w:sz w:val="28"/>
          <w:szCs w:val="28"/>
          <w:lang w:val="de-DE" w:eastAsia="de-DE"/>
        </w:rPr>
      </w:pPr>
      <w:r w:rsidRPr="00161233">
        <w:rPr>
          <w:rFonts w:eastAsia="Times New Roman" w:cs="Times New Roman"/>
          <w:b/>
          <w:sz w:val="28"/>
          <w:szCs w:val="28"/>
          <w:lang w:val="de-DE" w:eastAsia="de-DE"/>
        </w:rPr>
        <w:t>Stadtgemeinde Saalfelden</w:t>
      </w:r>
    </w:p>
    <w:p w:rsidR="00161233" w:rsidRPr="00161233" w:rsidRDefault="00161233" w:rsidP="00161233">
      <w:pPr>
        <w:spacing w:after="0" w:line="240" w:lineRule="auto"/>
        <w:rPr>
          <w:rFonts w:eastAsia="Times New Roman" w:cs="Times New Roman"/>
          <w:sz w:val="24"/>
          <w:szCs w:val="24"/>
          <w:lang w:val="de-DE" w:eastAsia="de-DE"/>
        </w:rPr>
      </w:pPr>
    </w:p>
    <w:p w:rsidR="00161233" w:rsidRPr="00161233" w:rsidRDefault="00161233" w:rsidP="00161233">
      <w:pPr>
        <w:spacing w:after="0" w:line="240" w:lineRule="auto"/>
        <w:rPr>
          <w:sz w:val="16"/>
          <w:szCs w:val="16"/>
          <w:u w:val="single"/>
        </w:rPr>
      </w:pPr>
      <w:r w:rsidRPr="00161233">
        <w:rPr>
          <w:sz w:val="22"/>
          <w:u w:val="single"/>
        </w:rPr>
        <w:t>geschlossen zwischen:</w:t>
      </w:r>
    </w:p>
    <w:p w:rsidR="00161233" w:rsidRPr="00161233" w:rsidRDefault="00161233" w:rsidP="00161233">
      <w:pPr>
        <w:spacing w:after="0" w:line="240" w:lineRule="auto"/>
        <w:rPr>
          <w:sz w:val="16"/>
          <w:szCs w:val="16"/>
          <w:u w:val="single"/>
        </w:rPr>
      </w:pPr>
    </w:p>
    <w:p w:rsidR="00C86A6A" w:rsidRDefault="00C86A6A" w:rsidP="00161233">
      <w:pPr>
        <w:spacing w:after="0"/>
        <w:rPr>
          <w:sz w:val="20"/>
          <w:szCs w:val="20"/>
        </w:rPr>
      </w:pPr>
      <w:r>
        <w:rPr>
          <w:sz w:val="20"/>
          <w:szCs w:val="20"/>
        </w:rPr>
        <w:t xml:space="preserve">Verein / Nutzer: </w:t>
      </w:r>
    </w:p>
    <w:p w:rsidR="00161233" w:rsidRPr="00161233" w:rsidRDefault="00F778F4" w:rsidP="00161233">
      <w:pPr>
        <w:spacing w:after="0"/>
        <w:rPr>
          <w:sz w:val="20"/>
          <w:szCs w:val="20"/>
          <w:u w:val="single"/>
        </w:rPr>
      </w:pPr>
      <w:sdt>
        <w:sdtPr>
          <w:rPr>
            <w:color w:val="808080" w:themeColor="background1" w:themeShade="80"/>
            <w:sz w:val="20"/>
            <w:szCs w:val="20"/>
          </w:rPr>
          <w:id w:val="138081556"/>
          <w:lock w:val="sdtLocked"/>
          <w:placeholder>
            <w:docPart w:val="FAF5FBF471A242C6BF48BEE987EADDAC"/>
          </w:placeholder>
          <w:showingPlcHdr/>
        </w:sdtPr>
        <w:sdtEndPr>
          <w:rPr>
            <w:color w:val="auto"/>
          </w:rPr>
        </w:sdtEndPr>
        <w:sdtContent>
          <w:r w:rsidR="00DD1265" w:rsidRPr="00DD1265">
            <w:rPr>
              <w:color w:val="808080" w:themeColor="background1" w:themeShade="80"/>
              <w:sz w:val="20"/>
              <w:szCs w:val="20"/>
            </w:rPr>
            <w:t>E</w:t>
          </w:r>
          <w:r w:rsidR="008F79AD">
            <w:rPr>
              <w:color w:val="808080" w:themeColor="background1" w:themeShade="80"/>
              <w:sz w:val="20"/>
              <w:szCs w:val="20"/>
            </w:rPr>
            <w:t>ingabe Verein / Verantwortliche Person</w:t>
          </w:r>
        </w:sdtContent>
      </w:sdt>
    </w:p>
    <w:p w:rsidR="00161233" w:rsidRPr="00161233" w:rsidRDefault="00161233" w:rsidP="00161233">
      <w:pPr>
        <w:spacing w:after="0" w:line="240" w:lineRule="auto"/>
        <w:rPr>
          <w:sz w:val="22"/>
        </w:rPr>
      </w:pPr>
    </w:p>
    <w:p w:rsidR="00161233" w:rsidRPr="00161233" w:rsidRDefault="00161233" w:rsidP="00161233">
      <w:pPr>
        <w:spacing w:after="0" w:line="240" w:lineRule="auto"/>
        <w:rPr>
          <w:sz w:val="16"/>
          <w:szCs w:val="16"/>
        </w:rPr>
      </w:pPr>
      <w:r w:rsidRPr="00161233">
        <w:rPr>
          <w:sz w:val="22"/>
        </w:rPr>
        <w:t>Ansprechperson/ Verantwortliche:</w:t>
      </w:r>
    </w:p>
    <w:p w:rsidR="00161233" w:rsidRPr="00161233" w:rsidRDefault="00161233" w:rsidP="00161233">
      <w:pPr>
        <w:spacing w:after="0" w:line="240" w:lineRule="auto"/>
        <w:rPr>
          <w:sz w:val="16"/>
          <w:szCs w:val="16"/>
        </w:rPr>
      </w:pPr>
    </w:p>
    <w:p w:rsidR="00C86A6A" w:rsidRDefault="00161233" w:rsidP="00161233">
      <w:pPr>
        <w:tabs>
          <w:tab w:val="left" w:pos="3261"/>
        </w:tabs>
        <w:spacing w:after="0"/>
        <w:rPr>
          <w:sz w:val="22"/>
        </w:rPr>
      </w:pPr>
      <w:r w:rsidRPr="00161233">
        <w:rPr>
          <w:sz w:val="22"/>
        </w:rPr>
        <w:t>Vorname:</w:t>
      </w:r>
      <w:r w:rsidRPr="00161233">
        <w:rPr>
          <w:sz w:val="22"/>
        </w:rPr>
        <w:tab/>
      </w:r>
      <w:sdt>
        <w:sdtPr>
          <w:rPr>
            <w:sz w:val="22"/>
          </w:rPr>
          <w:id w:val="-472440391"/>
          <w:lock w:val="sdtLocked"/>
          <w:placeholder>
            <w:docPart w:val="E354032429954C618C96D69C97D7C374"/>
          </w:placeholder>
          <w:showingPlcHdr/>
        </w:sdtPr>
        <w:sdtEndPr/>
        <w:sdtContent>
          <w:r w:rsidR="00C86A6A">
            <w:rPr>
              <w:rStyle w:val="Platzhaltertext"/>
            </w:rPr>
            <w:t>Vorname</w:t>
          </w:r>
        </w:sdtContent>
      </w:sdt>
    </w:p>
    <w:p w:rsidR="00C86A6A" w:rsidRDefault="00161233" w:rsidP="00161233">
      <w:pPr>
        <w:tabs>
          <w:tab w:val="left" w:pos="3261"/>
        </w:tabs>
        <w:spacing w:after="0"/>
        <w:rPr>
          <w:sz w:val="22"/>
        </w:rPr>
      </w:pPr>
      <w:r w:rsidRPr="00161233">
        <w:rPr>
          <w:sz w:val="22"/>
        </w:rPr>
        <w:t>Nachname:</w:t>
      </w:r>
      <w:r w:rsidRPr="00161233">
        <w:rPr>
          <w:sz w:val="22"/>
        </w:rPr>
        <w:tab/>
      </w:r>
      <w:sdt>
        <w:sdtPr>
          <w:rPr>
            <w:sz w:val="22"/>
          </w:rPr>
          <w:id w:val="-1849789467"/>
          <w:lock w:val="sdtLocked"/>
          <w:placeholder>
            <w:docPart w:val="4A8F73FAFA954BD1AF13D2652BC588C8"/>
          </w:placeholder>
          <w:showingPlcHdr/>
          <w:text/>
        </w:sdtPr>
        <w:sdtEndPr/>
        <w:sdtContent>
          <w:r w:rsidR="00C86A6A">
            <w:rPr>
              <w:rStyle w:val="Platzhaltertext"/>
            </w:rPr>
            <w:t>Nachname</w:t>
          </w:r>
        </w:sdtContent>
      </w:sdt>
    </w:p>
    <w:p w:rsidR="00161233" w:rsidRPr="00161233" w:rsidRDefault="00161233" w:rsidP="00161233">
      <w:pPr>
        <w:tabs>
          <w:tab w:val="left" w:pos="3261"/>
        </w:tabs>
        <w:spacing w:after="0"/>
        <w:rPr>
          <w:b/>
          <w:noProof/>
          <w:color w:val="1F497D" w:themeColor="text2"/>
          <w:sz w:val="20"/>
          <w:szCs w:val="20"/>
        </w:rPr>
      </w:pPr>
      <w:r w:rsidRPr="00161233">
        <w:rPr>
          <w:sz w:val="22"/>
        </w:rPr>
        <w:t>Anschrift:</w:t>
      </w:r>
      <w:r w:rsidRPr="00161233">
        <w:rPr>
          <w:sz w:val="22"/>
        </w:rPr>
        <w:tab/>
      </w:r>
      <w:sdt>
        <w:sdtPr>
          <w:rPr>
            <w:color w:val="808080" w:themeColor="background1" w:themeShade="80"/>
            <w:sz w:val="22"/>
          </w:rPr>
          <w:id w:val="720098465"/>
          <w:lock w:val="sdtLocked"/>
          <w:placeholder>
            <w:docPart w:val="A119ADCE9DED496497F59FA0B0A2BB1C"/>
          </w:placeholder>
          <w:showingPlcHdr/>
        </w:sdtPr>
        <w:sdtEndPr/>
        <w:sdtContent>
          <w:r w:rsidR="00E30940" w:rsidRPr="00E30940">
            <w:rPr>
              <w:color w:val="808080" w:themeColor="background1" w:themeShade="80"/>
              <w:sz w:val="22"/>
            </w:rPr>
            <w:t>Anschrift</w:t>
          </w:r>
        </w:sdtContent>
      </w:sdt>
    </w:p>
    <w:p w:rsidR="00161233" w:rsidRPr="00161233" w:rsidRDefault="00161233" w:rsidP="00161233">
      <w:pPr>
        <w:tabs>
          <w:tab w:val="left" w:pos="3261"/>
        </w:tabs>
        <w:spacing w:after="0"/>
        <w:rPr>
          <w:b/>
          <w:color w:val="1F497D" w:themeColor="text2"/>
          <w:sz w:val="20"/>
          <w:szCs w:val="20"/>
        </w:rPr>
      </w:pPr>
      <w:r w:rsidRPr="00161233">
        <w:rPr>
          <w:sz w:val="22"/>
        </w:rPr>
        <w:t>PLZ, Ort:</w:t>
      </w:r>
      <w:r w:rsidRPr="00161233">
        <w:rPr>
          <w:sz w:val="22"/>
        </w:rPr>
        <w:tab/>
      </w:r>
      <w:sdt>
        <w:sdtPr>
          <w:rPr>
            <w:sz w:val="22"/>
          </w:rPr>
          <w:id w:val="1294416112"/>
          <w:lock w:val="sdtLocked"/>
          <w:placeholder>
            <w:docPart w:val="CB5835CCD9824DB8A5DE6C6362F0A056"/>
          </w:placeholder>
          <w:showingPlcHdr/>
        </w:sdtPr>
        <w:sdtEndPr/>
        <w:sdtContent>
          <w:r w:rsidR="00C86A6A">
            <w:rPr>
              <w:rStyle w:val="Platzhaltertext"/>
            </w:rPr>
            <w:t>PLZ , Ort</w:t>
          </w:r>
        </w:sdtContent>
      </w:sdt>
    </w:p>
    <w:p w:rsidR="00161233" w:rsidRPr="00161233" w:rsidRDefault="00161233" w:rsidP="00161233">
      <w:pPr>
        <w:tabs>
          <w:tab w:val="left" w:pos="3261"/>
        </w:tabs>
        <w:spacing w:after="0"/>
        <w:rPr>
          <w:b/>
          <w:color w:val="1F497D" w:themeColor="text2"/>
          <w:sz w:val="22"/>
        </w:rPr>
      </w:pPr>
      <w:r w:rsidRPr="00161233">
        <w:rPr>
          <w:sz w:val="22"/>
        </w:rPr>
        <w:t>Tel.:</w:t>
      </w:r>
      <w:r w:rsidRPr="00161233">
        <w:rPr>
          <w:sz w:val="22"/>
        </w:rPr>
        <w:tab/>
      </w:r>
      <w:sdt>
        <w:sdtPr>
          <w:rPr>
            <w:sz w:val="22"/>
          </w:rPr>
          <w:id w:val="-2077737016"/>
          <w:lock w:val="sdtLocked"/>
          <w:placeholder>
            <w:docPart w:val="5C8D8CA2B2C443B6A995D67595B2B322"/>
          </w:placeholder>
          <w:showingPlcHdr/>
        </w:sdtPr>
        <w:sdtEndPr/>
        <w:sdtContent>
          <w:r w:rsidR="00C86A6A">
            <w:rPr>
              <w:rStyle w:val="Platzhaltertext"/>
            </w:rPr>
            <w:t>Telefonnummer</w:t>
          </w:r>
        </w:sdtContent>
      </w:sdt>
    </w:p>
    <w:p w:rsidR="00161233" w:rsidRPr="00161233" w:rsidRDefault="00992DE2" w:rsidP="00161233">
      <w:pPr>
        <w:tabs>
          <w:tab w:val="left" w:pos="3261"/>
        </w:tabs>
        <w:spacing w:after="0"/>
        <w:rPr>
          <w:color w:val="1F497D" w:themeColor="text2"/>
          <w:sz w:val="20"/>
          <w:szCs w:val="20"/>
        </w:rPr>
      </w:pPr>
      <w:r w:rsidRPr="00161233">
        <w:rPr>
          <w:sz w:val="22"/>
        </w:rPr>
        <w:t>E-Mail</w:t>
      </w:r>
      <w:r w:rsidR="00161233" w:rsidRPr="00161233">
        <w:rPr>
          <w:sz w:val="22"/>
        </w:rPr>
        <w:t>.:</w:t>
      </w:r>
      <w:r w:rsidR="00161233" w:rsidRPr="00161233">
        <w:rPr>
          <w:sz w:val="22"/>
        </w:rPr>
        <w:tab/>
      </w:r>
      <w:sdt>
        <w:sdtPr>
          <w:rPr>
            <w:color w:val="808080" w:themeColor="background1" w:themeShade="80"/>
            <w:sz w:val="22"/>
          </w:rPr>
          <w:id w:val="-973905950"/>
          <w:lock w:val="sdtLocked"/>
          <w:placeholder>
            <w:docPart w:val="B9D621FCE58842AD89050F19A4E9C0B0"/>
          </w:placeholder>
          <w:showingPlcHdr/>
        </w:sdtPr>
        <w:sdtEndPr/>
        <w:sdtContent>
          <w:r w:rsidR="00E30940" w:rsidRPr="00E30940">
            <w:rPr>
              <w:color w:val="808080" w:themeColor="background1" w:themeShade="80"/>
              <w:sz w:val="22"/>
            </w:rPr>
            <w:t>Email</w:t>
          </w:r>
        </w:sdtContent>
      </w:sdt>
    </w:p>
    <w:p w:rsidR="00161233" w:rsidRPr="00161233" w:rsidRDefault="00161233" w:rsidP="00161233">
      <w:pPr>
        <w:tabs>
          <w:tab w:val="left" w:pos="3261"/>
        </w:tabs>
        <w:spacing w:after="0" w:line="240" w:lineRule="auto"/>
        <w:rPr>
          <w:sz w:val="22"/>
        </w:rPr>
      </w:pPr>
    </w:p>
    <w:p w:rsidR="00161233" w:rsidRPr="00161233" w:rsidRDefault="00161233" w:rsidP="00161233">
      <w:pPr>
        <w:spacing w:after="0" w:line="240" w:lineRule="auto"/>
        <w:rPr>
          <w:sz w:val="22"/>
        </w:rPr>
      </w:pPr>
    </w:p>
    <w:p w:rsidR="00161233" w:rsidRPr="00161233" w:rsidRDefault="00161233" w:rsidP="00161233">
      <w:pPr>
        <w:spacing w:after="0" w:line="240" w:lineRule="auto"/>
        <w:rPr>
          <w:sz w:val="22"/>
          <w:u w:val="single"/>
        </w:rPr>
      </w:pPr>
      <w:r w:rsidRPr="00161233">
        <w:rPr>
          <w:sz w:val="22"/>
          <w:u w:val="single"/>
        </w:rPr>
        <w:t>und der:</w:t>
      </w:r>
    </w:p>
    <w:p w:rsidR="00161233" w:rsidRPr="00161233" w:rsidRDefault="00161233" w:rsidP="00161233">
      <w:pPr>
        <w:spacing w:after="0" w:line="240" w:lineRule="auto"/>
        <w:rPr>
          <w:b/>
          <w:sz w:val="22"/>
        </w:rPr>
      </w:pPr>
      <w:r w:rsidRPr="00161233">
        <w:rPr>
          <w:b/>
          <w:sz w:val="22"/>
        </w:rPr>
        <w:t>Stadtgemeinde Saalfelden</w:t>
      </w:r>
    </w:p>
    <w:p w:rsidR="00161233" w:rsidRPr="00161233" w:rsidRDefault="00161233" w:rsidP="00161233">
      <w:pPr>
        <w:spacing w:after="0" w:line="240" w:lineRule="auto"/>
        <w:rPr>
          <w:b/>
          <w:sz w:val="22"/>
        </w:rPr>
      </w:pPr>
      <w:r w:rsidRPr="00161233">
        <w:rPr>
          <w:b/>
          <w:sz w:val="22"/>
        </w:rPr>
        <w:t xml:space="preserve">Rathausplatz 1 </w:t>
      </w:r>
    </w:p>
    <w:p w:rsidR="00161233" w:rsidRPr="00161233" w:rsidRDefault="00161233" w:rsidP="00161233">
      <w:pPr>
        <w:spacing w:after="0" w:line="240" w:lineRule="auto"/>
        <w:rPr>
          <w:sz w:val="22"/>
        </w:rPr>
      </w:pPr>
      <w:r w:rsidRPr="00161233">
        <w:rPr>
          <w:b/>
          <w:sz w:val="22"/>
        </w:rPr>
        <w:t>5760 Saalfelden</w:t>
      </w:r>
    </w:p>
    <w:tbl>
      <w:tblPr>
        <w:tblStyle w:val="Tabellenraster1"/>
        <w:tblpPr w:leftFromText="141" w:rightFromText="141" w:vertAnchor="text" w:horzAnchor="margin" w:tblpY="5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142"/>
      </w:tblGrid>
      <w:tr w:rsidR="00161233" w:rsidRPr="00161233" w:rsidTr="00F70D04">
        <w:tc>
          <w:tcPr>
            <w:tcW w:w="5070" w:type="dxa"/>
          </w:tcPr>
          <w:p w:rsidR="00161233" w:rsidRPr="00161233" w:rsidRDefault="00161233" w:rsidP="00161233">
            <w:pPr>
              <w:rPr>
                <w:rFonts w:ascii="ITC Franklin Gothic Std Book" w:hAnsi="ITC Franklin Gothic Std Book"/>
              </w:rPr>
            </w:pPr>
            <w:r w:rsidRPr="00161233">
              <w:rPr>
                <w:rFonts w:ascii="ITC Franklin Gothic Std Book" w:hAnsi="ITC Franklin Gothic Std Book"/>
              </w:rPr>
              <w:t>Turnhallen Benützungsnummer:</w:t>
            </w:r>
          </w:p>
          <w:p w:rsidR="00161233" w:rsidRPr="00161233" w:rsidRDefault="00161233" w:rsidP="00161233">
            <w:pPr>
              <w:rPr>
                <w:rFonts w:ascii="ITC Franklin Gothic Std Book" w:hAnsi="ITC Franklin Gothic Std Book"/>
              </w:rPr>
            </w:pPr>
            <w:r w:rsidRPr="00161233">
              <w:rPr>
                <w:rFonts w:ascii="ITC Franklin Gothic Std Book" w:hAnsi="ITC Franklin Gothic Std Book"/>
              </w:rPr>
              <w:t>(wird von der Schulverwaltung vergeben)</w:t>
            </w:r>
          </w:p>
        </w:tc>
        <w:tc>
          <w:tcPr>
            <w:tcW w:w="4142" w:type="dxa"/>
          </w:tcPr>
          <w:p w:rsidR="00161233" w:rsidRPr="00161233" w:rsidRDefault="00161233" w:rsidP="00161233">
            <w:pPr>
              <w:rPr>
                <w:rFonts w:ascii="ITC Franklin Gothic Std Book" w:hAnsi="ITC Franklin Gothic Std Book"/>
                <w:sz w:val="20"/>
              </w:rPr>
            </w:pPr>
          </w:p>
        </w:tc>
      </w:tr>
    </w:tbl>
    <w:p w:rsidR="00161233" w:rsidRDefault="00161233" w:rsidP="00161233">
      <w:pPr>
        <w:spacing w:after="0" w:line="240" w:lineRule="auto"/>
        <w:rPr>
          <w:sz w:val="22"/>
        </w:rPr>
      </w:pPr>
    </w:p>
    <w:p w:rsidR="00751107" w:rsidRPr="00161233" w:rsidRDefault="00751107" w:rsidP="00161233">
      <w:pPr>
        <w:spacing w:after="0" w:line="240" w:lineRule="auto"/>
        <w:rPr>
          <w:sz w:val="22"/>
        </w:rPr>
      </w:pPr>
    </w:p>
    <w:p w:rsidR="00161233" w:rsidRPr="00161233" w:rsidRDefault="00161233" w:rsidP="00161233">
      <w:pPr>
        <w:spacing w:after="0" w:line="240" w:lineRule="auto"/>
        <w:jc w:val="center"/>
        <w:rPr>
          <w:b/>
          <w:sz w:val="28"/>
          <w:szCs w:val="28"/>
        </w:rPr>
      </w:pPr>
      <w:r w:rsidRPr="00161233">
        <w:rPr>
          <w:b/>
          <w:sz w:val="28"/>
          <w:szCs w:val="28"/>
        </w:rPr>
        <w:t xml:space="preserve">Vereinbarung </w:t>
      </w:r>
    </w:p>
    <w:p w:rsidR="00161233" w:rsidRPr="00161233" w:rsidRDefault="00161233" w:rsidP="00161233">
      <w:pPr>
        <w:spacing w:after="0" w:line="240" w:lineRule="auto"/>
        <w:jc w:val="center"/>
        <w:rPr>
          <w:b/>
          <w:sz w:val="24"/>
          <w:szCs w:val="24"/>
        </w:rPr>
      </w:pPr>
      <w:r w:rsidRPr="00161233">
        <w:rPr>
          <w:b/>
          <w:sz w:val="24"/>
          <w:szCs w:val="24"/>
        </w:rPr>
        <w:t>über die Mitbenützung von Unterrichtsräumen</w:t>
      </w:r>
    </w:p>
    <w:p w:rsidR="00161233" w:rsidRPr="00161233" w:rsidRDefault="00161233" w:rsidP="00161233">
      <w:pPr>
        <w:spacing w:after="0" w:line="240" w:lineRule="auto"/>
        <w:rPr>
          <w:sz w:val="22"/>
        </w:rPr>
      </w:pPr>
    </w:p>
    <w:p w:rsidR="00161233" w:rsidRPr="00161233" w:rsidRDefault="00161233" w:rsidP="00161233">
      <w:pPr>
        <w:spacing w:after="0" w:line="240" w:lineRule="auto"/>
        <w:rPr>
          <w:sz w:val="22"/>
        </w:rPr>
      </w:pPr>
      <w:r w:rsidRPr="00161233">
        <w:rPr>
          <w:sz w:val="22"/>
        </w:rPr>
        <w:t>der  Klasse(n) / Aula / Turnhalle(n) oder  des Gymnastikraums</w:t>
      </w:r>
    </w:p>
    <w:p w:rsidR="00161233" w:rsidRPr="00161233" w:rsidRDefault="00161233" w:rsidP="00161233">
      <w:pPr>
        <w:spacing w:after="0" w:line="240" w:lineRule="auto"/>
        <w:rPr>
          <w:sz w:val="22"/>
        </w:rPr>
      </w:pPr>
    </w:p>
    <w:tbl>
      <w:tblPr>
        <w:tblStyle w:val="Tabellenraster1"/>
        <w:tblW w:w="9214" w:type="dxa"/>
        <w:tblInd w:w="-34" w:type="dxa"/>
        <w:tblLook w:val="04A0" w:firstRow="1" w:lastRow="0" w:firstColumn="1" w:lastColumn="0" w:noHBand="0" w:noVBand="1"/>
        <w:tblCaption w:val="Name der Schule"/>
      </w:tblPr>
      <w:tblGrid>
        <w:gridCol w:w="2836"/>
        <w:gridCol w:w="6378"/>
      </w:tblGrid>
      <w:tr w:rsidR="00161233" w:rsidRPr="00161233" w:rsidTr="00F70D04">
        <w:trPr>
          <w:trHeight w:val="478"/>
        </w:trPr>
        <w:tc>
          <w:tcPr>
            <w:tcW w:w="2836" w:type="dxa"/>
          </w:tcPr>
          <w:p w:rsidR="00161233" w:rsidRPr="00161233" w:rsidRDefault="00161233" w:rsidP="00161233">
            <w:pPr>
              <w:rPr>
                <w:rFonts w:ascii="ITC Franklin Gothic Std Book" w:hAnsi="ITC Franklin Gothic Std Book"/>
              </w:rPr>
            </w:pPr>
            <w:r w:rsidRPr="00161233">
              <w:rPr>
                <w:rFonts w:ascii="ITC Franklin Gothic Std Book" w:hAnsi="ITC Franklin Gothic Std Book"/>
              </w:rPr>
              <w:t>in folgenden/er Schule:</w:t>
            </w:r>
          </w:p>
        </w:tc>
        <w:sdt>
          <w:sdtPr>
            <w:rPr>
              <w:sz w:val="20"/>
            </w:rPr>
            <w:id w:val="1935858596"/>
            <w:lock w:val="sdtLocked"/>
            <w:placeholder>
              <w:docPart w:val="1636AE3B66504FF58E602A0C5686A62A"/>
            </w:placeholder>
            <w:showingPlcHdr/>
          </w:sdtPr>
          <w:sdtEndPr/>
          <w:sdtContent>
            <w:tc>
              <w:tcPr>
                <w:tcW w:w="6378" w:type="dxa"/>
              </w:tcPr>
              <w:p w:rsidR="00161233" w:rsidRPr="00161233" w:rsidRDefault="00E30940" w:rsidP="00E30940">
                <w:pPr>
                  <w:rPr>
                    <w:rFonts w:ascii="ITC Franklin Gothic Std Book" w:hAnsi="ITC Franklin Gothic Std Book"/>
                    <w:sz w:val="20"/>
                  </w:rPr>
                </w:pPr>
                <w:r w:rsidRPr="00F36B3B">
                  <w:rPr>
                    <w:rStyle w:val="Platzhaltertext"/>
                  </w:rPr>
                  <w:t>Klicken Sie hier, um Text einzugeben.</w:t>
                </w:r>
              </w:p>
            </w:tc>
          </w:sdtContent>
        </w:sdt>
      </w:tr>
      <w:tr w:rsidR="00161233" w:rsidRPr="00161233" w:rsidTr="00F70D04">
        <w:trPr>
          <w:trHeight w:val="1120"/>
        </w:trPr>
        <w:tc>
          <w:tcPr>
            <w:tcW w:w="2836" w:type="dxa"/>
          </w:tcPr>
          <w:p w:rsidR="00161233" w:rsidRPr="00161233" w:rsidRDefault="00161233" w:rsidP="00161233">
            <w:pPr>
              <w:rPr>
                <w:rFonts w:ascii="ITC Franklin Gothic Std Book" w:hAnsi="ITC Franklin Gothic Std Book"/>
              </w:rPr>
            </w:pPr>
            <w:r w:rsidRPr="00161233">
              <w:rPr>
                <w:rFonts w:ascii="ITC Franklin Gothic Std Book" w:hAnsi="ITC Franklin Gothic Std Book"/>
              </w:rPr>
              <w:t>Zweck der Benützung:</w:t>
            </w:r>
          </w:p>
        </w:tc>
        <w:sdt>
          <w:sdtPr>
            <w:rPr>
              <w:sz w:val="20"/>
            </w:rPr>
            <w:id w:val="-1945993296"/>
            <w:lock w:val="sdtLocked"/>
            <w:placeholder>
              <w:docPart w:val="5072B5FA511C45C1B188AC86D3C8E9E0"/>
            </w:placeholder>
            <w:showingPlcHdr/>
          </w:sdtPr>
          <w:sdtEndPr/>
          <w:sdtContent>
            <w:tc>
              <w:tcPr>
                <w:tcW w:w="6378" w:type="dxa"/>
              </w:tcPr>
              <w:p w:rsidR="00161233" w:rsidRPr="00161233" w:rsidRDefault="00E30940" w:rsidP="00E30940">
                <w:pPr>
                  <w:rPr>
                    <w:rFonts w:ascii="ITC Franklin Gothic Std Book" w:hAnsi="ITC Franklin Gothic Std Book"/>
                    <w:sz w:val="20"/>
                  </w:rPr>
                </w:pPr>
                <w:r w:rsidRPr="00F36B3B">
                  <w:rPr>
                    <w:rStyle w:val="Platzhaltertext"/>
                  </w:rPr>
                  <w:t>Klicken Sie hier, um Text einzugeben.</w:t>
                </w:r>
              </w:p>
            </w:tc>
          </w:sdtContent>
        </w:sdt>
      </w:tr>
      <w:tr w:rsidR="00161233" w:rsidRPr="00161233" w:rsidTr="00F70D04">
        <w:tc>
          <w:tcPr>
            <w:tcW w:w="2836" w:type="dxa"/>
          </w:tcPr>
          <w:p w:rsidR="00161233" w:rsidRPr="00161233" w:rsidRDefault="00161233" w:rsidP="00161233">
            <w:pPr>
              <w:rPr>
                <w:rFonts w:ascii="ITC Franklin Gothic Std Book" w:hAnsi="ITC Franklin Gothic Std Book"/>
              </w:rPr>
            </w:pPr>
            <w:r w:rsidRPr="00161233">
              <w:rPr>
                <w:rFonts w:ascii="ITC Franklin Gothic Std Book" w:hAnsi="ITC Franklin Gothic Std Book"/>
              </w:rPr>
              <w:t>Veranstaltungstag(e)  und Uhrzeit(en):</w:t>
            </w:r>
          </w:p>
        </w:tc>
        <w:sdt>
          <w:sdtPr>
            <w:rPr>
              <w:sz w:val="20"/>
            </w:rPr>
            <w:id w:val="677547509"/>
            <w:placeholder>
              <w:docPart w:val="DefaultPlaceholder_1082065158"/>
            </w:placeholder>
          </w:sdtPr>
          <w:sdtEndPr>
            <w:rPr>
              <w:b/>
            </w:rPr>
          </w:sdtEndPr>
          <w:sdtContent>
            <w:sdt>
              <w:sdtPr>
                <w:rPr>
                  <w:sz w:val="20"/>
                </w:rPr>
                <w:id w:val="567071195"/>
                <w:placeholder>
                  <w:docPart w:val="21E55E60750D4D33B53F797EBABBD885"/>
                </w:placeholder>
                <w:showingPlcHdr/>
              </w:sdtPr>
              <w:sdtEndPr/>
              <w:sdtContent>
                <w:tc>
                  <w:tcPr>
                    <w:tcW w:w="6378" w:type="dxa"/>
                  </w:tcPr>
                  <w:p w:rsidR="00161233" w:rsidRPr="00E30940" w:rsidRDefault="00E30940" w:rsidP="00161233">
                    <w:pPr>
                      <w:rPr>
                        <w:rFonts w:ascii="ITC Franklin Gothic Std Book" w:hAnsi="ITC Franklin Gothic Std Book"/>
                        <w:sz w:val="20"/>
                      </w:rPr>
                    </w:pPr>
                    <w:r w:rsidRPr="00F36B3B">
                      <w:rPr>
                        <w:rStyle w:val="Platzhaltertext"/>
                      </w:rPr>
                      <w:t>Klicken Sie hier, um Text einzugeben.</w:t>
                    </w:r>
                  </w:p>
                </w:tc>
              </w:sdtContent>
            </w:sdt>
          </w:sdtContent>
        </w:sdt>
      </w:tr>
    </w:tbl>
    <w:p w:rsidR="00161233" w:rsidRPr="00161233" w:rsidRDefault="00161233" w:rsidP="00161233">
      <w:pPr>
        <w:spacing w:after="0" w:line="240" w:lineRule="auto"/>
        <w:jc w:val="both"/>
        <w:rPr>
          <w:rFonts w:eastAsia="Times New Roman" w:cs="Times New Roman"/>
          <w:sz w:val="24"/>
          <w:szCs w:val="24"/>
          <w:lang w:val="de-DE" w:eastAsia="de-DE"/>
        </w:rPr>
      </w:pPr>
    </w:p>
    <w:p w:rsidR="00161233" w:rsidRDefault="00161233" w:rsidP="00161233">
      <w:pPr>
        <w:spacing w:after="0" w:line="240" w:lineRule="auto"/>
        <w:jc w:val="both"/>
        <w:rPr>
          <w:rFonts w:eastAsia="Times New Roman" w:cs="Times New Roman"/>
          <w:sz w:val="20"/>
          <w:szCs w:val="20"/>
          <w:lang w:val="de-DE" w:eastAsia="de-DE"/>
        </w:rPr>
      </w:pPr>
      <w:r w:rsidRPr="00161233">
        <w:rPr>
          <w:rFonts w:eastAsia="Times New Roman" w:cs="Times New Roman"/>
          <w:b/>
          <w:sz w:val="24"/>
          <w:szCs w:val="24"/>
          <w:u w:val="single"/>
          <w:lang w:val="de-DE" w:eastAsia="de-DE"/>
        </w:rPr>
        <w:t xml:space="preserve">Benützungsgebühren: </w:t>
      </w:r>
      <w:r w:rsidRPr="00161233">
        <w:rPr>
          <w:rFonts w:eastAsia="Times New Roman" w:cs="Times New Roman"/>
          <w:sz w:val="20"/>
          <w:szCs w:val="20"/>
          <w:lang w:val="de-DE" w:eastAsia="de-DE"/>
        </w:rPr>
        <w:t>(* zutreffendes ankreuzen bzw. Anzahl der Einheiten eingeben.)</w:t>
      </w:r>
    </w:p>
    <w:p w:rsidR="00412873" w:rsidRPr="00161233" w:rsidRDefault="00412873" w:rsidP="00161233">
      <w:pPr>
        <w:spacing w:after="0" w:line="240" w:lineRule="auto"/>
        <w:jc w:val="both"/>
        <w:rPr>
          <w:rFonts w:eastAsia="Times New Roman" w:cs="Times New Roman"/>
          <w:sz w:val="20"/>
          <w:szCs w:val="20"/>
          <w:lang w:val="de-DE" w:eastAsia="de-DE"/>
        </w:rPr>
      </w:pPr>
    </w:p>
    <w:tbl>
      <w:tblPr>
        <w:tblStyle w:val="Tabellenraster"/>
        <w:tblW w:w="9570" w:type="dxa"/>
        <w:tblLook w:val="04A0" w:firstRow="1" w:lastRow="0" w:firstColumn="1" w:lastColumn="0" w:noHBand="0" w:noVBand="1"/>
      </w:tblPr>
      <w:tblGrid>
        <w:gridCol w:w="7745"/>
        <w:gridCol w:w="1408"/>
        <w:gridCol w:w="417"/>
      </w:tblGrid>
      <w:tr w:rsidR="0014259B" w:rsidRPr="00A31CCB" w:rsidTr="000C3E10">
        <w:tc>
          <w:tcPr>
            <w:tcW w:w="7745" w:type="dxa"/>
            <w:tcBorders>
              <w:top w:val="nil"/>
              <w:left w:val="nil"/>
              <w:bottom w:val="single" w:sz="2" w:space="0" w:color="auto"/>
              <w:right w:val="nil"/>
            </w:tcBorders>
          </w:tcPr>
          <w:p w:rsidR="0014259B" w:rsidRPr="00A31CCB" w:rsidRDefault="00992DE2" w:rsidP="00161233">
            <w:pPr>
              <w:rPr>
                <w:rFonts w:ascii="ITC Franklin Gothic Std Book" w:hAnsi="ITC Franklin Gothic Std Book"/>
                <w:b/>
              </w:rPr>
            </w:pPr>
            <w:r w:rsidRPr="00A31CCB">
              <w:rPr>
                <w:rFonts w:ascii="ITC Franklin Gothic Std Book" w:hAnsi="ITC Franklin Gothic Std Book"/>
                <w:b/>
              </w:rPr>
              <w:t>Raum Art</w:t>
            </w:r>
          </w:p>
        </w:tc>
        <w:tc>
          <w:tcPr>
            <w:tcW w:w="1408" w:type="dxa"/>
            <w:tcBorders>
              <w:top w:val="nil"/>
              <w:left w:val="nil"/>
              <w:bottom w:val="single" w:sz="2" w:space="0" w:color="auto"/>
              <w:right w:val="single" w:sz="18" w:space="0" w:color="auto"/>
            </w:tcBorders>
          </w:tcPr>
          <w:p w:rsidR="0014259B" w:rsidRPr="00A31CCB" w:rsidRDefault="0014259B" w:rsidP="003423BC">
            <w:pPr>
              <w:jc w:val="right"/>
              <w:rPr>
                <w:rFonts w:ascii="ITC Franklin Gothic Std Book" w:hAnsi="ITC Franklin Gothic Std Book"/>
                <w:b/>
              </w:rPr>
            </w:pPr>
            <w:r w:rsidRPr="00A31CCB">
              <w:rPr>
                <w:rFonts w:ascii="ITC Franklin Gothic Std Book" w:hAnsi="ITC Franklin Gothic Std Book"/>
                <w:b/>
              </w:rPr>
              <w:t>Preis</w:t>
            </w:r>
          </w:p>
        </w:tc>
        <w:sdt>
          <w:sdtPr>
            <w:rPr>
              <w:b/>
              <w:lang w:val="de-DE" w:eastAsia="de-DE"/>
            </w:rPr>
            <w:id w:val="-489327577"/>
            <w14:checkbox>
              <w14:checked w14:val="0"/>
              <w14:checkedState w14:val="2612" w14:font="MS Gothic"/>
              <w14:uncheckedState w14:val="2610" w14:font="MS Gothic"/>
            </w14:checkbox>
          </w:sdtPr>
          <w:sdtEndPr/>
          <w:sdtContent>
            <w:tc>
              <w:tcPr>
                <w:tcW w:w="417" w:type="dxa"/>
                <w:tcBorders>
                  <w:top w:val="single" w:sz="18" w:space="0" w:color="auto"/>
                  <w:left w:val="single" w:sz="18" w:space="0" w:color="auto"/>
                  <w:bottom w:val="single" w:sz="18" w:space="0" w:color="auto"/>
                  <w:right w:val="single" w:sz="18" w:space="0" w:color="auto"/>
                </w:tcBorders>
              </w:tcPr>
              <w:p w:rsidR="0014259B" w:rsidRPr="00A31CCB" w:rsidRDefault="00493752" w:rsidP="00161233">
                <w:pPr>
                  <w:rPr>
                    <w:rFonts w:ascii="ITC Franklin Gothic Std Book" w:hAnsi="ITC Franklin Gothic Std Book"/>
                    <w:b/>
                    <w:lang w:val="de-DE" w:eastAsia="de-DE"/>
                  </w:rPr>
                </w:pPr>
                <w:r>
                  <w:rPr>
                    <w:rFonts w:ascii="MS Gothic" w:eastAsia="MS Gothic" w:hAnsi="MS Gothic" w:hint="eastAsia"/>
                    <w:b/>
                    <w:lang w:val="de-DE" w:eastAsia="de-DE"/>
                  </w:rPr>
                  <w:t>☐</w:t>
                </w:r>
              </w:p>
            </w:tc>
          </w:sdtContent>
        </w:sdt>
      </w:tr>
      <w:tr w:rsidR="00412873" w:rsidRPr="00A31CCB" w:rsidTr="000C3E10">
        <w:tc>
          <w:tcPr>
            <w:tcW w:w="7745" w:type="dxa"/>
            <w:tcBorders>
              <w:top w:val="single" w:sz="2" w:space="0" w:color="auto"/>
              <w:left w:val="single" w:sz="2" w:space="0" w:color="auto"/>
              <w:bottom w:val="single" w:sz="2" w:space="0" w:color="auto"/>
              <w:right w:val="single" w:sz="2" w:space="0" w:color="auto"/>
            </w:tcBorders>
          </w:tcPr>
          <w:p w:rsidR="00412873" w:rsidRPr="00A31CCB" w:rsidRDefault="00412873" w:rsidP="00751107">
            <w:pPr>
              <w:tabs>
                <w:tab w:val="left" w:pos="4820"/>
              </w:tabs>
              <w:rPr>
                <w:rFonts w:ascii="ITC Franklin Gothic Std Book" w:hAnsi="ITC Franklin Gothic Std Book"/>
                <w:lang w:val="de-DE" w:eastAsia="de-DE"/>
              </w:rPr>
            </w:pPr>
            <w:r w:rsidRPr="00A31CCB">
              <w:rPr>
                <w:rFonts w:ascii="ITC Franklin Gothic Std Book" w:hAnsi="ITC Franklin Gothic Std Book"/>
              </w:rPr>
              <w:t>Klassen und sonstige Unterrichtsräume</w:t>
            </w:r>
            <w:r w:rsidR="00751107">
              <w:rPr>
                <w:rFonts w:ascii="ITC Franklin Gothic Std Book" w:hAnsi="ITC Franklin Gothic Std Book"/>
              </w:rPr>
              <w:tab/>
              <w:t xml:space="preserve">Einheiten: </w:t>
            </w:r>
            <w:sdt>
              <w:sdtPr>
                <w:rPr>
                  <w:color w:val="808080" w:themeColor="background1" w:themeShade="80"/>
                </w:rPr>
                <w:id w:val="1080101879"/>
                <w:placeholder>
                  <w:docPart w:val="F2975F6902634D36AAB55B8DCBE111D1"/>
                </w:placeholder>
                <w:showingPlcHdr/>
              </w:sdtPr>
              <w:sdtEndPr/>
              <w:sdtContent>
                <w:r w:rsidR="00751107" w:rsidRPr="00751107">
                  <w:rPr>
                    <w:rFonts w:ascii="ITC Franklin Gothic Std Book" w:hAnsi="ITC Franklin Gothic Std Book"/>
                    <w:color w:val="808080" w:themeColor="background1" w:themeShade="80"/>
                  </w:rPr>
                  <w:t>Stunden</w:t>
                </w:r>
              </w:sdtContent>
            </w:sdt>
          </w:p>
        </w:tc>
        <w:tc>
          <w:tcPr>
            <w:tcW w:w="1408" w:type="dxa"/>
            <w:tcBorders>
              <w:top w:val="single" w:sz="2" w:space="0" w:color="auto"/>
              <w:left w:val="single" w:sz="2" w:space="0" w:color="auto"/>
              <w:bottom w:val="single" w:sz="2" w:space="0" w:color="auto"/>
              <w:right w:val="single" w:sz="18" w:space="0" w:color="auto"/>
            </w:tcBorders>
          </w:tcPr>
          <w:p w:rsidR="00412873" w:rsidRPr="00A31CCB" w:rsidRDefault="00412873" w:rsidP="003423BC">
            <w:pPr>
              <w:jc w:val="right"/>
              <w:rPr>
                <w:rFonts w:ascii="ITC Franklin Gothic Std Book" w:hAnsi="ITC Franklin Gothic Std Book"/>
                <w:lang w:val="de-DE" w:eastAsia="de-DE"/>
              </w:rPr>
            </w:pPr>
            <w:r w:rsidRPr="00A31CCB">
              <w:rPr>
                <w:rFonts w:ascii="ITC Franklin Gothic Std Book" w:hAnsi="ITC Franklin Gothic Std Book"/>
              </w:rPr>
              <w:t xml:space="preserve">7,00€/Std  </w:t>
            </w:r>
          </w:p>
        </w:tc>
        <w:sdt>
          <w:sdtPr>
            <w:rPr>
              <w:lang w:val="de-DE" w:eastAsia="de-DE"/>
            </w:rPr>
            <w:id w:val="190425075"/>
            <w14:checkbox>
              <w14:checked w14:val="0"/>
              <w14:checkedState w14:val="2612" w14:font="MS Gothic"/>
              <w14:uncheckedState w14:val="2610" w14:font="MS Gothic"/>
            </w14:checkbox>
          </w:sdtPr>
          <w:sdtEndPr/>
          <w:sdtContent>
            <w:tc>
              <w:tcPr>
                <w:tcW w:w="417" w:type="dxa"/>
                <w:tcBorders>
                  <w:top w:val="single" w:sz="18" w:space="0" w:color="auto"/>
                  <w:left w:val="single" w:sz="18" w:space="0" w:color="auto"/>
                  <w:bottom w:val="single" w:sz="18" w:space="0" w:color="auto"/>
                  <w:right w:val="single" w:sz="18" w:space="0" w:color="auto"/>
                </w:tcBorders>
              </w:tcPr>
              <w:p w:rsidR="00412873" w:rsidRPr="00A31CCB" w:rsidRDefault="00487997" w:rsidP="00161233">
                <w:pPr>
                  <w:rPr>
                    <w:rFonts w:ascii="ITC Franklin Gothic Std Book" w:hAnsi="ITC Franklin Gothic Std Book"/>
                    <w:lang w:val="de-DE" w:eastAsia="de-DE"/>
                  </w:rPr>
                </w:pPr>
                <w:r>
                  <w:rPr>
                    <w:rFonts w:ascii="MS Gothic" w:eastAsia="MS Gothic" w:hAnsi="MS Gothic" w:hint="eastAsia"/>
                    <w:lang w:val="de-DE" w:eastAsia="de-DE"/>
                  </w:rPr>
                  <w:t>☐</w:t>
                </w:r>
              </w:p>
            </w:tc>
          </w:sdtContent>
        </w:sdt>
      </w:tr>
      <w:tr w:rsidR="00412873" w:rsidRPr="00A31CCB" w:rsidTr="00913FFC">
        <w:tc>
          <w:tcPr>
            <w:tcW w:w="7745" w:type="dxa"/>
            <w:tcBorders>
              <w:top w:val="single" w:sz="2" w:space="0" w:color="auto"/>
              <w:left w:val="single" w:sz="2" w:space="0" w:color="auto"/>
              <w:bottom w:val="single" w:sz="4" w:space="0" w:color="auto"/>
              <w:right w:val="single" w:sz="2" w:space="0" w:color="auto"/>
            </w:tcBorders>
          </w:tcPr>
          <w:p w:rsidR="00412873" w:rsidRPr="00A31CCB" w:rsidRDefault="00412873" w:rsidP="00751107">
            <w:pPr>
              <w:tabs>
                <w:tab w:val="left" w:pos="4820"/>
              </w:tabs>
              <w:rPr>
                <w:rFonts w:ascii="ITC Franklin Gothic Std Book" w:hAnsi="ITC Franklin Gothic Std Book"/>
              </w:rPr>
            </w:pPr>
            <w:r w:rsidRPr="00A31CCB">
              <w:rPr>
                <w:rFonts w:ascii="ITC Franklin Gothic Std Book" w:hAnsi="ITC Franklin Gothic Std Book"/>
              </w:rPr>
              <w:t>Schul- Lehrküchen</w:t>
            </w:r>
            <w:r w:rsidR="00751107">
              <w:rPr>
                <w:rFonts w:ascii="ITC Franklin Gothic Std Book" w:hAnsi="ITC Franklin Gothic Std Book"/>
              </w:rPr>
              <w:tab/>
              <w:t xml:space="preserve">Einheiten: </w:t>
            </w:r>
            <w:sdt>
              <w:sdtPr>
                <w:rPr>
                  <w:color w:val="808080" w:themeColor="background1" w:themeShade="80"/>
                </w:rPr>
                <w:id w:val="1880812030"/>
                <w:placeholder>
                  <w:docPart w:val="812E0B41E3AB4E2688D5A2B03BB732ED"/>
                </w:placeholder>
                <w:showingPlcHdr/>
              </w:sdtPr>
              <w:sdtEndPr/>
              <w:sdtContent>
                <w:r w:rsidR="00751107" w:rsidRPr="00751107">
                  <w:rPr>
                    <w:rFonts w:ascii="ITC Franklin Gothic Std Book" w:hAnsi="ITC Franklin Gothic Std Book"/>
                    <w:color w:val="808080" w:themeColor="background1" w:themeShade="80"/>
                  </w:rPr>
                  <w:t>Stunden</w:t>
                </w:r>
              </w:sdtContent>
            </w:sdt>
          </w:p>
        </w:tc>
        <w:tc>
          <w:tcPr>
            <w:tcW w:w="1408" w:type="dxa"/>
            <w:tcBorders>
              <w:top w:val="single" w:sz="2" w:space="0" w:color="auto"/>
              <w:left w:val="single" w:sz="2" w:space="0" w:color="auto"/>
              <w:bottom w:val="single" w:sz="4" w:space="0" w:color="auto"/>
              <w:right w:val="single" w:sz="18" w:space="0" w:color="auto"/>
            </w:tcBorders>
          </w:tcPr>
          <w:p w:rsidR="00412873" w:rsidRPr="00A31CCB" w:rsidRDefault="00412873" w:rsidP="003423BC">
            <w:pPr>
              <w:jc w:val="right"/>
              <w:rPr>
                <w:rFonts w:ascii="ITC Franklin Gothic Std Book" w:hAnsi="ITC Franklin Gothic Std Book"/>
              </w:rPr>
            </w:pPr>
            <w:r w:rsidRPr="00A31CCB">
              <w:rPr>
                <w:rFonts w:ascii="ITC Franklin Gothic Std Book" w:hAnsi="ITC Franklin Gothic Std Book"/>
              </w:rPr>
              <w:t>10,00€/Std</w:t>
            </w:r>
          </w:p>
        </w:tc>
        <w:sdt>
          <w:sdtPr>
            <w:rPr>
              <w:lang w:val="de-DE" w:eastAsia="de-DE"/>
            </w:rPr>
            <w:id w:val="2028830392"/>
            <w14:checkbox>
              <w14:checked w14:val="0"/>
              <w14:checkedState w14:val="2612" w14:font="MS Gothic"/>
              <w14:uncheckedState w14:val="2610" w14:font="MS Gothic"/>
            </w14:checkbox>
          </w:sdtPr>
          <w:sdtEndPr/>
          <w:sdtContent>
            <w:tc>
              <w:tcPr>
                <w:tcW w:w="417" w:type="dxa"/>
                <w:tcBorders>
                  <w:top w:val="single" w:sz="18" w:space="0" w:color="auto"/>
                  <w:left w:val="single" w:sz="18" w:space="0" w:color="auto"/>
                  <w:bottom w:val="single" w:sz="4" w:space="0" w:color="auto"/>
                  <w:right w:val="single" w:sz="18" w:space="0" w:color="auto"/>
                </w:tcBorders>
              </w:tcPr>
              <w:p w:rsidR="00412873" w:rsidRPr="00A31CCB" w:rsidRDefault="00493752" w:rsidP="00161233">
                <w:pPr>
                  <w:rPr>
                    <w:rFonts w:ascii="ITC Franklin Gothic Std Book" w:hAnsi="ITC Franklin Gothic Std Book"/>
                    <w:lang w:val="de-DE" w:eastAsia="de-DE"/>
                  </w:rPr>
                </w:pPr>
                <w:r>
                  <w:rPr>
                    <w:rFonts w:ascii="MS Gothic" w:eastAsia="MS Gothic" w:hAnsi="MS Gothic" w:hint="eastAsia"/>
                    <w:lang w:val="de-DE" w:eastAsia="de-DE"/>
                  </w:rPr>
                  <w:t>☐</w:t>
                </w:r>
              </w:p>
            </w:tc>
          </w:sdtContent>
        </w:sdt>
      </w:tr>
      <w:tr w:rsidR="00412873" w:rsidRPr="00A31CCB" w:rsidTr="00913FFC">
        <w:tc>
          <w:tcPr>
            <w:tcW w:w="7745" w:type="dxa"/>
            <w:tcBorders>
              <w:top w:val="single" w:sz="4" w:space="0" w:color="auto"/>
              <w:left w:val="nil"/>
              <w:bottom w:val="single" w:sz="4" w:space="0" w:color="auto"/>
              <w:right w:val="nil"/>
            </w:tcBorders>
          </w:tcPr>
          <w:p w:rsidR="0014259B" w:rsidRPr="00A31CCB" w:rsidRDefault="0014259B" w:rsidP="00161233">
            <w:pPr>
              <w:rPr>
                <w:rFonts w:ascii="ITC Franklin Gothic Std Book" w:hAnsi="ITC Franklin Gothic Std Book"/>
                <w:b/>
                <w:u w:val="single"/>
              </w:rPr>
            </w:pPr>
          </w:p>
          <w:p w:rsidR="0014259B" w:rsidRPr="00A31CCB" w:rsidRDefault="00412873" w:rsidP="00161233">
            <w:pPr>
              <w:rPr>
                <w:rFonts w:ascii="ITC Franklin Gothic Std Book" w:hAnsi="ITC Franklin Gothic Std Book"/>
                <w:b/>
                <w:u w:val="single"/>
              </w:rPr>
            </w:pPr>
            <w:r w:rsidRPr="00A31CCB">
              <w:rPr>
                <w:rFonts w:ascii="ITC Franklin Gothic Std Book" w:hAnsi="ITC Franklin Gothic Std Book"/>
                <w:b/>
                <w:u w:val="single"/>
              </w:rPr>
              <w:lastRenderedPageBreak/>
              <w:t>Turnhallen:</w:t>
            </w:r>
          </w:p>
        </w:tc>
        <w:tc>
          <w:tcPr>
            <w:tcW w:w="1408" w:type="dxa"/>
            <w:tcBorders>
              <w:top w:val="single" w:sz="4" w:space="0" w:color="auto"/>
              <w:left w:val="nil"/>
              <w:bottom w:val="single" w:sz="4" w:space="0" w:color="auto"/>
              <w:right w:val="nil"/>
            </w:tcBorders>
          </w:tcPr>
          <w:p w:rsidR="00412873" w:rsidRPr="00A31CCB" w:rsidRDefault="00412873" w:rsidP="003423BC">
            <w:pPr>
              <w:jc w:val="right"/>
              <w:rPr>
                <w:rFonts w:ascii="ITC Franklin Gothic Std Book" w:hAnsi="ITC Franklin Gothic Std Book"/>
              </w:rPr>
            </w:pPr>
          </w:p>
        </w:tc>
        <w:tc>
          <w:tcPr>
            <w:tcW w:w="417" w:type="dxa"/>
            <w:tcBorders>
              <w:top w:val="single" w:sz="4" w:space="0" w:color="auto"/>
              <w:left w:val="nil"/>
              <w:bottom w:val="single" w:sz="4" w:space="0" w:color="auto"/>
              <w:right w:val="nil"/>
            </w:tcBorders>
          </w:tcPr>
          <w:p w:rsidR="00412873" w:rsidRPr="00A31CCB" w:rsidRDefault="00412873" w:rsidP="00161233">
            <w:pPr>
              <w:rPr>
                <w:rFonts w:ascii="ITC Franklin Gothic Std Book" w:hAnsi="ITC Franklin Gothic Std Book"/>
                <w:lang w:val="de-DE" w:eastAsia="de-DE"/>
              </w:rPr>
            </w:pPr>
          </w:p>
        </w:tc>
      </w:tr>
      <w:tr w:rsidR="00412873" w:rsidRPr="00A31CCB" w:rsidTr="00913FFC">
        <w:tc>
          <w:tcPr>
            <w:tcW w:w="7745" w:type="dxa"/>
            <w:tcBorders>
              <w:top w:val="single" w:sz="4" w:space="0" w:color="auto"/>
              <w:left w:val="single" w:sz="2" w:space="0" w:color="auto"/>
              <w:bottom w:val="single" w:sz="4" w:space="0" w:color="auto"/>
              <w:right w:val="single" w:sz="2" w:space="0" w:color="auto"/>
            </w:tcBorders>
          </w:tcPr>
          <w:p w:rsidR="00412873" w:rsidRPr="00A31CCB" w:rsidRDefault="00412873" w:rsidP="00751107">
            <w:pPr>
              <w:tabs>
                <w:tab w:val="left" w:pos="5135"/>
              </w:tabs>
              <w:rPr>
                <w:rFonts w:ascii="ITC Franklin Gothic Std Book" w:hAnsi="ITC Franklin Gothic Std Book"/>
              </w:rPr>
            </w:pPr>
            <w:r w:rsidRPr="00A31CCB">
              <w:rPr>
                <w:rFonts w:ascii="ITC Franklin Gothic Std Book" w:hAnsi="ITC Franklin Gothic Std Book"/>
              </w:rPr>
              <w:lastRenderedPageBreak/>
              <w:t>Hauptschule Bahnhof</w:t>
            </w:r>
            <w:r w:rsidR="00751107">
              <w:rPr>
                <w:rFonts w:ascii="ITC Franklin Gothic Std Book" w:hAnsi="ITC Franklin Gothic Std Book"/>
              </w:rPr>
              <w:tab/>
              <w:t xml:space="preserve">Einheiten: </w:t>
            </w:r>
            <w:sdt>
              <w:sdtPr>
                <w:rPr>
                  <w:color w:val="808080" w:themeColor="background1" w:themeShade="80"/>
                </w:rPr>
                <w:id w:val="-1821028570"/>
                <w:placeholder>
                  <w:docPart w:val="90631DB762B041EBB72CDD08C40E8E40"/>
                </w:placeholder>
                <w:showingPlcHdr/>
              </w:sdtPr>
              <w:sdtEndPr/>
              <w:sdtContent>
                <w:r w:rsidR="00751107" w:rsidRPr="00751107">
                  <w:rPr>
                    <w:rFonts w:ascii="ITC Franklin Gothic Std Book" w:hAnsi="ITC Franklin Gothic Std Book"/>
                    <w:color w:val="808080" w:themeColor="background1" w:themeShade="80"/>
                  </w:rPr>
                  <w:t>Stunden</w:t>
                </w:r>
              </w:sdtContent>
            </w:sdt>
          </w:p>
        </w:tc>
        <w:tc>
          <w:tcPr>
            <w:tcW w:w="1408" w:type="dxa"/>
            <w:tcBorders>
              <w:top w:val="single" w:sz="4" w:space="0" w:color="auto"/>
              <w:left w:val="single" w:sz="2" w:space="0" w:color="auto"/>
              <w:bottom w:val="single" w:sz="4" w:space="0" w:color="auto"/>
              <w:right w:val="single" w:sz="18" w:space="0" w:color="auto"/>
            </w:tcBorders>
          </w:tcPr>
          <w:p w:rsidR="00412873" w:rsidRPr="00A31CCB" w:rsidRDefault="00751107" w:rsidP="003423BC">
            <w:pPr>
              <w:jc w:val="right"/>
              <w:rPr>
                <w:rFonts w:ascii="ITC Franklin Gothic Std Book" w:hAnsi="ITC Franklin Gothic Std Book"/>
              </w:rPr>
            </w:pPr>
            <w:r>
              <w:rPr>
                <w:rFonts w:ascii="ITC Franklin Gothic Std Book" w:hAnsi="ITC Franklin Gothic Std Book"/>
              </w:rPr>
              <w:t>17</w:t>
            </w:r>
            <w:r w:rsidR="00412873" w:rsidRPr="00A31CCB">
              <w:rPr>
                <w:rFonts w:ascii="ITC Franklin Gothic Std Book" w:hAnsi="ITC Franklin Gothic Std Book"/>
              </w:rPr>
              <w:t>,00€/Std</w:t>
            </w:r>
          </w:p>
        </w:tc>
        <w:sdt>
          <w:sdtPr>
            <w:rPr>
              <w:lang w:val="de-DE" w:eastAsia="de-DE"/>
            </w:rPr>
            <w:id w:val="1349991674"/>
            <w14:checkbox>
              <w14:checked w14:val="0"/>
              <w14:checkedState w14:val="2612" w14:font="MS Gothic"/>
              <w14:uncheckedState w14:val="2610" w14:font="MS Gothic"/>
            </w14:checkbox>
          </w:sdtPr>
          <w:sdtEndPr/>
          <w:sdtContent>
            <w:tc>
              <w:tcPr>
                <w:tcW w:w="417" w:type="dxa"/>
                <w:tcBorders>
                  <w:top w:val="single" w:sz="4" w:space="0" w:color="auto"/>
                  <w:left w:val="single" w:sz="18" w:space="0" w:color="auto"/>
                  <w:bottom w:val="single" w:sz="4" w:space="0" w:color="auto"/>
                  <w:right w:val="single" w:sz="18" w:space="0" w:color="auto"/>
                </w:tcBorders>
              </w:tcPr>
              <w:p w:rsidR="00412873" w:rsidRPr="00A31CCB" w:rsidRDefault="00493752" w:rsidP="00161233">
                <w:pPr>
                  <w:rPr>
                    <w:rFonts w:ascii="ITC Franklin Gothic Std Book" w:hAnsi="ITC Franklin Gothic Std Book"/>
                    <w:lang w:val="de-DE" w:eastAsia="de-DE"/>
                  </w:rPr>
                </w:pPr>
                <w:r>
                  <w:rPr>
                    <w:rFonts w:ascii="MS Gothic" w:eastAsia="MS Gothic" w:hAnsi="MS Gothic" w:hint="eastAsia"/>
                    <w:lang w:val="de-DE" w:eastAsia="de-DE"/>
                  </w:rPr>
                  <w:t>☐</w:t>
                </w:r>
              </w:p>
            </w:tc>
          </w:sdtContent>
        </w:sdt>
      </w:tr>
      <w:tr w:rsidR="00412873" w:rsidRPr="00A31CCB" w:rsidTr="00913FFC">
        <w:tc>
          <w:tcPr>
            <w:tcW w:w="7745" w:type="dxa"/>
            <w:tcBorders>
              <w:top w:val="single" w:sz="4" w:space="0" w:color="auto"/>
              <w:left w:val="single" w:sz="2" w:space="0" w:color="auto"/>
              <w:bottom w:val="single" w:sz="2" w:space="0" w:color="auto"/>
              <w:right w:val="single" w:sz="2" w:space="0" w:color="auto"/>
            </w:tcBorders>
          </w:tcPr>
          <w:p w:rsidR="00412873" w:rsidRPr="00A31CCB" w:rsidRDefault="00412873" w:rsidP="00751107">
            <w:pPr>
              <w:tabs>
                <w:tab w:val="left" w:pos="5135"/>
              </w:tabs>
              <w:rPr>
                <w:rFonts w:ascii="ITC Franklin Gothic Std Book" w:hAnsi="ITC Franklin Gothic Std Book"/>
              </w:rPr>
            </w:pPr>
            <w:r w:rsidRPr="00A31CCB">
              <w:rPr>
                <w:rFonts w:ascii="ITC Franklin Gothic Std Book" w:hAnsi="ITC Franklin Gothic Std Book"/>
              </w:rPr>
              <w:t>Volksschule Bahnhof</w:t>
            </w:r>
            <w:r w:rsidR="00751107">
              <w:rPr>
                <w:rFonts w:ascii="ITC Franklin Gothic Std Book" w:hAnsi="ITC Franklin Gothic Std Book"/>
              </w:rPr>
              <w:tab/>
              <w:t xml:space="preserve">Einheiten: </w:t>
            </w:r>
            <w:sdt>
              <w:sdtPr>
                <w:rPr>
                  <w:color w:val="808080" w:themeColor="background1" w:themeShade="80"/>
                </w:rPr>
                <w:id w:val="388392438"/>
                <w:placeholder>
                  <w:docPart w:val="B054C3D3E4B8424DAC30B3F706CFCF6B"/>
                </w:placeholder>
                <w:showingPlcHdr/>
              </w:sdtPr>
              <w:sdtEndPr/>
              <w:sdtContent>
                <w:r w:rsidR="00751107" w:rsidRPr="00751107">
                  <w:rPr>
                    <w:rFonts w:ascii="ITC Franklin Gothic Std Book" w:hAnsi="ITC Franklin Gothic Std Book"/>
                    <w:color w:val="808080" w:themeColor="background1" w:themeShade="80"/>
                  </w:rPr>
                  <w:t>Stunden</w:t>
                </w:r>
              </w:sdtContent>
            </w:sdt>
          </w:p>
        </w:tc>
        <w:tc>
          <w:tcPr>
            <w:tcW w:w="1408" w:type="dxa"/>
            <w:tcBorders>
              <w:top w:val="single" w:sz="4" w:space="0" w:color="auto"/>
              <w:left w:val="single" w:sz="2" w:space="0" w:color="auto"/>
              <w:bottom w:val="single" w:sz="2" w:space="0" w:color="auto"/>
              <w:right w:val="single" w:sz="18" w:space="0" w:color="auto"/>
            </w:tcBorders>
          </w:tcPr>
          <w:p w:rsidR="00412873" w:rsidRPr="00A31CCB" w:rsidRDefault="00751107" w:rsidP="003423BC">
            <w:pPr>
              <w:jc w:val="right"/>
              <w:rPr>
                <w:rFonts w:ascii="ITC Franklin Gothic Std Book" w:hAnsi="ITC Franklin Gothic Std Book"/>
              </w:rPr>
            </w:pPr>
            <w:r>
              <w:rPr>
                <w:rFonts w:ascii="ITC Franklin Gothic Std Book" w:hAnsi="ITC Franklin Gothic Std Book"/>
              </w:rPr>
              <w:t>17</w:t>
            </w:r>
            <w:r w:rsidR="00412873" w:rsidRPr="00A31CCB">
              <w:rPr>
                <w:rFonts w:ascii="ITC Franklin Gothic Std Book" w:hAnsi="ITC Franklin Gothic Std Book"/>
              </w:rPr>
              <w:t>,00€/Std</w:t>
            </w:r>
          </w:p>
        </w:tc>
        <w:sdt>
          <w:sdtPr>
            <w:rPr>
              <w:lang w:val="de-DE" w:eastAsia="de-DE"/>
            </w:rPr>
            <w:id w:val="-1771850172"/>
            <w14:checkbox>
              <w14:checked w14:val="0"/>
              <w14:checkedState w14:val="2612" w14:font="MS Gothic"/>
              <w14:uncheckedState w14:val="2610" w14:font="MS Gothic"/>
            </w14:checkbox>
          </w:sdtPr>
          <w:sdtEndPr/>
          <w:sdtContent>
            <w:tc>
              <w:tcPr>
                <w:tcW w:w="417" w:type="dxa"/>
                <w:tcBorders>
                  <w:top w:val="single" w:sz="4" w:space="0" w:color="auto"/>
                  <w:left w:val="single" w:sz="18" w:space="0" w:color="auto"/>
                  <w:bottom w:val="single" w:sz="18" w:space="0" w:color="auto"/>
                  <w:right w:val="single" w:sz="18" w:space="0" w:color="auto"/>
                </w:tcBorders>
              </w:tcPr>
              <w:p w:rsidR="00412873" w:rsidRPr="00A31CCB" w:rsidRDefault="00493752" w:rsidP="00161233">
                <w:pPr>
                  <w:rPr>
                    <w:rFonts w:ascii="ITC Franklin Gothic Std Book" w:hAnsi="ITC Franklin Gothic Std Book"/>
                    <w:lang w:val="de-DE" w:eastAsia="de-DE"/>
                  </w:rPr>
                </w:pPr>
                <w:r>
                  <w:rPr>
                    <w:rFonts w:ascii="MS Gothic" w:eastAsia="MS Gothic" w:hAnsi="MS Gothic" w:hint="eastAsia"/>
                    <w:lang w:val="de-DE" w:eastAsia="de-DE"/>
                  </w:rPr>
                  <w:t>☐</w:t>
                </w:r>
              </w:p>
            </w:tc>
          </w:sdtContent>
        </w:sdt>
      </w:tr>
      <w:tr w:rsidR="00412873" w:rsidRPr="00A31CCB" w:rsidTr="000C3E10">
        <w:tc>
          <w:tcPr>
            <w:tcW w:w="7745" w:type="dxa"/>
            <w:tcBorders>
              <w:top w:val="single" w:sz="2" w:space="0" w:color="auto"/>
              <w:left w:val="single" w:sz="2" w:space="0" w:color="auto"/>
              <w:bottom w:val="single" w:sz="2" w:space="0" w:color="auto"/>
              <w:right w:val="single" w:sz="2" w:space="0" w:color="auto"/>
            </w:tcBorders>
          </w:tcPr>
          <w:p w:rsidR="00412873" w:rsidRPr="00A31CCB" w:rsidRDefault="00412873" w:rsidP="00751107">
            <w:pPr>
              <w:tabs>
                <w:tab w:val="left" w:pos="5135"/>
              </w:tabs>
              <w:rPr>
                <w:rFonts w:ascii="ITC Franklin Gothic Std Book" w:hAnsi="ITC Franklin Gothic Std Book"/>
              </w:rPr>
            </w:pPr>
            <w:r w:rsidRPr="00A31CCB">
              <w:rPr>
                <w:rFonts w:ascii="ITC Franklin Gothic Std Book" w:hAnsi="ITC Franklin Gothic Std Book"/>
              </w:rPr>
              <w:t>Volksschule 1 Schulzentrum Saalfelden Stadt</w:t>
            </w:r>
            <w:r w:rsidR="00751107">
              <w:rPr>
                <w:rFonts w:ascii="ITC Franklin Gothic Std Book" w:hAnsi="ITC Franklin Gothic Std Book"/>
              </w:rPr>
              <w:tab/>
              <w:t xml:space="preserve">Einheiten: </w:t>
            </w:r>
            <w:sdt>
              <w:sdtPr>
                <w:rPr>
                  <w:color w:val="808080" w:themeColor="background1" w:themeShade="80"/>
                </w:rPr>
                <w:id w:val="60692957"/>
                <w:showingPlcHdr/>
              </w:sdtPr>
              <w:sdtEndPr/>
              <w:sdtContent>
                <w:r w:rsidR="00751107" w:rsidRPr="00751107">
                  <w:rPr>
                    <w:rFonts w:ascii="ITC Franklin Gothic Std Book" w:hAnsi="ITC Franklin Gothic Std Book"/>
                    <w:color w:val="808080" w:themeColor="background1" w:themeShade="80"/>
                  </w:rPr>
                  <w:t>Stunden</w:t>
                </w:r>
              </w:sdtContent>
            </w:sdt>
          </w:p>
        </w:tc>
        <w:tc>
          <w:tcPr>
            <w:tcW w:w="1408" w:type="dxa"/>
            <w:tcBorders>
              <w:top w:val="single" w:sz="2" w:space="0" w:color="auto"/>
              <w:left w:val="single" w:sz="2" w:space="0" w:color="auto"/>
              <w:bottom w:val="single" w:sz="2" w:space="0" w:color="auto"/>
              <w:right w:val="single" w:sz="18" w:space="0" w:color="auto"/>
            </w:tcBorders>
          </w:tcPr>
          <w:p w:rsidR="00412873" w:rsidRPr="00A31CCB" w:rsidRDefault="00751107" w:rsidP="003423BC">
            <w:pPr>
              <w:jc w:val="right"/>
              <w:rPr>
                <w:rFonts w:ascii="ITC Franklin Gothic Std Book" w:hAnsi="ITC Franklin Gothic Std Book"/>
              </w:rPr>
            </w:pPr>
            <w:r>
              <w:rPr>
                <w:rFonts w:ascii="ITC Franklin Gothic Std Book" w:hAnsi="ITC Franklin Gothic Std Book"/>
              </w:rPr>
              <w:t>17</w:t>
            </w:r>
            <w:r w:rsidR="00412873" w:rsidRPr="00A31CCB">
              <w:rPr>
                <w:rFonts w:ascii="ITC Franklin Gothic Std Book" w:hAnsi="ITC Franklin Gothic Std Book"/>
              </w:rPr>
              <w:t>,00€/Std</w:t>
            </w:r>
          </w:p>
        </w:tc>
        <w:sdt>
          <w:sdtPr>
            <w:rPr>
              <w:lang w:val="de-DE" w:eastAsia="de-DE"/>
            </w:rPr>
            <w:id w:val="-1066562758"/>
            <w14:checkbox>
              <w14:checked w14:val="0"/>
              <w14:checkedState w14:val="2612" w14:font="MS Gothic"/>
              <w14:uncheckedState w14:val="2610" w14:font="MS Gothic"/>
            </w14:checkbox>
          </w:sdtPr>
          <w:sdtEndPr/>
          <w:sdtContent>
            <w:tc>
              <w:tcPr>
                <w:tcW w:w="417" w:type="dxa"/>
                <w:tcBorders>
                  <w:top w:val="single" w:sz="18" w:space="0" w:color="auto"/>
                  <w:left w:val="single" w:sz="18" w:space="0" w:color="auto"/>
                  <w:bottom w:val="single" w:sz="18" w:space="0" w:color="auto"/>
                  <w:right w:val="single" w:sz="18" w:space="0" w:color="auto"/>
                </w:tcBorders>
              </w:tcPr>
              <w:p w:rsidR="00412873" w:rsidRPr="00A31CCB" w:rsidRDefault="00493752" w:rsidP="00161233">
                <w:pPr>
                  <w:rPr>
                    <w:rFonts w:ascii="ITC Franklin Gothic Std Book" w:hAnsi="ITC Franklin Gothic Std Book"/>
                    <w:lang w:val="de-DE" w:eastAsia="de-DE"/>
                  </w:rPr>
                </w:pPr>
                <w:r>
                  <w:rPr>
                    <w:rFonts w:ascii="MS Gothic" w:eastAsia="MS Gothic" w:hAnsi="MS Gothic" w:hint="eastAsia"/>
                    <w:lang w:val="de-DE" w:eastAsia="de-DE"/>
                  </w:rPr>
                  <w:t>☐</w:t>
                </w:r>
              </w:p>
            </w:tc>
          </w:sdtContent>
        </w:sdt>
      </w:tr>
      <w:tr w:rsidR="00412873" w:rsidRPr="00A31CCB" w:rsidTr="000C3E10">
        <w:tc>
          <w:tcPr>
            <w:tcW w:w="7745" w:type="dxa"/>
            <w:tcBorders>
              <w:top w:val="single" w:sz="2" w:space="0" w:color="auto"/>
              <w:left w:val="single" w:sz="2" w:space="0" w:color="auto"/>
              <w:bottom w:val="single" w:sz="2" w:space="0" w:color="auto"/>
              <w:right w:val="single" w:sz="2" w:space="0" w:color="auto"/>
            </w:tcBorders>
          </w:tcPr>
          <w:p w:rsidR="00412873" w:rsidRPr="00A31CCB" w:rsidRDefault="00412873" w:rsidP="00751107">
            <w:pPr>
              <w:tabs>
                <w:tab w:val="left" w:pos="5135"/>
              </w:tabs>
              <w:rPr>
                <w:rFonts w:ascii="ITC Franklin Gothic Std Book" w:hAnsi="ITC Franklin Gothic Std Book"/>
              </w:rPr>
            </w:pPr>
            <w:r w:rsidRPr="00A31CCB">
              <w:rPr>
                <w:rFonts w:ascii="ITC Franklin Gothic Std Book" w:hAnsi="ITC Franklin Gothic Std Book"/>
              </w:rPr>
              <w:t>Neue Mittelschule Saalfelden Stadt großer Turnsaal</w:t>
            </w:r>
            <w:r w:rsidR="00751107">
              <w:rPr>
                <w:rFonts w:ascii="ITC Franklin Gothic Std Book" w:hAnsi="ITC Franklin Gothic Std Book"/>
              </w:rPr>
              <w:tab/>
              <w:t xml:space="preserve">Einheiten: </w:t>
            </w:r>
            <w:sdt>
              <w:sdtPr>
                <w:rPr>
                  <w:color w:val="808080" w:themeColor="background1" w:themeShade="80"/>
                </w:rPr>
                <w:id w:val="-905068300"/>
                <w:showingPlcHdr/>
              </w:sdtPr>
              <w:sdtEndPr/>
              <w:sdtContent>
                <w:r w:rsidR="00751107" w:rsidRPr="00751107">
                  <w:rPr>
                    <w:rFonts w:ascii="ITC Franklin Gothic Std Book" w:hAnsi="ITC Franklin Gothic Std Book"/>
                    <w:color w:val="808080" w:themeColor="background1" w:themeShade="80"/>
                  </w:rPr>
                  <w:t>Stunden</w:t>
                </w:r>
              </w:sdtContent>
            </w:sdt>
          </w:p>
        </w:tc>
        <w:tc>
          <w:tcPr>
            <w:tcW w:w="1408" w:type="dxa"/>
            <w:tcBorders>
              <w:top w:val="single" w:sz="2" w:space="0" w:color="auto"/>
              <w:left w:val="single" w:sz="2" w:space="0" w:color="auto"/>
              <w:bottom w:val="single" w:sz="2" w:space="0" w:color="auto"/>
              <w:right w:val="single" w:sz="18" w:space="0" w:color="auto"/>
            </w:tcBorders>
          </w:tcPr>
          <w:p w:rsidR="00412873" w:rsidRPr="00A31CCB" w:rsidRDefault="00751107" w:rsidP="003423BC">
            <w:pPr>
              <w:jc w:val="right"/>
              <w:rPr>
                <w:rFonts w:ascii="ITC Franklin Gothic Std Book" w:hAnsi="ITC Franklin Gothic Std Book"/>
              </w:rPr>
            </w:pPr>
            <w:r>
              <w:rPr>
                <w:rFonts w:ascii="ITC Franklin Gothic Std Book" w:hAnsi="ITC Franklin Gothic Std Book"/>
              </w:rPr>
              <w:t>17</w:t>
            </w:r>
            <w:r w:rsidR="00412873" w:rsidRPr="00A31CCB">
              <w:rPr>
                <w:rFonts w:ascii="ITC Franklin Gothic Std Book" w:hAnsi="ITC Franklin Gothic Std Book"/>
              </w:rPr>
              <w:t>,00€/Std</w:t>
            </w:r>
          </w:p>
        </w:tc>
        <w:sdt>
          <w:sdtPr>
            <w:rPr>
              <w:lang w:val="de-DE" w:eastAsia="de-DE"/>
            </w:rPr>
            <w:id w:val="-1614823489"/>
            <w14:checkbox>
              <w14:checked w14:val="0"/>
              <w14:checkedState w14:val="2612" w14:font="MS Gothic"/>
              <w14:uncheckedState w14:val="2610" w14:font="MS Gothic"/>
            </w14:checkbox>
          </w:sdtPr>
          <w:sdtEndPr/>
          <w:sdtContent>
            <w:tc>
              <w:tcPr>
                <w:tcW w:w="417" w:type="dxa"/>
                <w:tcBorders>
                  <w:top w:val="single" w:sz="18" w:space="0" w:color="auto"/>
                  <w:left w:val="single" w:sz="18" w:space="0" w:color="auto"/>
                  <w:bottom w:val="single" w:sz="18" w:space="0" w:color="auto"/>
                  <w:right w:val="single" w:sz="18" w:space="0" w:color="auto"/>
                </w:tcBorders>
              </w:tcPr>
              <w:p w:rsidR="00412873" w:rsidRPr="00A31CCB" w:rsidRDefault="00493752" w:rsidP="00161233">
                <w:pPr>
                  <w:rPr>
                    <w:rFonts w:ascii="ITC Franklin Gothic Std Book" w:hAnsi="ITC Franklin Gothic Std Book"/>
                    <w:lang w:val="de-DE" w:eastAsia="de-DE"/>
                  </w:rPr>
                </w:pPr>
                <w:r>
                  <w:rPr>
                    <w:rFonts w:ascii="MS Gothic" w:eastAsia="MS Gothic" w:hAnsi="MS Gothic" w:hint="eastAsia"/>
                    <w:lang w:val="de-DE" w:eastAsia="de-DE"/>
                  </w:rPr>
                  <w:t>☐</w:t>
                </w:r>
              </w:p>
            </w:tc>
          </w:sdtContent>
        </w:sdt>
      </w:tr>
      <w:tr w:rsidR="0014259B" w:rsidRPr="00A31CCB" w:rsidTr="000C3E10">
        <w:tc>
          <w:tcPr>
            <w:tcW w:w="7745" w:type="dxa"/>
            <w:tcBorders>
              <w:top w:val="single" w:sz="2" w:space="0" w:color="auto"/>
              <w:left w:val="single" w:sz="2" w:space="0" w:color="auto"/>
              <w:bottom w:val="single" w:sz="2" w:space="0" w:color="auto"/>
              <w:right w:val="single" w:sz="2" w:space="0" w:color="auto"/>
            </w:tcBorders>
          </w:tcPr>
          <w:p w:rsidR="0014259B" w:rsidRPr="00A31CCB" w:rsidRDefault="0014259B" w:rsidP="00751107">
            <w:pPr>
              <w:tabs>
                <w:tab w:val="left" w:pos="5135"/>
              </w:tabs>
              <w:rPr>
                <w:rFonts w:ascii="ITC Franklin Gothic Std Book" w:hAnsi="ITC Franklin Gothic Std Book"/>
              </w:rPr>
            </w:pPr>
            <w:r w:rsidRPr="00A31CCB">
              <w:rPr>
                <w:rFonts w:ascii="ITC Franklin Gothic Std Book" w:hAnsi="ITC Franklin Gothic Std Book"/>
              </w:rPr>
              <w:t>Alle restlichen Turnhallen (Ausgenommen HiB u. HTBL)</w:t>
            </w:r>
            <w:r w:rsidR="00751107">
              <w:rPr>
                <w:rFonts w:ascii="ITC Franklin Gothic Std Book" w:hAnsi="ITC Franklin Gothic Std Book"/>
              </w:rPr>
              <w:tab/>
              <w:t xml:space="preserve">Einheiten: </w:t>
            </w:r>
            <w:sdt>
              <w:sdtPr>
                <w:rPr>
                  <w:color w:val="808080" w:themeColor="background1" w:themeShade="80"/>
                </w:rPr>
                <w:id w:val="2789649"/>
                <w:showingPlcHdr/>
              </w:sdtPr>
              <w:sdtEndPr/>
              <w:sdtContent>
                <w:r w:rsidR="00751107" w:rsidRPr="00751107">
                  <w:rPr>
                    <w:rFonts w:ascii="ITC Franklin Gothic Std Book" w:hAnsi="ITC Franklin Gothic Std Book"/>
                    <w:color w:val="808080" w:themeColor="background1" w:themeShade="80"/>
                  </w:rPr>
                  <w:t>Stunden</w:t>
                </w:r>
              </w:sdtContent>
            </w:sdt>
          </w:p>
        </w:tc>
        <w:tc>
          <w:tcPr>
            <w:tcW w:w="1408" w:type="dxa"/>
            <w:tcBorders>
              <w:top w:val="single" w:sz="2" w:space="0" w:color="auto"/>
              <w:left w:val="single" w:sz="2" w:space="0" w:color="auto"/>
              <w:bottom w:val="single" w:sz="2" w:space="0" w:color="auto"/>
              <w:right w:val="single" w:sz="18" w:space="0" w:color="auto"/>
            </w:tcBorders>
          </w:tcPr>
          <w:p w:rsidR="0014259B" w:rsidRPr="00A31CCB" w:rsidRDefault="00751107" w:rsidP="003423BC">
            <w:pPr>
              <w:jc w:val="right"/>
              <w:rPr>
                <w:rFonts w:ascii="ITC Franklin Gothic Std Book" w:hAnsi="ITC Franklin Gothic Std Book"/>
              </w:rPr>
            </w:pPr>
            <w:r>
              <w:rPr>
                <w:rFonts w:ascii="ITC Franklin Gothic Std Book" w:hAnsi="ITC Franklin Gothic Std Book"/>
              </w:rPr>
              <w:t>13</w:t>
            </w:r>
            <w:r w:rsidR="0014259B" w:rsidRPr="00A31CCB">
              <w:rPr>
                <w:rFonts w:ascii="ITC Franklin Gothic Std Book" w:hAnsi="ITC Franklin Gothic Std Book"/>
              </w:rPr>
              <w:t>,00€/Std</w:t>
            </w:r>
          </w:p>
        </w:tc>
        <w:sdt>
          <w:sdtPr>
            <w:rPr>
              <w:lang w:val="de-DE" w:eastAsia="de-DE"/>
            </w:rPr>
            <w:id w:val="1922365546"/>
            <w14:checkbox>
              <w14:checked w14:val="0"/>
              <w14:checkedState w14:val="2612" w14:font="MS Gothic"/>
              <w14:uncheckedState w14:val="2610" w14:font="MS Gothic"/>
            </w14:checkbox>
          </w:sdtPr>
          <w:sdtEndPr/>
          <w:sdtContent>
            <w:tc>
              <w:tcPr>
                <w:tcW w:w="417" w:type="dxa"/>
                <w:tcBorders>
                  <w:top w:val="single" w:sz="18" w:space="0" w:color="auto"/>
                  <w:left w:val="single" w:sz="18" w:space="0" w:color="auto"/>
                  <w:bottom w:val="single" w:sz="18" w:space="0" w:color="auto"/>
                  <w:right w:val="single" w:sz="18" w:space="0" w:color="auto"/>
                </w:tcBorders>
              </w:tcPr>
              <w:p w:rsidR="0014259B" w:rsidRPr="00A31CCB" w:rsidRDefault="00487997" w:rsidP="00161233">
                <w:pPr>
                  <w:rPr>
                    <w:rFonts w:ascii="ITC Franklin Gothic Std Book" w:hAnsi="ITC Franklin Gothic Std Book"/>
                    <w:lang w:val="de-DE" w:eastAsia="de-DE"/>
                  </w:rPr>
                </w:pPr>
                <w:r>
                  <w:rPr>
                    <w:rFonts w:ascii="MS Gothic" w:eastAsia="MS Gothic" w:hAnsi="MS Gothic" w:hint="eastAsia"/>
                    <w:lang w:val="de-DE" w:eastAsia="de-DE"/>
                  </w:rPr>
                  <w:t>☐</w:t>
                </w:r>
              </w:p>
            </w:tc>
          </w:sdtContent>
        </w:sdt>
      </w:tr>
      <w:tr w:rsidR="0014259B" w:rsidRPr="00A31CCB" w:rsidTr="000C3E10">
        <w:tc>
          <w:tcPr>
            <w:tcW w:w="7745" w:type="dxa"/>
            <w:tcBorders>
              <w:top w:val="single" w:sz="2" w:space="0" w:color="auto"/>
              <w:left w:val="single" w:sz="2" w:space="0" w:color="auto"/>
              <w:bottom w:val="single" w:sz="2" w:space="0" w:color="auto"/>
              <w:right w:val="single" w:sz="2" w:space="0" w:color="auto"/>
            </w:tcBorders>
          </w:tcPr>
          <w:p w:rsidR="0014259B" w:rsidRPr="00A31CCB" w:rsidRDefault="0014259B" w:rsidP="00751107">
            <w:pPr>
              <w:tabs>
                <w:tab w:val="left" w:pos="5135"/>
              </w:tabs>
              <w:rPr>
                <w:rFonts w:ascii="ITC Franklin Gothic Std Book" w:hAnsi="ITC Franklin Gothic Std Book"/>
              </w:rPr>
            </w:pPr>
            <w:r w:rsidRPr="00A31CCB">
              <w:rPr>
                <w:rFonts w:ascii="ITC Franklin Gothic Std Book" w:hAnsi="ITC Franklin Gothic Std Book"/>
              </w:rPr>
              <w:t>Aula Benützung</w:t>
            </w:r>
            <w:r w:rsidR="00751107">
              <w:rPr>
                <w:rFonts w:ascii="ITC Franklin Gothic Std Book" w:hAnsi="ITC Franklin Gothic Std Book"/>
              </w:rPr>
              <w:tab/>
              <w:t xml:space="preserve">Einheiten: </w:t>
            </w:r>
            <w:sdt>
              <w:sdtPr>
                <w:rPr>
                  <w:color w:val="808080" w:themeColor="background1" w:themeShade="80"/>
                </w:rPr>
                <w:id w:val="-2132313644"/>
                <w:showingPlcHdr/>
              </w:sdtPr>
              <w:sdtEndPr/>
              <w:sdtContent>
                <w:r w:rsidR="00751107" w:rsidRPr="00751107">
                  <w:rPr>
                    <w:rFonts w:ascii="ITC Franklin Gothic Std Book" w:hAnsi="ITC Franklin Gothic Std Book"/>
                    <w:color w:val="808080" w:themeColor="background1" w:themeShade="80"/>
                  </w:rPr>
                  <w:t>Stunden</w:t>
                </w:r>
              </w:sdtContent>
            </w:sdt>
          </w:p>
        </w:tc>
        <w:tc>
          <w:tcPr>
            <w:tcW w:w="1408" w:type="dxa"/>
            <w:tcBorders>
              <w:top w:val="single" w:sz="2" w:space="0" w:color="auto"/>
              <w:left w:val="single" w:sz="2" w:space="0" w:color="auto"/>
              <w:bottom w:val="single" w:sz="2" w:space="0" w:color="auto"/>
              <w:right w:val="single" w:sz="18" w:space="0" w:color="auto"/>
            </w:tcBorders>
          </w:tcPr>
          <w:p w:rsidR="0014259B" w:rsidRPr="00A31CCB" w:rsidRDefault="00751107" w:rsidP="003423BC">
            <w:pPr>
              <w:jc w:val="right"/>
              <w:rPr>
                <w:rFonts w:ascii="ITC Franklin Gothic Std Book" w:hAnsi="ITC Franklin Gothic Std Book"/>
              </w:rPr>
            </w:pPr>
            <w:r>
              <w:rPr>
                <w:rFonts w:ascii="ITC Franklin Gothic Std Book" w:hAnsi="ITC Franklin Gothic Std Book"/>
              </w:rPr>
              <w:t>24</w:t>
            </w:r>
            <w:r w:rsidR="0014259B" w:rsidRPr="00A31CCB">
              <w:rPr>
                <w:rFonts w:ascii="ITC Franklin Gothic Std Book" w:hAnsi="ITC Franklin Gothic Std Book"/>
              </w:rPr>
              <w:t>,00€/Std</w:t>
            </w:r>
          </w:p>
        </w:tc>
        <w:sdt>
          <w:sdtPr>
            <w:rPr>
              <w:lang w:val="de-DE" w:eastAsia="de-DE"/>
            </w:rPr>
            <w:id w:val="1481660215"/>
            <w14:checkbox>
              <w14:checked w14:val="0"/>
              <w14:checkedState w14:val="2612" w14:font="MS Gothic"/>
              <w14:uncheckedState w14:val="2610" w14:font="MS Gothic"/>
            </w14:checkbox>
          </w:sdtPr>
          <w:sdtEndPr/>
          <w:sdtContent>
            <w:tc>
              <w:tcPr>
                <w:tcW w:w="417" w:type="dxa"/>
                <w:tcBorders>
                  <w:top w:val="single" w:sz="18" w:space="0" w:color="auto"/>
                  <w:left w:val="single" w:sz="18" w:space="0" w:color="auto"/>
                  <w:bottom w:val="single" w:sz="18" w:space="0" w:color="auto"/>
                  <w:right w:val="single" w:sz="18" w:space="0" w:color="auto"/>
                </w:tcBorders>
              </w:tcPr>
              <w:p w:rsidR="0014259B" w:rsidRPr="00A31CCB" w:rsidRDefault="00487997" w:rsidP="00161233">
                <w:pPr>
                  <w:rPr>
                    <w:rFonts w:ascii="ITC Franklin Gothic Std Book" w:hAnsi="ITC Franklin Gothic Std Book"/>
                    <w:lang w:val="de-DE" w:eastAsia="de-DE"/>
                  </w:rPr>
                </w:pPr>
                <w:r>
                  <w:rPr>
                    <w:rFonts w:ascii="MS Gothic" w:eastAsia="MS Gothic" w:hAnsi="MS Gothic" w:hint="eastAsia"/>
                    <w:lang w:val="de-DE" w:eastAsia="de-DE"/>
                  </w:rPr>
                  <w:t>☐</w:t>
                </w:r>
              </w:p>
            </w:tc>
          </w:sdtContent>
        </w:sdt>
      </w:tr>
      <w:tr w:rsidR="0014259B" w:rsidRPr="00A31CCB" w:rsidTr="000C3E10">
        <w:tc>
          <w:tcPr>
            <w:tcW w:w="7745" w:type="dxa"/>
            <w:tcBorders>
              <w:top w:val="single" w:sz="2" w:space="0" w:color="auto"/>
              <w:left w:val="nil"/>
              <w:bottom w:val="single" w:sz="2" w:space="0" w:color="auto"/>
              <w:right w:val="nil"/>
            </w:tcBorders>
          </w:tcPr>
          <w:p w:rsidR="0014259B" w:rsidRPr="00A31CCB" w:rsidRDefault="0014259B" w:rsidP="00161233">
            <w:pPr>
              <w:rPr>
                <w:rFonts w:ascii="ITC Franklin Gothic Std Book" w:hAnsi="ITC Franklin Gothic Std Book"/>
                <w:b/>
                <w:u w:val="single"/>
              </w:rPr>
            </w:pPr>
          </w:p>
          <w:p w:rsidR="0014259B" w:rsidRPr="00A31CCB" w:rsidRDefault="0014259B" w:rsidP="00161233">
            <w:pPr>
              <w:rPr>
                <w:rFonts w:ascii="ITC Franklin Gothic Std Book" w:hAnsi="ITC Franklin Gothic Std Book"/>
                <w:b/>
                <w:u w:val="single"/>
              </w:rPr>
            </w:pPr>
            <w:r w:rsidRPr="00A31CCB">
              <w:rPr>
                <w:rFonts w:ascii="ITC Franklin Gothic Std Book" w:hAnsi="ITC Franklin Gothic Std Book"/>
                <w:b/>
                <w:u w:val="single"/>
              </w:rPr>
              <w:t>Tagespauschalen (nur am Wochenende und in den Ferien möglich):</w:t>
            </w:r>
          </w:p>
        </w:tc>
        <w:tc>
          <w:tcPr>
            <w:tcW w:w="1408" w:type="dxa"/>
            <w:tcBorders>
              <w:top w:val="single" w:sz="2" w:space="0" w:color="auto"/>
              <w:left w:val="nil"/>
              <w:bottom w:val="single" w:sz="2" w:space="0" w:color="auto"/>
              <w:right w:val="nil"/>
            </w:tcBorders>
          </w:tcPr>
          <w:p w:rsidR="0014259B" w:rsidRPr="00A31CCB" w:rsidRDefault="0014259B" w:rsidP="003423BC">
            <w:pPr>
              <w:jc w:val="right"/>
              <w:rPr>
                <w:rFonts w:ascii="ITC Franklin Gothic Std Book" w:hAnsi="ITC Franklin Gothic Std Book"/>
              </w:rPr>
            </w:pPr>
          </w:p>
        </w:tc>
        <w:tc>
          <w:tcPr>
            <w:tcW w:w="417" w:type="dxa"/>
            <w:tcBorders>
              <w:top w:val="single" w:sz="18" w:space="0" w:color="auto"/>
              <w:left w:val="nil"/>
              <w:bottom w:val="single" w:sz="18" w:space="0" w:color="auto"/>
              <w:right w:val="nil"/>
            </w:tcBorders>
          </w:tcPr>
          <w:p w:rsidR="0014259B" w:rsidRPr="00A31CCB" w:rsidRDefault="0014259B" w:rsidP="00161233">
            <w:pPr>
              <w:rPr>
                <w:rFonts w:ascii="ITC Franklin Gothic Std Book" w:hAnsi="ITC Franklin Gothic Std Book"/>
                <w:lang w:val="de-DE" w:eastAsia="de-DE"/>
              </w:rPr>
            </w:pPr>
          </w:p>
        </w:tc>
      </w:tr>
      <w:tr w:rsidR="0014259B" w:rsidRPr="00A31CCB" w:rsidTr="000C3E10">
        <w:tc>
          <w:tcPr>
            <w:tcW w:w="7745" w:type="dxa"/>
            <w:tcBorders>
              <w:top w:val="single" w:sz="2" w:space="0" w:color="auto"/>
              <w:left w:val="single" w:sz="2" w:space="0" w:color="auto"/>
              <w:bottom w:val="single" w:sz="2" w:space="0" w:color="auto"/>
              <w:right w:val="single" w:sz="2" w:space="0" w:color="auto"/>
            </w:tcBorders>
          </w:tcPr>
          <w:p w:rsidR="0014259B" w:rsidRPr="00A31CCB" w:rsidRDefault="0014259B" w:rsidP="00751107">
            <w:pPr>
              <w:tabs>
                <w:tab w:val="left" w:pos="5121"/>
              </w:tabs>
              <w:rPr>
                <w:rFonts w:ascii="ITC Franklin Gothic Std Book" w:hAnsi="ITC Franklin Gothic Std Book"/>
              </w:rPr>
            </w:pPr>
            <w:r w:rsidRPr="00A31CCB">
              <w:rPr>
                <w:rFonts w:ascii="ITC Franklin Gothic Std Book" w:hAnsi="ITC Franklin Gothic Std Book"/>
              </w:rPr>
              <w:t>Schul- Lehrküchen</w:t>
            </w:r>
            <w:r w:rsidR="00751107">
              <w:rPr>
                <w:rFonts w:ascii="ITC Franklin Gothic Std Book" w:hAnsi="ITC Franklin Gothic Std Book"/>
              </w:rPr>
              <w:tab/>
              <w:t xml:space="preserve">Einheiten: </w:t>
            </w:r>
            <w:sdt>
              <w:sdtPr>
                <w:rPr>
                  <w:color w:val="808080" w:themeColor="background1" w:themeShade="80"/>
                </w:rPr>
                <w:id w:val="1458295259"/>
                <w:showingPlcHdr/>
              </w:sdtPr>
              <w:sdtEndPr/>
              <w:sdtContent>
                <w:r w:rsidR="00751107" w:rsidRPr="00751107">
                  <w:rPr>
                    <w:rFonts w:ascii="ITC Franklin Gothic Std Book" w:hAnsi="ITC Franklin Gothic Std Book"/>
                    <w:color w:val="808080" w:themeColor="background1" w:themeShade="80"/>
                  </w:rPr>
                  <w:t>Stunden</w:t>
                </w:r>
              </w:sdtContent>
            </w:sdt>
          </w:p>
        </w:tc>
        <w:tc>
          <w:tcPr>
            <w:tcW w:w="1408" w:type="dxa"/>
            <w:tcBorders>
              <w:top w:val="single" w:sz="2" w:space="0" w:color="auto"/>
              <w:left w:val="single" w:sz="2" w:space="0" w:color="auto"/>
              <w:bottom w:val="single" w:sz="2" w:space="0" w:color="auto"/>
              <w:right w:val="single" w:sz="18" w:space="0" w:color="auto"/>
            </w:tcBorders>
          </w:tcPr>
          <w:p w:rsidR="0014259B" w:rsidRPr="00A31CCB" w:rsidRDefault="0014259B" w:rsidP="003423BC">
            <w:pPr>
              <w:jc w:val="right"/>
              <w:rPr>
                <w:rFonts w:ascii="ITC Franklin Gothic Std Book" w:hAnsi="ITC Franklin Gothic Std Book"/>
              </w:rPr>
            </w:pPr>
            <w:r w:rsidRPr="00A31CCB">
              <w:rPr>
                <w:rFonts w:ascii="ITC Franklin Gothic Std Book" w:hAnsi="ITC Franklin Gothic Std Book"/>
              </w:rPr>
              <w:t>60,00€/Std</w:t>
            </w:r>
          </w:p>
        </w:tc>
        <w:sdt>
          <w:sdtPr>
            <w:rPr>
              <w:lang w:val="de-DE" w:eastAsia="de-DE"/>
            </w:rPr>
            <w:id w:val="721564145"/>
            <w14:checkbox>
              <w14:checked w14:val="0"/>
              <w14:checkedState w14:val="2612" w14:font="MS Gothic"/>
              <w14:uncheckedState w14:val="2610" w14:font="MS Gothic"/>
            </w14:checkbox>
          </w:sdtPr>
          <w:sdtEndPr/>
          <w:sdtContent>
            <w:tc>
              <w:tcPr>
                <w:tcW w:w="417" w:type="dxa"/>
                <w:tcBorders>
                  <w:top w:val="single" w:sz="18" w:space="0" w:color="auto"/>
                  <w:left w:val="single" w:sz="18" w:space="0" w:color="auto"/>
                  <w:bottom w:val="single" w:sz="18" w:space="0" w:color="auto"/>
                  <w:right w:val="single" w:sz="18" w:space="0" w:color="auto"/>
                </w:tcBorders>
              </w:tcPr>
              <w:p w:rsidR="0014259B" w:rsidRPr="00A31CCB" w:rsidRDefault="00493752" w:rsidP="00161233">
                <w:pPr>
                  <w:rPr>
                    <w:rFonts w:ascii="ITC Franklin Gothic Std Book" w:hAnsi="ITC Franklin Gothic Std Book"/>
                    <w:lang w:val="de-DE" w:eastAsia="de-DE"/>
                  </w:rPr>
                </w:pPr>
                <w:r>
                  <w:rPr>
                    <w:rFonts w:ascii="MS Gothic" w:eastAsia="MS Gothic" w:hAnsi="MS Gothic" w:hint="eastAsia"/>
                    <w:lang w:val="de-DE" w:eastAsia="de-DE"/>
                  </w:rPr>
                  <w:t>☐</w:t>
                </w:r>
              </w:p>
            </w:tc>
          </w:sdtContent>
        </w:sdt>
      </w:tr>
      <w:tr w:rsidR="0014259B" w:rsidRPr="00A31CCB" w:rsidTr="000C3E10">
        <w:tc>
          <w:tcPr>
            <w:tcW w:w="7745" w:type="dxa"/>
            <w:tcBorders>
              <w:top w:val="single" w:sz="2" w:space="0" w:color="auto"/>
              <w:left w:val="single" w:sz="2" w:space="0" w:color="auto"/>
              <w:bottom w:val="single" w:sz="2" w:space="0" w:color="auto"/>
              <w:right w:val="single" w:sz="2" w:space="0" w:color="auto"/>
            </w:tcBorders>
          </w:tcPr>
          <w:p w:rsidR="0014259B" w:rsidRPr="00A31CCB" w:rsidRDefault="0014259B" w:rsidP="00751107">
            <w:pPr>
              <w:tabs>
                <w:tab w:val="left" w:pos="5121"/>
              </w:tabs>
              <w:rPr>
                <w:rFonts w:ascii="ITC Franklin Gothic Std Book" w:hAnsi="ITC Franklin Gothic Std Book"/>
              </w:rPr>
            </w:pPr>
            <w:r w:rsidRPr="00A31CCB">
              <w:rPr>
                <w:rFonts w:ascii="ITC Franklin Gothic Std Book" w:hAnsi="ITC Franklin Gothic Std Book"/>
              </w:rPr>
              <w:t>Turnhalle Hauptschule Bahnhof, Volksschule Bahnhof und Neue Mittelschule Saalfelden Stadt</w:t>
            </w:r>
            <w:r w:rsidR="00751107">
              <w:rPr>
                <w:rFonts w:ascii="ITC Franklin Gothic Std Book" w:hAnsi="ITC Franklin Gothic Std Book"/>
              </w:rPr>
              <w:tab/>
              <w:t xml:space="preserve">Einheiten: </w:t>
            </w:r>
            <w:sdt>
              <w:sdtPr>
                <w:rPr>
                  <w:color w:val="808080" w:themeColor="background1" w:themeShade="80"/>
                </w:rPr>
                <w:id w:val="-2051132546"/>
                <w:showingPlcHdr/>
              </w:sdtPr>
              <w:sdtEndPr/>
              <w:sdtContent>
                <w:r w:rsidR="00751107">
                  <w:rPr>
                    <w:rFonts w:ascii="ITC Franklin Gothic Std Book" w:hAnsi="ITC Franklin Gothic Std Book"/>
                    <w:color w:val="808080" w:themeColor="background1" w:themeShade="80"/>
                  </w:rPr>
                  <w:t>Tage</w:t>
                </w:r>
              </w:sdtContent>
            </w:sdt>
          </w:p>
        </w:tc>
        <w:tc>
          <w:tcPr>
            <w:tcW w:w="1408" w:type="dxa"/>
            <w:tcBorders>
              <w:top w:val="single" w:sz="2" w:space="0" w:color="auto"/>
              <w:left w:val="single" w:sz="2" w:space="0" w:color="auto"/>
              <w:bottom w:val="single" w:sz="2" w:space="0" w:color="auto"/>
              <w:right w:val="single" w:sz="18" w:space="0" w:color="auto"/>
            </w:tcBorders>
          </w:tcPr>
          <w:p w:rsidR="0014259B" w:rsidRPr="00A31CCB" w:rsidRDefault="00751107" w:rsidP="003423BC">
            <w:pPr>
              <w:jc w:val="right"/>
              <w:rPr>
                <w:rFonts w:ascii="ITC Franklin Gothic Std Book" w:hAnsi="ITC Franklin Gothic Std Book"/>
              </w:rPr>
            </w:pPr>
            <w:r>
              <w:rPr>
                <w:rFonts w:ascii="ITC Franklin Gothic Std Book" w:hAnsi="ITC Franklin Gothic Std Book"/>
              </w:rPr>
              <w:t>19</w:t>
            </w:r>
            <w:r w:rsidR="0014259B" w:rsidRPr="00A31CCB">
              <w:rPr>
                <w:rFonts w:ascii="ITC Franklin Gothic Std Book" w:hAnsi="ITC Franklin Gothic Std Book"/>
              </w:rPr>
              <w:t>0,00€/Tag</w:t>
            </w:r>
          </w:p>
        </w:tc>
        <w:sdt>
          <w:sdtPr>
            <w:rPr>
              <w:lang w:val="de-DE" w:eastAsia="de-DE"/>
            </w:rPr>
            <w:id w:val="1262333816"/>
            <w14:checkbox>
              <w14:checked w14:val="0"/>
              <w14:checkedState w14:val="2612" w14:font="MS Gothic"/>
              <w14:uncheckedState w14:val="2610" w14:font="MS Gothic"/>
            </w14:checkbox>
          </w:sdtPr>
          <w:sdtEndPr/>
          <w:sdtContent>
            <w:tc>
              <w:tcPr>
                <w:tcW w:w="417" w:type="dxa"/>
                <w:tcBorders>
                  <w:top w:val="single" w:sz="18" w:space="0" w:color="auto"/>
                  <w:left w:val="single" w:sz="18" w:space="0" w:color="auto"/>
                  <w:bottom w:val="single" w:sz="18" w:space="0" w:color="auto"/>
                  <w:right w:val="single" w:sz="18" w:space="0" w:color="auto"/>
                </w:tcBorders>
              </w:tcPr>
              <w:p w:rsidR="0014259B" w:rsidRPr="00A31CCB" w:rsidRDefault="00493752" w:rsidP="00161233">
                <w:pPr>
                  <w:rPr>
                    <w:rFonts w:ascii="ITC Franklin Gothic Std Book" w:hAnsi="ITC Franklin Gothic Std Book"/>
                    <w:lang w:val="de-DE" w:eastAsia="de-DE"/>
                  </w:rPr>
                </w:pPr>
                <w:r>
                  <w:rPr>
                    <w:rFonts w:ascii="MS Gothic" w:eastAsia="MS Gothic" w:hAnsi="MS Gothic" w:hint="eastAsia"/>
                    <w:lang w:val="de-DE" w:eastAsia="de-DE"/>
                  </w:rPr>
                  <w:t>☐</w:t>
                </w:r>
              </w:p>
            </w:tc>
          </w:sdtContent>
        </w:sdt>
      </w:tr>
      <w:tr w:rsidR="0014259B" w:rsidRPr="00A31CCB" w:rsidTr="000C3E10">
        <w:tc>
          <w:tcPr>
            <w:tcW w:w="7745" w:type="dxa"/>
            <w:tcBorders>
              <w:top w:val="single" w:sz="2" w:space="0" w:color="auto"/>
              <w:left w:val="single" w:sz="2" w:space="0" w:color="auto"/>
              <w:bottom w:val="single" w:sz="2" w:space="0" w:color="auto"/>
              <w:right w:val="single" w:sz="2" w:space="0" w:color="auto"/>
            </w:tcBorders>
          </w:tcPr>
          <w:p w:rsidR="0014259B" w:rsidRPr="00A31CCB" w:rsidRDefault="0014259B" w:rsidP="00751107">
            <w:pPr>
              <w:tabs>
                <w:tab w:val="left" w:pos="5121"/>
              </w:tabs>
              <w:rPr>
                <w:rFonts w:ascii="ITC Franklin Gothic Std Book" w:hAnsi="ITC Franklin Gothic Std Book"/>
              </w:rPr>
            </w:pPr>
            <w:r w:rsidRPr="00A31CCB">
              <w:rPr>
                <w:rFonts w:ascii="ITC Franklin Gothic Std Book" w:hAnsi="ITC Franklin Gothic Std Book"/>
              </w:rPr>
              <w:t>alle restlichen Turnhallen (Ausgenommen HiB u. HTBL)</w:t>
            </w:r>
            <w:r w:rsidR="00751107">
              <w:rPr>
                <w:rFonts w:ascii="ITC Franklin Gothic Std Book" w:hAnsi="ITC Franklin Gothic Std Book"/>
              </w:rPr>
              <w:tab/>
              <w:t xml:space="preserve">Einheiten: </w:t>
            </w:r>
            <w:sdt>
              <w:sdtPr>
                <w:rPr>
                  <w:color w:val="808080" w:themeColor="background1" w:themeShade="80"/>
                </w:rPr>
                <w:id w:val="664362969"/>
                <w:showingPlcHdr/>
              </w:sdtPr>
              <w:sdtEndPr/>
              <w:sdtContent>
                <w:r w:rsidR="00751107">
                  <w:rPr>
                    <w:rFonts w:ascii="ITC Franklin Gothic Std Book" w:hAnsi="ITC Franklin Gothic Std Book"/>
                    <w:color w:val="808080" w:themeColor="background1" w:themeShade="80"/>
                  </w:rPr>
                  <w:t>Tage</w:t>
                </w:r>
              </w:sdtContent>
            </w:sdt>
          </w:p>
        </w:tc>
        <w:tc>
          <w:tcPr>
            <w:tcW w:w="1408" w:type="dxa"/>
            <w:tcBorders>
              <w:top w:val="single" w:sz="2" w:space="0" w:color="auto"/>
              <w:left w:val="single" w:sz="2" w:space="0" w:color="auto"/>
              <w:bottom w:val="single" w:sz="2" w:space="0" w:color="auto"/>
              <w:right w:val="single" w:sz="18" w:space="0" w:color="auto"/>
            </w:tcBorders>
          </w:tcPr>
          <w:p w:rsidR="0014259B" w:rsidRPr="00A31CCB" w:rsidRDefault="00751107" w:rsidP="003423BC">
            <w:pPr>
              <w:jc w:val="right"/>
              <w:rPr>
                <w:rFonts w:ascii="ITC Franklin Gothic Std Book" w:hAnsi="ITC Franklin Gothic Std Book"/>
              </w:rPr>
            </w:pPr>
            <w:r>
              <w:rPr>
                <w:rFonts w:ascii="ITC Franklin Gothic Std Book" w:hAnsi="ITC Franklin Gothic Std Book"/>
              </w:rPr>
              <w:t>15</w:t>
            </w:r>
            <w:r w:rsidR="0014259B" w:rsidRPr="00A31CCB">
              <w:rPr>
                <w:rFonts w:ascii="ITC Franklin Gothic Std Book" w:hAnsi="ITC Franklin Gothic Std Book"/>
              </w:rPr>
              <w:t>0,00€/Tag</w:t>
            </w:r>
          </w:p>
        </w:tc>
        <w:sdt>
          <w:sdtPr>
            <w:rPr>
              <w:lang w:val="de-DE" w:eastAsia="de-DE"/>
            </w:rPr>
            <w:id w:val="83421520"/>
            <w14:checkbox>
              <w14:checked w14:val="0"/>
              <w14:checkedState w14:val="2612" w14:font="MS Gothic"/>
              <w14:uncheckedState w14:val="2610" w14:font="MS Gothic"/>
            </w14:checkbox>
          </w:sdtPr>
          <w:sdtEndPr/>
          <w:sdtContent>
            <w:tc>
              <w:tcPr>
                <w:tcW w:w="417" w:type="dxa"/>
                <w:tcBorders>
                  <w:top w:val="single" w:sz="18" w:space="0" w:color="auto"/>
                  <w:left w:val="single" w:sz="18" w:space="0" w:color="auto"/>
                  <w:bottom w:val="single" w:sz="18" w:space="0" w:color="auto"/>
                  <w:right w:val="single" w:sz="18" w:space="0" w:color="auto"/>
                </w:tcBorders>
              </w:tcPr>
              <w:p w:rsidR="0014259B" w:rsidRPr="00A31CCB" w:rsidRDefault="00493752" w:rsidP="00161233">
                <w:pPr>
                  <w:rPr>
                    <w:rFonts w:ascii="ITC Franklin Gothic Std Book" w:hAnsi="ITC Franklin Gothic Std Book"/>
                    <w:lang w:val="de-DE" w:eastAsia="de-DE"/>
                  </w:rPr>
                </w:pPr>
                <w:r>
                  <w:rPr>
                    <w:rFonts w:ascii="MS Gothic" w:eastAsia="MS Gothic" w:hAnsi="MS Gothic" w:hint="eastAsia"/>
                    <w:lang w:val="de-DE" w:eastAsia="de-DE"/>
                  </w:rPr>
                  <w:t>☐</w:t>
                </w:r>
              </w:p>
            </w:tc>
          </w:sdtContent>
        </w:sdt>
      </w:tr>
      <w:tr w:rsidR="0014259B" w:rsidRPr="00A31CCB" w:rsidTr="000C3E10">
        <w:tc>
          <w:tcPr>
            <w:tcW w:w="7745" w:type="dxa"/>
            <w:tcBorders>
              <w:top w:val="single" w:sz="2" w:space="0" w:color="auto"/>
              <w:left w:val="nil"/>
              <w:bottom w:val="single" w:sz="2" w:space="0" w:color="auto"/>
              <w:right w:val="nil"/>
            </w:tcBorders>
          </w:tcPr>
          <w:p w:rsidR="003423BC" w:rsidRPr="00A31CCB" w:rsidRDefault="003423BC" w:rsidP="00751107">
            <w:pPr>
              <w:tabs>
                <w:tab w:val="left" w:pos="5121"/>
              </w:tabs>
              <w:rPr>
                <w:rFonts w:ascii="ITC Franklin Gothic Std Book" w:hAnsi="ITC Franklin Gothic Std Book"/>
                <w:b/>
                <w:u w:val="single"/>
              </w:rPr>
            </w:pPr>
          </w:p>
          <w:p w:rsidR="0014259B" w:rsidRPr="00A31CCB" w:rsidRDefault="0014259B" w:rsidP="00751107">
            <w:pPr>
              <w:tabs>
                <w:tab w:val="left" w:pos="5121"/>
              </w:tabs>
              <w:rPr>
                <w:rFonts w:ascii="ITC Franklin Gothic Std Book" w:hAnsi="ITC Franklin Gothic Std Book"/>
                <w:b/>
                <w:u w:val="single"/>
              </w:rPr>
            </w:pPr>
            <w:r w:rsidRPr="00A31CCB">
              <w:rPr>
                <w:rFonts w:ascii="ITC Franklin Gothic Std Book" w:hAnsi="ITC Franklin Gothic Std Book"/>
                <w:b/>
                <w:u w:val="single"/>
              </w:rPr>
              <w:t>Wochenpauschale 6-7Tage (Ausgenommen HiB und HTBL):</w:t>
            </w:r>
          </w:p>
        </w:tc>
        <w:tc>
          <w:tcPr>
            <w:tcW w:w="1408" w:type="dxa"/>
            <w:tcBorders>
              <w:top w:val="single" w:sz="2" w:space="0" w:color="auto"/>
              <w:left w:val="nil"/>
              <w:bottom w:val="single" w:sz="2" w:space="0" w:color="auto"/>
              <w:right w:val="nil"/>
            </w:tcBorders>
          </w:tcPr>
          <w:p w:rsidR="0014259B" w:rsidRPr="00A31CCB" w:rsidRDefault="0014259B" w:rsidP="003423BC">
            <w:pPr>
              <w:jc w:val="right"/>
              <w:rPr>
                <w:rFonts w:ascii="ITC Franklin Gothic Std Book" w:hAnsi="ITC Franklin Gothic Std Book"/>
              </w:rPr>
            </w:pPr>
          </w:p>
        </w:tc>
        <w:tc>
          <w:tcPr>
            <w:tcW w:w="417" w:type="dxa"/>
            <w:tcBorders>
              <w:top w:val="single" w:sz="18" w:space="0" w:color="auto"/>
              <w:left w:val="nil"/>
              <w:bottom w:val="single" w:sz="18" w:space="0" w:color="auto"/>
              <w:right w:val="nil"/>
            </w:tcBorders>
          </w:tcPr>
          <w:p w:rsidR="0014259B" w:rsidRPr="00A31CCB" w:rsidRDefault="0014259B" w:rsidP="00161233">
            <w:pPr>
              <w:rPr>
                <w:rFonts w:ascii="ITC Franklin Gothic Std Book" w:hAnsi="ITC Franklin Gothic Std Book"/>
                <w:lang w:val="de-DE" w:eastAsia="de-DE"/>
              </w:rPr>
            </w:pPr>
          </w:p>
        </w:tc>
      </w:tr>
      <w:tr w:rsidR="0014259B" w:rsidRPr="00A31CCB" w:rsidTr="000C3E10">
        <w:tc>
          <w:tcPr>
            <w:tcW w:w="7745" w:type="dxa"/>
            <w:tcBorders>
              <w:top w:val="single" w:sz="2" w:space="0" w:color="auto"/>
              <w:left w:val="single" w:sz="2" w:space="0" w:color="auto"/>
              <w:bottom w:val="single" w:sz="2" w:space="0" w:color="auto"/>
              <w:right w:val="single" w:sz="2" w:space="0" w:color="auto"/>
            </w:tcBorders>
          </w:tcPr>
          <w:p w:rsidR="0014259B" w:rsidRPr="00A31CCB" w:rsidRDefault="0014259B" w:rsidP="00751107">
            <w:pPr>
              <w:tabs>
                <w:tab w:val="left" w:pos="5121"/>
              </w:tabs>
              <w:rPr>
                <w:rFonts w:ascii="ITC Franklin Gothic Std Book" w:hAnsi="ITC Franklin Gothic Std Book"/>
                <w:b/>
                <w:u w:val="single"/>
              </w:rPr>
            </w:pPr>
            <w:r w:rsidRPr="00A31CCB">
              <w:rPr>
                <w:rFonts w:ascii="ITC Franklin Gothic Std Book" w:hAnsi="ITC Franklin Gothic Std Book"/>
              </w:rPr>
              <w:t>Für Hallen jeder Größe</w:t>
            </w:r>
            <w:r w:rsidR="00751107">
              <w:rPr>
                <w:rFonts w:ascii="ITC Franklin Gothic Std Book" w:hAnsi="ITC Franklin Gothic Std Book"/>
              </w:rPr>
              <w:tab/>
              <w:t xml:space="preserve">Einheiten: </w:t>
            </w:r>
            <w:sdt>
              <w:sdtPr>
                <w:rPr>
                  <w:color w:val="808080" w:themeColor="background1" w:themeShade="80"/>
                </w:rPr>
                <w:id w:val="-845174550"/>
                <w:showingPlcHdr/>
              </w:sdtPr>
              <w:sdtEndPr/>
              <w:sdtContent>
                <w:r w:rsidR="00751107">
                  <w:rPr>
                    <w:rFonts w:ascii="ITC Franklin Gothic Std Book" w:hAnsi="ITC Franklin Gothic Std Book"/>
                    <w:color w:val="808080" w:themeColor="background1" w:themeShade="80"/>
                  </w:rPr>
                  <w:t>Tage</w:t>
                </w:r>
              </w:sdtContent>
            </w:sdt>
          </w:p>
        </w:tc>
        <w:tc>
          <w:tcPr>
            <w:tcW w:w="1408" w:type="dxa"/>
            <w:tcBorders>
              <w:top w:val="single" w:sz="2" w:space="0" w:color="auto"/>
              <w:left w:val="single" w:sz="2" w:space="0" w:color="auto"/>
              <w:bottom w:val="single" w:sz="2" w:space="0" w:color="auto"/>
              <w:right w:val="single" w:sz="18" w:space="0" w:color="auto"/>
            </w:tcBorders>
          </w:tcPr>
          <w:p w:rsidR="0014259B" w:rsidRPr="00A31CCB" w:rsidRDefault="00751107" w:rsidP="003423BC">
            <w:pPr>
              <w:jc w:val="right"/>
              <w:rPr>
                <w:rFonts w:ascii="ITC Franklin Gothic Std Book" w:hAnsi="ITC Franklin Gothic Std Book"/>
              </w:rPr>
            </w:pPr>
            <w:r>
              <w:rPr>
                <w:rFonts w:ascii="ITC Franklin Gothic Std Book" w:hAnsi="ITC Franklin Gothic Std Book"/>
              </w:rPr>
              <w:t>510,00€</w:t>
            </w:r>
          </w:p>
        </w:tc>
        <w:sdt>
          <w:sdtPr>
            <w:rPr>
              <w:lang w:val="de-DE" w:eastAsia="de-DE"/>
            </w:rPr>
            <w:id w:val="296117827"/>
            <w14:checkbox>
              <w14:checked w14:val="0"/>
              <w14:checkedState w14:val="2612" w14:font="MS Gothic"/>
              <w14:uncheckedState w14:val="2610" w14:font="MS Gothic"/>
            </w14:checkbox>
          </w:sdtPr>
          <w:sdtEndPr/>
          <w:sdtContent>
            <w:tc>
              <w:tcPr>
                <w:tcW w:w="417" w:type="dxa"/>
                <w:tcBorders>
                  <w:top w:val="single" w:sz="18" w:space="0" w:color="auto"/>
                  <w:left w:val="single" w:sz="18" w:space="0" w:color="auto"/>
                  <w:bottom w:val="single" w:sz="18" w:space="0" w:color="auto"/>
                  <w:right w:val="single" w:sz="18" w:space="0" w:color="auto"/>
                </w:tcBorders>
              </w:tcPr>
              <w:p w:rsidR="0014259B" w:rsidRPr="00A31CCB" w:rsidRDefault="00493752" w:rsidP="00161233">
                <w:pPr>
                  <w:rPr>
                    <w:rFonts w:ascii="ITC Franklin Gothic Std Book" w:hAnsi="ITC Franklin Gothic Std Book"/>
                    <w:lang w:val="de-DE" w:eastAsia="de-DE"/>
                  </w:rPr>
                </w:pPr>
                <w:r>
                  <w:rPr>
                    <w:rFonts w:ascii="MS Gothic" w:eastAsia="MS Gothic" w:hAnsi="MS Gothic" w:hint="eastAsia"/>
                    <w:lang w:val="de-DE" w:eastAsia="de-DE"/>
                  </w:rPr>
                  <w:t>☐</w:t>
                </w:r>
              </w:p>
            </w:tc>
          </w:sdtContent>
        </w:sdt>
      </w:tr>
      <w:tr w:rsidR="0014259B" w:rsidRPr="00A31CCB" w:rsidTr="000C3E10">
        <w:tc>
          <w:tcPr>
            <w:tcW w:w="7745" w:type="dxa"/>
            <w:tcBorders>
              <w:top w:val="single" w:sz="2" w:space="0" w:color="auto"/>
              <w:left w:val="single" w:sz="2" w:space="0" w:color="auto"/>
              <w:bottom w:val="single" w:sz="2" w:space="0" w:color="auto"/>
              <w:right w:val="single" w:sz="2" w:space="0" w:color="auto"/>
            </w:tcBorders>
          </w:tcPr>
          <w:p w:rsidR="0014259B" w:rsidRPr="00A31CCB" w:rsidRDefault="0014259B" w:rsidP="00751107">
            <w:pPr>
              <w:tabs>
                <w:tab w:val="left" w:pos="5121"/>
              </w:tabs>
              <w:rPr>
                <w:rFonts w:ascii="ITC Franklin Gothic Std Book" w:hAnsi="ITC Franklin Gothic Std Book"/>
              </w:rPr>
            </w:pPr>
            <w:r w:rsidRPr="00A31CCB">
              <w:rPr>
                <w:rFonts w:ascii="ITC Franklin Gothic Std Book" w:hAnsi="ITC Franklin Gothic Std Book"/>
              </w:rPr>
              <w:t>Klassen und sonstige Unterrichtsräume</w:t>
            </w:r>
          </w:p>
        </w:tc>
        <w:tc>
          <w:tcPr>
            <w:tcW w:w="1408" w:type="dxa"/>
            <w:tcBorders>
              <w:top w:val="single" w:sz="2" w:space="0" w:color="auto"/>
              <w:left w:val="single" w:sz="2" w:space="0" w:color="auto"/>
              <w:bottom w:val="single" w:sz="2" w:space="0" w:color="auto"/>
              <w:right w:val="single" w:sz="18" w:space="0" w:color="auto"/>
            </w:tcBorders>
          </w:tcPr>
          <w:p w:rsidR="0014259B" w:rsidRPr="00A31CCB" w:rsidRDefault="0014259B" w:rsidP="00751107">
            <w:pPr>
              <w:jc w:val="right"/>
              <w:rPr>
                <w:rFonts w:ascii="ITC Franklin Gothic Std Book" w:hAnsi="ITC Franklin Gothic Std Book"/>
              </w:rPr>
            </w:pPr>
            <w:r w:rsidRPr="00A31CCB">
              <w:rPr>
                <w:rFonts w:ascii="ITC Franklin Gothic Std Book" w:hAnsi="ITC Franklin Gothic Std Book"/>
              </w:rPr>
              <w:t>200,00€</w:t>
            </w:r>
          </w:p>
        </w:tc>
        <w:sdt>
          <w:sdtPr>
            <w:rPr>
              <w:lang w:val="de-DE" w:eastAsia="de-DE"/>
            </w:rPr>
            <w:id w:val="-2116824409"/>
            <w14:checkbox>
              <w14:checked w14:val="0"/>
              <w14:checkedState w14:val="2612" w14:font="MS Gothic"/>
              <w14:uncheckedState w14:val="2610" w14:font="MS Gothic"/>
            </w14:checkbox>
          </w:sdtPr>
          <w:sdtEndPr/>
          <w:sdtContent>
            <w:tc>
              <w:tcPr>
                <w:tcW w:w="417" w:type="dxa"/>
                <w:tcBorders>
                  <w:top w:val="single" w:sz="18" w:space="0" w:color="auto"/>
                  <w:left w:val="single" w:sz="18" w:space="0" w:color="auto"/>
                  <w:bottom w:val="single" w:sz="18" w:space="0" w:color="auto"/>
                  <w:right w:val="single" w:sz="18" w:space="0" w:color="auto"/>
                </w:tcBorders>
              </w:tcPr>
              <w:p w:rsidR="0014259B" w:rsidRPr="00A31CCB" w:rsidRDefault="00493752" w:rsidP="00161233">
                <w:pPr>
                  <w:rPr>
                    <w:rFonts w:ascii="ITC Franklin Gothic Std Book" w:hAnsi="ITC Franklin Gothic Std Book"/>
                    <w:lang w:val="de-DE" w:eastAsia="de-DE"/>
                  </w:rPr>
                </w:pPr>
                <w:r>
                  <w:rPr>
                    <w:rFonts w:ascii="MS Gothic" w:eastAsia="MS Gothic" w:hAnsi="MS Gothic" w:hint="eastAsia"/>
                    <w:lang w:val="de-DE" w:eastAsia="de-DE"/>
                  </w:rPr>
                  <w:t>☐</w:t>
                </w:r>
              </w:p>
            </w:tc>
          </w:sdtContent>
        </w:sdt>
      </w:tr>
      <w:tr w:rsidR="0014259B" w:rsidRPr="00A31CCB" w:rsidTr="000C3E10">
        <w:tc>
          <w:tcPr>
            <w:tcW w:w="7745" w:type="dxa"/>
            <w:tcBorders>
              <w:top w:val="single" w:sz="2" w:space="0" w:color="auto"/>
              <w:left w:val="nil"/>
              <w:bottom w:val="single" w:sz="2" w:space="0" w:color="auto"/>
              <w:right w:val="nil"/>
            </w:tcBorders>
          </w:tcPr>
          <w:p w:rsidR="003423BC" w:rsidRPr="00A31CCB" w:rsidRDefault="003423BC" w:rsidP="00751107">
            <w:pPr>
              <w:tabs>
                <w:tab w:val="left" w:pos="5121"/>
              </w:tabs>
              <w:rPr>
                <w:rFonts w:ascii="ITC Franklin Gothic Std Book" w:hAnsi="ITC Franklin Gothic Std Book"/>
                <w:b/>
                <w:u w:val="single"/>
              </w:rPr>
            </w:pPr>
          </w:p>
          <w:p w:rsidR="0014259B" w:rsidRPr="00A31CCB" w:rsidRDefault="0014259B" w:rsidP="00751107">
            <w:pPr>
              <w:tabs>
                <w:tab w:val="left" w:pos="5121"/>
              </w:tabs>
              <w:rPr>
                <w:rFonts w:ascii="ITC Franklin Gothic Std Book" w:hAnsi="ITC Franklin Gothic Std Book"/>
                <w:b/>
                <w:u w:val="single"/>
              </w:rPr>
            </w:pPr>
            <w:r w:rsidRPr="00A31CCB">
              <w:rPr>
                <w:rFonts w:ascii="ITC Franklin Gothic Std Book" w:hAnsi="ITC Franklin Gothic Std Book"/>
                <w:b/>
                <w:u w:val="single"/>
              </w:rPr>
              <w:t>Technik: (Preise per Tag)</w:t>
            </w:r>
          </w:p>
        </w:tc>
        <w:tc>
          <w:tcPr>
            <w:tcW w:w="1408" w:type="dxa"/>
            <w:tcBorders>
              <w:top w:val="single" w:sz="2" w:space="0" w:color="auto"/>
              <w:left w:val="nil"/>
              <w:bottom w:val="single" w:sz="2" w:space="0" w:color="auto"/>
              <w:right w:val="nil"/>
            </w:tcBorders>
          </w:tcPr>
          <w:p w:rsidR="0014259B" w:rsidRPr="00A31CCB" w:rsidRDefault="0014259B" w:rsidP="003423BC">
            <w:pPr>
              <w:jc w:val="right"/>
              <w:rPr>
                <w:rFonts w:ascii="ITC Franklin Gothic Std Book" w:hAnsi="ITC Franklin Gothic Std Book"/>
                <w:b/>
                <w:u w:val="single"/>
              </w:rPr>
            </w:pPr>
          </w:p>
        </w:tc>
        <w:tc>
          <w:tcPr>
            <w:tcW w:w="417" w:type="dxa"/>
            <w:tcBorders>
              <w:top w:val="single" w:sz="18" w:space="0" w:color="auto"/>
              <w:left w:val="nil"/>
              <w:bottom w:val="single" w:sz="18" w:space="0" w:color="auto"/>
              <w:right w:val="nil"/>
            </w:tcBorders>
          </w:tcPr>
          <w:p w:rsidR="0014259B" w:rsidRPr="00A31CCB" w:rsidRDefault="0014259B" w:rsidP="00161233">
            <w:pPr>
              <w:rPr>
                <w:rFonts w:ascii="ITC Franklin Gothic Std Book" w:hAnsi="ITC Franklin Gothic Std Book"/>
                <w:b/>
                <w:u w:val="single"/>
              </w:rPr>
            </w:pPr>
          </w:p>
        </w:tc>
      </w:tr>
      <w:tr w:rsidR="0014259B" w:rsidRPr="00A31CCB" w:rsidTr="000C3E10">
        <w:tc>
          <w:tcPr>
            <w:tcW w:w="7745" w:type="dxa"/>
            <w:tcBorders>
              <w:top w:val="single" w:sz="2" w:space="0" w:color="auto"/>
              <w:left w:val="single" w:sz="2" w:space="0" w:color="auto"/>
              <w:bottom w:val="single" w:sz="2" w:space="0" w:color="auto"/>
              <w:right w:val="single" w:sz="2" w:space="0" w:color="auto"/>
            </w:tcBorders>
          </w:tcPr>
          <w:p w:rsidR="0014259B" w:rsidRPr="00A31CCB" w:rsidRDefault="0014259B" w:rsidP="00751107">
            <w:pPr>
              <w:tabs>
                <w:tab w:val="left" w:pos="5121"/>
              </w:tabs>
              <w:rPr>
                <w:rFonts w:ascii="ITC Franklin Gothic Std Book" w:hAnsi="ITC Franklin Gothic Std Book"/>
                <w:b/>
                <w:u w:val="single"/>
              </w:rPr>
            </w:pPr>
            <w:r w:rsidRPr="00A31CCB">
              <w:rPr>
                <w:rFonts w:ascii="ITC Franklin Gothic Std Book" w:hAnsi="ITC Franklin Gothic Std Book"/>
              </w:rPr>
              <w:t>Rednerpult inkl. Mikrofon</w:t>
            </w:r>
            <w:r w:rsidR="00751107">
              <w:rPr>
                <w:rFonts w:ascii="ITC Franklin Gothic Std Book" w:hAnsi="ITC Franklin Gothic Std Book"/>
              </w:rPr>
              <w:tab/>
              <w:t xml:space="preserve">Einheiten: </w:t>
            </w:r>
            <w:sdt>
              <w:sdtPr>
                <w:rPr>
                  <w:color w:val="808080" w:themeColor="background1" w:themeShade="80"/>
                </w:rPr>
                <w:id w:val="377205019"/>
                <w:showingPlcHdr/>
              </w:sdtPr>
              <w:sdtEndPr/>
              <w:sdtContent>
                <w:r w:rsidR="00751107">
                  <w:rPr>
                    <w:rFonts w:ascii="ITC Franklin Gothic Std Book" w:hAnsi="ITC Franklin Gothic Std Book"/>
                    <w:color w:val="808080" w:themeColor="background1" w:themeShade="80"/>
                  </w:rPr>
                  <w:t>Tage</w:t>
                </w:r>
              </w:sdtContent>
            </w:sdt>
          </w:p>
        </w:tc>
        <w:tc>
          <w:tcPr>
            <w:tcW w:w="1408" w:type="dxa"/>
            <w:tcBorders>
              <w:top w:val="single" w:sz="2" w:space="0" w:color="auto"/>
              <w:left w:val="single" w:sz="2" w:space="0" w:color="auto"/>
              <w:bottom w:val="single" w:sz="2" w:space="0" w:color="auto"/>
              <w:right w:val="single" w:sz="18" w:space="0" w:color="auto"/>
            </w:tcBorders>
          </w:tcPr>
          <w:p w:rsidR="0014259B" w:rsidRPr="00A31CCB" w:rsidRDefault="0014259B" w:rsidP="003423BC">
            <w:pPr>
              <w:jc w:val="right"/>
              <w:rPr>
                <w:rFonts w:ascii="ITC Franklin Gothic Std Book" w:hAnsi="ITC Franklin Gothic Std Book"/>
              </w:rPr>
            </w:pPr>
            <w:r w:rsidRPr="00A31CCB">
              <w:rPr>
                <w:rFonts w:ascii="ITC Franklin Gothic Std Book" w:hAnsi="ITC Franklin Gothic Std Book"/>
              </w:rPr>
              <w:t>40,00 €/Tag</w:t>
            </w:r>
          </w:p>
        </w:tc>
        <w:sdt>
          <w:sdtPr>
            <w:rPr>
              <w:lang w:val="de-DE" w:eastAsia="de-DE"/>
            </w:rPr>
            <w:id w:val="-1227451125"/>
            <w14:checkbox>
              <w14:checked w14:val="0"/>
              <w14:checkedState w14:val="2612" w14:font="MS Gothic"/>
              <w14:uncheckedState w14:val="2610" w14:font="MS Gothic"/>
            </w14:checkbox>
          </w:sdtPr>
          <w:sdtEndPr/>
          <w:sdtContent>
            <w:tc>
              <w:tcPr>
                <w:tcW w:w="417" w:type="dxa"/>
                <w:tcBorders>
                  <w:top w:val="single" w:sz="18" w:space="0" w:color="auto"/>
                  <w:left w:val="single" w:sz="18" w:space="0" w:color="auto"/>
                  <w:bottom w:val="single" w:sz="18" w:space="0" w:color="auto"/>
                  <w:right w:val="single" w:sz="18" w:space="0" w:color="auto"/>
                </w:tcBorders>
              </w:tcPr>
              <w:p w:rsidR="0014259B" w:rsidRPr="00A31CCB" w:rsidRDefault="00493752" w:rsidP="00161233">
                <w:pPr>
                  <w:rPr>
                    <w:rFonts w:ascii="ITC Franklin Gothic Std Book" w:hAnsi="ITC Franklin Gothic Std Book"/>
                    <w:lang w:val="de-DE" w:eastAsia="de-DE"/>
                  </w:rPr>
                </w:pPr>
                <w:r>
                  <w:rPr>
                    <w:rFonts w:ascii="MS Gothic" w:eastAsia="MS Gothic" w:hAnsi="MS Gothic" w:hint="eastAsia"/>
                    <w:lang w:val="de-DE" w:eastAsia="de-DE"/>
                  </w:rPr>
                  <w:t>☐</w:t>
                </w:r>
              </w:p>
            </w:tc>
          </w:sdtContent>
        </w:sdt>
      </w:tr>
      <w:tr w:rsidR="0014259B" w:rsidRPr="00A31CCB" w:rsidTr="000C3E10">
        <w:tc>
          <w:tcPr>
            <w:tcW w:w="7745" w:type="dxa"/>
            <w:tcBorders>
              <w:top w:val="single" w:sz="2" w:space="0" w:color="auto"/>
              <w:left w:val="single" w:sz="2" w:space="0" w:color="auto"/>
              <w:bottom w:val="single" w:sz="2" w:space="0" w:color="auto"/>
              <w:right w:val="single" w:sz="2" w:space="0" w:color="auto"/>
            </w:tcBorders>
          </w:tcPr>
          <w:p w:rsidR="0014259B" w:rsidRPr="00A31CCB" w:rsidRDefault="0014259B" w:rsidP="00751107">
            <w:pPr>
              <w:tabs>
                <w:tab w:val="left" w:pos="5121"/>
              </w:tabs>
              <w:rPr>
                <w:rFonts w:ascii="ITC Franklin Gothic Std Book" w:hAnsi="ITC Franklin Gothic Std Book"/>
              </w:rPr>
            </w:pPr>
            <w:r w:rsidRPr="00A31CCB">
              <w:rPr>
                <w:rFonts w:ascii="ITC Franklin Gothic Std Book" w:hAnsi="ITC Franklin Gothic Std Book"/>
              </w:rPr>
              <w:t>Mikrofon kabelgebunden</w:t>
            </w:r>
            <w:r w:rsidR="00751107">
              <w:rPr>
                <w:rFonts w:ascii="ITC Franklin Gothic Std Book" w:hAnsi="ITC Franklin Gothic Std Book"/>
              </w:rPr>
              <w:tab/>
              <w:t xml:space="preserve">Einheiten: </w:t>
            </w:r>
            <w:sdt>
              <w:sdtPr>
                <w:rPr>
                  <w:color w:val="808080" w:themeColor="background1" w:themeShade="80"/>
                </w:rPr>
                <w:id w:val="-736477339"/>
                <w:showingPlcHdr/>
              </w:sdtPr>
              <w:sdtEndPr/>
              <w:sdtContent>
                <w:r w:rsidR="00751107">
                  <w:rPr>
                    <w:rFonts w:ascii="ITC Franklin Gothic Std Book" w:hAnsi="ITC Franklin Gothic Std Book"/>
                    <w:color w:val="808080" w:themeColor="background1" w:themeShade="80"/>
                  </w:rPr>
                  <w:t>Tage</w:t>
                </w:r>
              </w:sdtContent>
            </w:sdt>
          </w:p>
        </w:tc>
        <w:tc>
          <w:tcPr>
            <w:tcW w:w="1408" w:type="dxa"/>
            <w:tcBorders>
              <w:top w:val="single" w:sz="2" w:space="0" w:color="auto"/>
              <w:left w:val="single" w:sz="2" w:space="0" w:color="auto"/>
              <w:bottom w:val="single" w:sz="2" w:space="0" w:color="auto"/>
              <w:right w:val="single" w:sz="18" w:space="0" w:color="auto"/>
            </w:tcBorders>
          </w:tcPr>
          <w:p w:rsidR="0014259B" w:rsidRPr="00A31CCB" w:rsidRDefault="0014259B" w:rsidP="003423BC">
            <w:pPr>
              <w:jc w:val="right"/>
              <w:rPr>
                <w:rFonts w:ascii="ITC Franklin Gothic Std Book" w:hAnsi="ITC Franklin Gothic Std Book"/>
              </w:rPr>
            </w:pPr>
            <w:r w:rsidRPr="00A31CCB">
              <w:rPr>
                <w:rFonts w:ascii="ITC Franklin Gothic Std Book" w:hAnsi="ITC Franklin Gothic Std Book"/>
              </w:rPr>
              <w:t>16,00 €/Tag</w:t>
            </w:r>
          </w:p>
        </w:tc>
        <w:sdt>
          <w:sdtPr>
            <w:rPr>
              <w:lang w:val="de-DE" w:eastAsia="de-DE"/>
            </w:rPr>
            <w:id w:val="903643410"/>
            <w14:checkbox>
              <w14:checked w14:val="0"/>
              <w14:checkedState w14:val="2612" w14:font="MS Gothic"/>
              <w14:uncheckedState w14:val="2610" w14:font="MS Gothic"/>
            </w14:checkbox>
          </w:sdtPr>
          <w:sdtEndPr/>
          <w:sdtContent>
            <w:tc>
              <w:tcPr>
                <w:tcW w:w="417" w:type="dxa"/>
                <w:tcBorders>
                  <w:top w:val="single" w:sz="18" w:space="0" w:color="auto"/>
                  <w:left w:val="single" w:sz="18" w:space="0" w:color="auto"/>
                  <w:bottom w:val="single" w:sz="18" w:space="0" w:color="auto"/>
                  <w:right w:val="single" w:sz="18" w:space="0" w:color="auto"/>
                </w:tcBorders>
              </w:tcPr>
              <w:p w:rsidR="0014259B" w:rsidRPr="00A31CCB" w:rsidRDefault="00493752" w:rsidP="00161233">
                <w:pPr>
                  <w:rPr>
                    <w:rFonts w:ascii="ITC Franklin Gothic Std Book" w:hAnsi="ITC Franklin Gothic Std Book"/>
                    <w:lang w:val="de-DE" w:eastAsia="de-DE"/>
                  </w:rPr>
                </w:pPr>
                <w:r>
                  <w:rPr>
                    <w:rFonts w:ascii="MS Gothic" w:eastAsia="MS Gothic" w:hAnsi="MS Gothic" w:hint="eastAsia"/>
                    <w:lang w:val="de-DE" w:eastAsia="de-DE"/>
                  </w:rPr>
                  <w:t>☐</w:t>
                </w:r>
              </w:p>
            </w:tc>
          </w:sdtContent>
        </w:sdt>
      </w:tr>
      <w:tr w:rsidR="0014259B" w:rsidRPr="00A31CCB" w:rsidTr="000C3E10">
        <w:tc>
          <w:tcPr>
            <w:tcW w:w="7745" w:type="dxa"/>
            <w:tcBorders>
              <w:top w:val="single" w:sz="2" w:space="0" w:color="auto"/>
              <w:left w:val="single" w:sz="2" w:space="0" w:color="auto"/>
              <w:bottom w:val="single" w:sz="2" w:space="0" w:color="auto"/>
              <w:right w:val="single" w:sz="2" w:space="0" w:color="auto"/>
            </w:tcBorders>
          </w:tcPr>
          <w:p w:rsidR="0014259B" w:rsidRPr="00A31CCB" w:rsidRDefault="0014259B" w:rsidP="00751107">
            <w:pPr>
              <w:tabs>
                <w:tab w:val="left" w:pos="5121"/>
              </w:tabs>
              <w:rPr>
                <w:rFonts w:ascii="ITC Franklin Gothic Std Book" w:hAnsi="ITC Franklin Gothic Std Book"/>
              </w:rPr>
            </w:pPr>
            <w:r w:rsidRPr="00A31CCB">
              <w:rPr>
                <w:rFonts w:ascii="ITC Franklin Gothic Std Book" w:hAnsi="ITC Franklin Gothic Std Book"/>
              </w:rPr>
              <w:t>Mikrofon Funk</w:t>
            </w:r>
            <w:r w:rsidR="00751107">
              <w:rPr>
                <w:rFonts w:ascii="ITC Franklin Gothic Std Book" w:hAnsi="ITC Franklin Gothic Std Book"/>
              </w:rPr>
              <w:tab/>
              <w:t xml:space="preserve">Einheiten: </w:t>
            </w:r>
            <w:sdt>
              <w:sdtPr>
                <w:rPr>
                  <w:color w:val="808080" w:themeColor="background1" w:themeShade="80"/>
                </w:rPr>
                <w:id w:val="-260682360"/>
                <w:showingPlcHdr/>
              </w:sdtPr>
              <w:sdtEndPr/>
              <w:sdtContent>
                <w:r w:rsidR="00751107">
                  <w:rPr>
                    <w:rFonts w:ascii="ITC Franklin Gothic Std Book" w:hAnsi="ITC Franklin Gothic Std Book"/>
                    <w:color w:val="808080" w:themeColor="background1" w:themeShade="80"/>
                  </w:rPr>
                  <w:t>Tage</w:t>
                </w:r>
              </w:sdtContent>
            </w:sdt>
          </w:p>
        </w:tc>
        <w:tc>
          <w:tcPr>
            <w:tcW w:w="1408" w:type="dxa"/>
            <w:tcBorders>
              <w:top w:val="single" w:sz="2" w:space="0" w:color="auto"/>
              <w:left w:val="single" w:sz="2" w:space="0" w:color="auto"/>
              <w:bottom w:val="single" w:sz="2" w:space="0" w:color="auto"/>
              <w:right w:val="single" w:sz="18" w:space="0" w:color="auto"/>
            </w:tcBorders>
          </w:tcPr>
          <w:p w:rsidR="0014259B" w:rsidRPr="00A31CCB" w:rsidRDefault="0014259B" w:rsidP="003423BC">
            <w:pPr>
              <w:jc w:val="right"/>
              <w:rPr>
                <w:rFonts w:ascii="ITC Franklin Gothic Std Book" w:hAnsi="ITC Franklin Gothic Std Book"/>
              </w:rPr>
            </w:pPr>
            <w:r w:rsidRPr="00A31CCB">
              <w:rPr>
                <w:rFonts w:ascii="ITC Franklin Gothic Std Book" w:hAnsi="ITC Franklin Gothic Std Book"/>
              </w:rPr>
              <w:t>40,00 €/Tag</w:t>
            </w:r>
          </w:p>
        </w:tc>
        <w:sdt>
          <w:sdtPr>
            <w:rPr>
              <w:lang w:val="de-DE" w:eastAsia="de-DE"/>
            </w:rPr>
            <w:id w:val="-190299870"/>
            <w14:checkbox>
              <w14:checked w14:val="0"/>
              <w14:checkedState w14:val="2612" w14:font="MS Gothic"/>
              <w14:uncheckedState w14:val="2610" w14:font="MS Gothic"/>
            </w14:checkbox>
          </w:sdtPr>
          <w:sdtEndPr/>
          <w:sdtContent>
            <w:tc>
              <w:tcPr>
                <w:tcW w:w="417" w:type="dxa"/>
                <w:tcBorders>
                  <w:top w:val="single" w:sz="18" w:space="0" w:color="auto"/>
                  <w:left w:val="single" w:sz="18" w:space="0" w:color="auto"/>
                  <w:bottom w:val="single" w:sz="18" w:space="0" w:color="auto"/>
                  <w:right w:val="single" w:sz="18" w:space="0" w:color="auto"/>
                </w:tcBorders>
              </w:tcPr>
              <w:p w:rsidR="0014259B" w:rsidRPr="00A31CCB" w:rsidRDefault="00493752" w:rsidP="00161233">
                <w:pPr>
                  <w:rPr>
                    <w:rFonts w:ascii="ITC Franklin Gothic Std Book" w:hAnsi="ITC Franklin Gothic Std Book"/>
                    <w:lang w:val="de-DE" w:eastAsia="de-DE"/>
                  </w:rPr>
                </w:pPr>
                <w:r>
                  <w:rPr>
                    <w:rFonts w:ascii="MS Gothic" w:eastAsia="MS Gothic" w:hAnsi="MS Gothic" w:hint="eastAsia"/>
                    <w:lang w:val="de-DE" w:eastAsia="de-DE"/>
                  </w:rPr>
                  <w:t>☐</w:t>
                </w:r>
              </w:p>
            </w:tc>
          </w:sdtContent>
        </w:sdt>
      </w:tr>
      <w:tr w:rsidR="0014259B" w:rsidRPr="00A31CCB" w:rsidTr="000C3E10">
        <w:tc>
          <w:tcPr>
            <w:tcW w:w="7745" w:type="dxa"/>
            <w:tcBorders>
              <w:top w:val="single" w:sz="2" w:space="0" w:color="auto"/>
              <w:left w:val="single" w:sz="2" w:space="0" w:color="auto"/>
              <w:bottom w:val="single" w:sz="2" w:space="0" w:color="auto"/>
              <w:right w:val="single" w:sz="2" w:space="0" w:color="auto"/>
            </w:tcBorders>
          </w:tcPr>
          <w:p w:rsidR="0014259B" w:rsidRPr="00A31CCB" w:rsidRDefault="0014259B" w:rsidP="00751107">
            <w:pPr>
              <w:tabs>
                <w:tab w:val="left" w:pos="5121"/>
              </w:tabs>
              <w:rPr>
                <w:rFonts w:ascii="ITC Franklin Gothic Std Book" w:hAnsi="ITC Franklin Gothic Std Book"/>
              </w:rPr>
            </w:pPr>
            <w:r w:rsidRPr="00A31CCB">
              <w:rPr>
                <w:rFonts w:ascii="ITC Franklin Gothic Std Book" w:hAnsi="ITC Franklin Gothic Std Book"/>
              </w:rPr>
              <w:t>Doppel CD Player</w:t>
            </w:r>
            <w:r w:rsidR="00751107">
              <w:rPr>
                <w:rFonts w:ascii="ITC Franklin Gothic Std Book" w:hAnsi="ITC Franklin Gothic Std Book"/>
              </w:rPr>
              <w:tab/>
              <w:t xml:space="preserve">Einheiten: </w:t>
            </w:r>
            <w:sdt>
              <w:sdtPr>
                <w:rPr>
                  <w:color w:val="808080" w:themeColor="background1" w:themeShade="80"/>
                </w:rPr>
                <w:id w:val="180326231"/>
                <w:showingPlcHdr/>
              </w:sdtPr>
              <w:sdtEndPr/>
              <w:sdtContent>
                <w:r w:rsidR="00751107">
                  <w:rPr>
                    <w:rFonts w:ascii="ITC Franklin Gothic Std Book" w:hAnsi="ITC Franklin Gothic Std Book"/>
                    <w:color w:val="808080" w:themeColor="background1" w:themeShade="80"/>
                  </w:rPr>
                  <w:t>Tage</w:t>
                </w:r>
              </w:sdtContent>
            </w:sdt>
          </w:p>
        </w:tc>
        <w:tc>
          <w:tcPr>
            <w:tcW w:w="1408" w:type="dxa"/>
            <w:tcBorders>
              <w:top w:val="single" w:sz="2" w:space="0" w:color="auto"/>
              <w:left w:val="single" w:sz="2" w:space="0" w:color="auto"/>
              <w:bottom w:val="single" w:sz="2" w:space="0" w:color="auto"/>
              <w:right w:val="single" w:sz="18" w:space="0" w:color="auto"/>
            </w:tcBorders>
          </w:tcPr>
          <w:p w:rsidR="0014259B" w:rsidRPr="00A31CCB" w:rsidRDefault="0014259B" w:rsidP="003423BC">
            <w:pPr>
              <w:jc w:val="right"/>
              <w:rPr>
                <w:rFonts w:ascii="ITC Franklin Gothic Std Book" w:hAnsi="ITC Franklin Gothic Std Book"/>
              </w:rPr>
            </w:pPr>
            <w:r w:rsidRPr="00A31CCB">
              <w:rPr>
                <w:rFonts w:ascii="ITC Franklin Gothic Std Book" w:hAnsi="ITC Franklin Gothic Std Book"/>
              </w:rPr>
              <w:t>50,00 €/Tag</w:t>
            </w:r>
          </w:p>
        </w:tc>
        <w:sdt>
          <w:sdtPr>
            <w:rPr>
              <w:lang w:val="de-DE" w:eastAsia="de-DE"/>
            </w:rPr>
            <w:id w:val="-160246336"/>
            <w14:checkbox>
              <w14:checked w14:val="0"/>
              <w14:checkedState w14:val="2612" w14:font="MS Gothic"/>
              <w14:uncheckedState w14:val="2610" w14:font="MS Gothic"/>
            </w14:checkbox>
          </w:sdtPr>
          <w:sdtEndPr/>
          <w:sdtContent>
            <w:tc>
              <w:tcPr>
                <w:tcW w:w="417" w:type="dxa"/>
                <w:tcBorders>
                  <w:top w:val="single" w:sz="18" w:space="0" w:color="auto"/>
                  <w:left w:val="single" w:sz="18" w:space="0" w:color="auto"/>
                  <w:bottom w:val="single" w:sz="18" w:space="0" w:color="auto"/>
                  <w:right w:val="single" w:sz="18" w:space="0" w:color="auto"/>
                </w:tcBorders>
              </w:tcPr>
              <w:p w:rsidR="0014259B" w:rsidRPr="00A31CCB" w:rsidRDefault="00493752" w:rsidP="00161233">
                <w:pPr>
                  <w:rPr>
                    <w:rFonts w:ascii="ITC Franklin Gothic Std Book" w:hAnsi="ITC Franklin Gothic Std Book"/>
                    <w:lang w:val="de-DE" w:eastAsia="de-DE"/>
                  </w:rPr>
                </w:pPr>
                <w:r>
                  <w:rPr>
                    <w:rFonts w:ascii="MS Gothic" w:eastAsia="MS Gothic" w:hAnsi="MS Gothic" w:hint="eastAsia"/>
                    <w:lang w:val="de-DE" w:eastAsia="de-DE"/>
                  </w:rPr>
                  <w:t>☐</w:t>
                </w:r>
              </w:p>
            </w:tc>
          </w:sdtContent>
        </w:sdt>
      </w:tr>
      <w:tr w:rsidR="0014259B" w:rsidRPr="00A31CCB" w:rsidTr="000C3E10">
        <w:tc>
          <w:tcPr>
            <w:tcW w:w="7745" w:type="dxa"/>
            <w:tcBorders>
              <w:top w:val="single" w:sz="2" w:space="0" w:color="auto"/>
              <w:left w:val="single" w:sz="2" w:space="0" w:color="auto"/>
              <w:bottom w:val="single" w:sz="2" w:space="0" w:color="auto"/>
              <w:right w:val="single" w:sz="2" w:space="0" w:color="auto"/>
            </w:tcBorders>
          </w:tcPr>
          <w:p w:rsidR="0014259B" w:rsidRPr="00A31CCB" w:rsidRDefault="0014259B" w:rsidP="00751107">
            <w:pPr>
              <w:tabs>
                <w:tab w:val="left" w:pos="5121"/>
              </w:tabs>
              <w:rPr>
                <w:rFonts w:ascii="ITC Franklin Gothic Std Book" w:hAnsi="ITC Franklin Gothic Std Book"/>
              </w:rPr>
            </w:pPr>
            <w:r w:rsidRPr="00A31CCB">
              <w:rPr>
                <w:rFonts w:ascii="ITC Franklin Gothic Std Book" w:hAnsi="ITC Franklin Gothic Std Book"/>
              </w:rPr>
              <w:t>Aktivlautsprecher 100 W</w:t>
            </w:r>
            <w:r w:rsidR="00751107">
              <w:rPr>
                <w:rFonts w:ascii="ITC Franklin Gothic Std Book" w:hAnsi="ITC Franklin Gothic Std Book"/>
              </w:rPr>
              <w:tab/>
              <w:t xml:space="preserve">Einheiten: </w:t>
            </w:r>
            <w:sdt>
              <w:sdtPr>
                <w:rPr>
                  <w:color w:val="808080" w:themeColor="background1" w:themeShade="80"/>
                </w:rPr>
                <w:id w:val="1230030793"/>
                <w:showingPlcHdr/>
              </w:sdtPr>
              <w:sdtEndPr/>
              <w:sdtContent>
                <w:r w:rsidR="00751107">
                  <w:rPr>
                    <w:rFonts w:ascii="ITC Franklin Gothic Std Book" w:hAnsi="ITC Franklin Gothic Std Book"/>
                    <w:color w:val="808080" w:themeColor="background1" w:themeShade="80"/>
                  </w:rPr>
                  <w:t>Tage</w:t>
                </w:r>
              </w:sdtContent>
            </w:sdt>
          </w:p>
        </w:tc>
        <w:tc>
          <w:tcPr>
            <w:tcW w:w="1408" w:type="dxa"/>
            <w:tcBorders>
              <w:top w:val="single" w:sz="2" w:space="0" w:color="auto"/>
              <w:left w:val="single" w:sz="2" w:space="0" w:color="auto"/>
              <w:bottom w:val="single" w:sz="2" w:space="0" w:color="auto"/>
              <w:right w:val="single" w:sz="18" w:space="0" w:color="auto"/>
            </w:tcBorders>
          </w:tcPr>
          <w:p w:rsidR="0014259B" w:rsidRPr="00A31CCB" w:rsidRDefault="0014259B" w:rsidP="003423BC">
            <w:pPr>
              <w:jc w:val="right"/>
              <w:rPr>
                <w:rFonts w:ascii="ITC Franklin Gothic Std Book" w:hAnsi="ITC Franklin Gothic Std Book"/>
              </w:rPr>
            </w:pPr>
            <w:r w:rsidRPr="00A31CCB">
              <w:rPr>
                <w:rFonts w:ascii="ITC Franklin Gothic Std Book" w:hAnsi="ITC Franklin Gothic Std Book"/>
              </w:rPr>
              <w:t>28,00 €/Tag</w:t>
            </w:r>
          </w:p>
        </w:tc>
        <w:sdt>
          <w:sdtPr>
            <w:rPr>
              <w:lang w:val="de-DE" w:eastAsia="de-DE"/>
            </w:rPr>
            <w:id w:val="-1910380593"/>
            <w14:checkbox>
              <w14:checked w14:val="0"/>
              <w14:checkedState w14:val="2612" w14:font="MS Gothic"/>
              <w14:uncheckedState w14:val="2610" w14:font="MS Gothic"/>
            </w14:checkbox>
          </w:sdtPr>
          <w:sdtEndPr/>
          <w:sdtContent>
            <w:tc>
              <w:tcPr>
                <w:tcW w:w="417" w:type="dxa"/>
                <w:tcBorders>
                  <w:top w:val="single" w:sz="18" w:space="0" w:color="auto"/>
                  <w:left w:val="single" w:sz="18" w:space="0" w:color="auto"/>
                  <w:bottom w:val="single" w:sz="18" w:space="0" w:color="auto"/>
                  <w:right w:val="single" w:sz="18" w:space="0" w:color="auto"/>
                </w:tcBorders>
              </w:tcPr>
              <w:p w:rsidR="0014259B" w:rsidRPr="00A31CCB" w:rsidRDefault="00493752" w:rsidP="00161233">
                <w:pPr>
                  <w:rPr>
                    <w:rFonts w:ascii="ITC Franklin Gothic Std Book" w:hAnsi="ITC Franklin Gothic Std Book"/>
                    <w:lang w:val="de-DE" w:eastAsia="de-DE"/>
                  </w:rPr>
                </w:pPr>
                <w:r>
                  <w:rPr>
                    <w:rFonts w:ascii="MS Gothic" w:eastAsia="MS Gothic" w:hAnsi="MS Gothic" w:hint="eastAsia"/>
                    <w:lang w:val="de-DE" w:eastAsia="de-DE"/>
                  </w:rPr>
                  <w:t>☐</w:t>
                </w:r>
              </w:p>
            </w:tc>
          </w:sdtContent>
        </w:sdt>
      </w:tr>
      <w:tr w:rsidR="0014259B" w:rsidRPr="00A31CCB" w:rsidTr="000C3E10">
        <w:tc>
          <w:tcPr>
            <w:tcW w:w="7745" w:type="dxa"/>
            <w:tcBorders>
              <w:top w:val="single" w:sz="2" w:space="0" w:color="auto"/>
              <w:left w:val="single" w:sz="2" w:space="0" w:color="auto"/>
              <w:bottom w:val="single" w:sz="2" w:space="0" w:color="auto"/>
              <w:right w:val="single" w:sz="2" w:space="0" w:color="auto"/>
            </w:tcBorders>
          </w:tcPr>
          <w:p w:rsidR="0014259B" w:rsidRPr="00A31CCB" w:rsidRDefault="0014259B" w:rsidP="00751107">
            <w:pPr>
              <w:tabs>
                <w:tab w:val="left" w:pos="5121"/>
              </w:tabs>
              <w:rPr>
                <w:rFonts w:ascii="ITC Franklin Gothic Std Book" w:hAnsi="ITC Franklin Gothic Std Book"/>
              </w:rPr>
            </w:pPr>
            <w:r w:rsidRPr="00A31CCB">
              <w:rPr>
                <w:rFonts w:ascii="ITC Franklin Gothic Std Book" w:hAnsi="ITC Franklin Gothic Std Book"/>
              </w:rPr>
              <w:t>Aktivlautsprecher 200 W</w:t>
            </w:r>
            <w:r w:rsidR="00751107">
              <w:rPr>
                <w:rFonts w:ascii="ITC Franklin Gothic Std Book" w:hAnsi="ITC Franklin Gothic Std Book"/>
              </w:rPr>
              <w:tab/>
              <w:t xml:space="preserve">Einheiten: </w:t>
            </w:r>
            <w:sdt>
              <w:sdtPr>
                <w:rPr>
                  <w:color w:val="808080" w:themeColor="background1" w:themeShade="80"/>
                </w:rPr>
                <w:id w:val="-399823511"/>
                <w:showingPlcHdr/>
              </w:sdtPr>
              <w:sdtEndPr/>
              <w:sdtContent>
                <w:r w:rsidR="00751107">
                  <w:rPr>
                    <w:rFonts w:ascii="ITC Franklin Gothic Std Book" w:hAnsi="ITC Franklin Gothic Std Book"/>
                    <w:color w:val="808080" w:themeColor="background1" w:themeShade="80"/>
                  </w:rPr>
                  <w:t>Tage</w:t>
                </w:r>
              </w:sdtContent>
            </w:sdt>
          </w:p>
        </w:tc>
        <w:tc>
          <w:tcPr>
            <w:tcW w:w="1408" w:type="dxa"/>
            <w:tcBorders>
              <w:top w:val="single" w:sz="2" w:space="0" w:color="auto"/>
              <w:left w:val="single" w:sz="2" w:space="0" w:color="auto"/>
              <w:bottom w:val="single" w:sz="2" w:space="0" w:color="auto"/>
              <w:right w:val="single" w:sz="18" w:space="0" w:color="auto"/>
            </w:tcBorders>
          </w:tcPr>
          <w:p w:rsidR="0014259B" w:rsidRPr="00A31CCB" w:rsidRDefault="0014259B" w:rsidP="003423BC">
            <w:pPr>
              <w:jc w:val="right"/>
              <w:rPr>
                <w:rFonts w:ascii="ITC Franklin Gothic Std Book" w:hAnsi="ITC Franklin Gothic Std Book"/>
              </w:rPr>
            </w:pPr>
            <w:r w:rsidRPr="00A31CCB">
              <w:rPr>
                <w:rFonts w:ascii="ITC Franklin Gothic Std Book" w:hAnsi="ITC Franklin Gothic Std Book"/>
              </w:rPr>
              <w:t>35,00 €/Tag</w:t>
            </w:r>
          </w:p>
        </w:tc>
        <w:sdt>
          <w:sdtPr>
            <w:rPr>
              <w:lang w:val="de-DE" w:eastAsia="de-DE"/>
            </w:rPr>
            <w:id w:val="1555421877"/>
            <w14:checkbox>
              <w14:checked w14:val="0"/>
              <w14:checkedState w14:val="2612" w14:font="MS Gothic"/>
              <w14:uncheckedState w14:val="2610" w14:font="MS Gothic"/>
            </w14:checkbox>
          </w:sdtPr>
          <w:sdtEndPr/>
          <w:sdtContent>
            <w:tc>
              <w:tcPr>
                <w:tcW w:w="417" w:type="dxa"/>
                <w:tcBorders>
                  <w:top w:val="single" w:sz="18" w:space="0" w:color="auto"/>
                  <w:left w:val="single" w:sz="18" w:space="0" w:color="auto"/>
                  <w:bottom w:val="single" w:sz="18" w:space="0" w:color="auto"/>
                  <w:right w:val="single" w:sz="18" w:space="0" w:color="auto"/>
                </w:tcBorders>
              </w:tcPr>
              <w:p w:rsidR="0014259B" w:rsidRPr="00A31CCB" w:rsidRDefault="00493752" w:rsidP="00161233">
                <w:pPr>
                  <w:rPr>
                    <w:rFonts w:ascii="ITC Franklin Gothic Std Book" w:hAnsi="ITC Franklin Gothic Std Book"/>
                    <w:lang w:val="de-DE" w:eastAsia="de-DE"/>
                  </w:rPr>
                </w:pPr>
                <w:r>
                  <w:rPr>
                    <w:rFonts w:ascii="MS Gothic" w:eastAsia="MS Gothic" w:hAnsi="MS Gothic" w:hint="eastAsia"/>
                    <w:lang w:val="de-DE" w:eastAsia="de-DE"/>
                  </w:rPr>
                  <w:t>☐</w:t>
                </w:r>
              </w:p>
            </w:tc>
          </w:sdtContent>
        </w:sdt>
      </w:tr>
      <w:tr w:rsidR="0014259B" w:rsidRPr="00A31CCB" w:rsidTr="000C3E10">
        <w:tc>
          <w:tcPr>
            <w:tcW w:w="7745" w:type="dxa"/>
            <w:tcBorders>
              <w:top w:val="single" w:sz="2" w:space="0" w:color="auto"/>
              <w:left w:val="single" w:sz="2" w:space="0" w:color="auto"/>
              <w:bottom w:val="single" w:sz="2" w:space="0" w:color="auto"/>
              <w:right w:val="single" w:sz="2" w:space="0" w:color="auto"/>
            </w:tcBorders>
          </w:tcPr>
          <w:p w:rsidR="0014259B" w:rsidRPr="00A31CCB" w:rsidRDefault="0014259B" w:rsidP="00751107">
            <w:pPr>
              <w:tabs>
                <w:tab w:val="left" w:pos="5121"/>
              </w:tabs>
              <w:rPr>
                <w:rFonts w:ascii="ITC Franklin Gothic Std Book" w:hAnsi="ITC Franklin Gothic Std Book"/>
              </w:rPr>
            </w:pPr>
            <w:r w:rsidRPr="00A31CCB">
              <w:rPr>
                <w:rFonts w:ascii="ITC Franklin Gothic Std Book" w:hAnsi="ITC Franklin Gothic Std Book"/>
              </w:rPr>
              <w:t>Flipchart</w:t>
            </w:r>
            <w:r w:rsidR="00751107">
              <w:rPr>
                <w:rFonts w:ascii="ITC Franklin Gothic Std Book" w:hAnsi="ITC Franklin Gothic Std Book"/>
              </w:rPr>
              <w:tab/>
              <w:t xml:space="preserve">Einheiten: </w:t>
            </w:r>
            <w:sdt>
              <w:sdtPr>
                <w:rPr>
                  <w:color w:val="808080" w:themeColor="background1" w:themeShade="80"/>
                </w:rPr>
                <w:id w:val="-1121057745"/>
                <w:showingPlcHdr/>
              </w:sdtPr>
              <w:sdtEndPr/>
              <w:sdtContent>
                <w:r w:rsidR="00751107">
                  <w:rPr>
                    <w:rFonts w:ascii="ITC Franklin Gothic Std Book" w:hAnsi="ITC Franklin Gothic Std Book"/>
                    <w:color w:val="808080" w:themeColor="background1" w:themeShade="80"/>
                  </w:rPr>
                  <w:t>Tage</w:t>
                </w:r>
              </w:sdtContent>
            </w:sdt>
          </w:p>
        </w:tc>
        <w:tc>
          <w:tcPr>
            <w:tcW w:w="1408" w:type="dxa"/>
            <w:tcBorders>
              <w:top w:val="single" w:sz="2" w:space="0" w:color="auto"/>
              <w:left w:val="single" w:sz="2" w:space="0" w:color="auto"/>
              <w:bottom w:val="single" w:sz="2" w:space="0" w:color="auto"/>
              <w:right w:val="single" w:sz="18" w:space="0" w:color="auto"/>
            </w:tcBorders>
          </w:tcPr>
          <w:p w:rsidR="0014259B" w:rsidRPr="00A31CCB" w:rsidRDefault="0014259B" w:rsidP="003423BC">
            <w:pPr>
              <w:jc w:val="right"/>
              <w:rPr>
                <w:rFonts w:ascii="ITC Franklin Gothic Std Book" w:hAnsi="ITC Franklin Gothic Std Book"/>
              </w:rPr>
            </w:pPr>
            <w:r w:rsidRPr="00A31CCB">
              <w:rPr>
                <w:rFonts w:ascii="ITC Franklin Gothic Std Book" w:hAnsi="ITC Franklin Gothic Std Book"/>
              </w:rPr>
              <w:t>11,00 €/Tag</w:t>
            </w:r>
          </w:p>
        </w:tc>
        <w:sdt>
          <w:sdtPr>
            <w:rPr>
              <w:lang w:val="de-DE" w:eastAsia="de-DE"/>
            </w:rPr>
            <w:id w:val="-1246796372"/>
            <w14:checkbox>
              <w14:checked w14:val="0"/>
              <w14:checkedState w14:val="2612" w14:font="MS Gothic"/>
              <w14:uncheckedState w14:val="2610" w14:font="MS Gothic"/>
            </w14:checkbox>
          </w:sdtPr>
          <w:sdtEndPr/>
          <w:sdtContent>
            <w:tc>
              <w:tcPr>
                <w:tcW w:w="417" w:type="dxa"/>
                <w:tcBorders>
                  <w:top w:val="single" w:sz="18" w:space="0" w:color="auto"/>
                  <w:left w:val="single" w:sz="18" w:space="0" w:color="auto"/>
                  <w:bottom w:val="single" w:sz="18" w:space="0" w:color="auto"/>
                  <w:right w:val="single" w:sz="18" w:space="0" w:color="auto"/>
                </w:tcBorders>
              </w:tcPr>
              <w:p w:rsidR="0014259B" w:rsidRPr="00A31CCB" w:rsidRDefault="00493752" w:rsidP="00161233">
                <w:pPr>
                  <w:rPr>
                    <w:rFonts w:ascii="ITC Franklin Gothic Std Book" w:hAnsi="ITC Franklin Gothic Std Book"/>
                    <w:lang w:val="de-DE" w:eastAsia="de-DE"/>
                  </w:rPr>
                </w:pPr>
                <w:r>
                  <w:rPr>
                    <w:rFonts w:ascii="MS Gothic" w:eastAsia="MS Gothic" w:hAnsi="MS Gothic" w:hint="eastAsia"/>
                    <w:lang w:val="de-DE" w:eastAsia="de-DE"/>
                  </w:rPr>
                  <w:t>☐</w:t>
                </w:r>
              </w:p>
            </w:tc>
          </w:sdtContent>
        </w:sdt>
      </w:tr>
      <w:tr w:rsidR="0014259B" w:rsidRPr="00A31CCB" w:rsidTr="000C3E10">
        <w:tc>
          <w:tcPr>
            <w:tcW w:w="7745" w:type="dxa"/>
            <w:tcBorders>
              <w:top w:val="single" w:sz="2" w:space="0" w:color="auto"/>
              <w:left w:val="single" w:sz="2" w:space="0" w:color="auto"/>
              <w:bottom w:val="single" w:sz="2" w:space="0" w:color="auto"/>
              <w:right w:val="single" w:sz="2" w:space="0" w:color="auto"/>
            </w:tcBorders>
          </w:tcPr>
          <w:p w:rsidR="0014259B" w:rsidRPr="00A31CCB" w:rsidRDefault="0014259B" w:rsidP="00751107">
            <w:pPr>
              <w:tabs>
                <w:tab w:val="left" w:pos="5121"/>
              </w:tabs>
              <w:rPr>
                <w:rFonts w:ascii="ITC Franklin Gothic Std Book" w:hAnsi="ITC Franklin Gothic Std Book"/>
              </w:rPr>
            </w:pPr>
            <w:r w:rsidRPr="00A31CCB">
              <w:rPr>
                <w:rFonts w:ascii="ITC Franklin Gothic Std Book" w:hAnsi="ITC Franklin Gothic Std Book"/>
              </w:rPr>
              <w:t>Pinnwand</w:t>
            </w:r>
            <w:r w:rsidR="00CD2346">
              <w:rPr>
                <w:rFonts w:ascii="ITC Franklin Gothic Std Book" w:hAnsi="ITC Franklin Gothic Std Book"/>
              </w:rPr>
              <w:tab/>
              <w:t xml:space="preserve">Einheiten: </w:t>
            </w:r>
            <w:sdt>
              <w:sdtPr>
                <w:rPr>
                  <w:color w:val="808080" w:themeColor="background1" w:themeShade="80"/>
                </w:rPr>
                <w:id w:val="-674499893"/>
                <w:showingPlcHdr/>
              </w:sdtPr>
              <w:sdtEndPr/>
              <w:sdtContent>
                <w:r w:rsidR="00CD2346">
                  <w:rPr>
                    <w:rFonts w:ascii="ITC Franklin Gothic Std Book" w:hAnsi="ITC Franklin Gothic Std Book"/>
                    <w:color w:val="808080" w:themeColor="background1" w:themeShade="80"/>
                  </w:rPr>
                  <w:t>Tage</w:t>
                </w:r>
              </w:sdtContent>
            </w:sdt>
          </w:p>
        </w:tc>
        <w:tc>
          <w:tcPr>
            <w:tcW w:w="1408" w:type="dxa"/>
            <w:tcBorders>
              <w:top w:val="single" w:sz="2" w:space="0" w:color="auto"/>
              <w:left w:val="single" w:sz="2" w:space="0" w:color="auto"/>
              <w:bottom w:val="single" w:sz="2" w:space="0" w:color="auto"/>
              <w:right w:val="single" w:sz="18" w:space="0" w:color="auto"/>
            </w:tcBorders>
          </w:tcPr>
          <w:p w:rsidR="0014259B" w:rsidRPr="00A31CCB" w:rsidRDefault="0014259B" w:rsidP="003423BC">
            <w:pPr>
              <w:jc w:val="right"/>
              <w:rPr>
                <w:rFonts w:ascii="ITC Franklin Gothic Std Book" w:hAnsi="ITC Franklin Gothic Std Book"/>
              </w:rPr>
            </w:pPr>
            <w:r w:rsidRPr="00A31CCB">
              <w:rPr>
                <w:rFonts w:ascii="ITC Franklin Gothic Std Book" w:hAnsi="ITC Franklin Gothic Std Book"/>
              </w:rPr>
              <w:t>8,00 €/Tag</w:t>
            </w:r>
          </w:p>
        </w:tc>
        <w:sdt>
          <w:sdtPr>
            <w:rPr>
              <w:lang w:val="de-DE" w:eastAsia="de-DE"/>
            </w:rPr>
            <w:id w:val="-922958662"/>
            <w14:checkbox>
              <w14:checked w14:val="0"/>
              <w14:checkedState w14:val="2612" w14:font="MS Gothic"/>
              <w14:uncheckedState w14:val="2610" w14:font="MS Gothic"/>
            </w14:checkbox>
          </w:sdtPr>
          <w:sdtEndPr/>
          <w:sdtContent>
            <w:tc>
              <w:tcPr>
                <w:tcW w:w="417" w:type="dxa"/>
                <w:tcBorders>
                  <w:top w:val="single" w:sz="18" w:space="0" w:color="auto"/>
                  <w:left w:val="single" w:sz="18" w:space="0" w:color="auto"/>
                  <w:bottom w:val="single" w:sz="18" w:space="0" w:color="auto"/>
                  <w:right w:val="single" w:sz="18" w:space="0" w:color="auto"/>
                </w:tcBorders>
              </w:tcPr>
              <w:p w:rsidR="0014259B" w:rsidRPr="00A31CCB" w:rsidRDefault="00493752" w:rsidP="00161233">
                <w:pPr>
                  <w:rPr>
                    <w:rFonts w:ascii="ITC Franklin Gothic Std Book" w:hAnsi="ITC Franklin Gothic Std Book"/>
                    <w:lang w:val="de-DE" w:eastAsia="de-DE"/>
                  </w:rPr>
                </w:pPr>
                <w:r>
                  <w:rPr>
                    <w:rFonts w:ascii="MS Gothic" w:eastAsia="MS Gothic" w:hAnsi="MS Gothic" w:hint="eastAsia"/>
                    <w:lang w:val="de-DE" w:eastAsia="de-DE"/>
                  </w:rPr>
                  <w:t>☐</w:t>
                </w:r>
              </w:p>
            </w:tc>
          </w:sdtContent>
        </w:sdt>
      </w:tr>
      <w:tr w:rsidR="0014259B" w:rsidRPr="00A31CCB" w:rsidTr="000C3E10">
        <w:tc>
          <w:tcPr>
            <w:tcW w:w="7745" w:type="dxa"/>
            <w:tcBorders>
              <w:top w:val="single" w:sz="2" w:space="0" w:color="auto"/>
              <w:left w:val="single" w:sz="2" w:space="0" w:color="auto"/>
              <w:bottom w:val="single" w:sz="2" w:space="0" w:color="auto"/>
              <w:right w:val="single" w:sz="2" w:space="0" w:color="auto"/>
            </w:tcBorders>
          </w:tcPr>
          <w:p w:rsidR="0014259B" w:rsidRPr="00A31CCB" w:rsidRDefault="003423BC" w:rsidP="00751107">
            <w:pPr>
              <w:tabs>
                <w:tab w:val="left" w:pos="5121"/>
              </w:tabs>
              <w:rPr>
                <w:rFonts w:ascii="ITC Franklin Gothic Std Book" w:hAnsi="ITC Franklin Gothic Std Book"/>
              </w:rPr>
            </w:pPr>
            <w:r w:rsidRPr="00A31CCB">
              <w:rPr>
                <w:rFonts w:ascii="ITC Franklin Gothic Std Book" w:hAnsi="ITC Franklin Gothic Std Book"/>
              </w:rPr>
              <w:t>Leinwand 240x205</w:t>
            </w:r>
            <w:r w:rsidR="00CD2346">
              <w:rPr>
                <w:rFonts w:ascii="ITC Franklin Gothic Std Book" w:hAnsi="ITC Franklin Gothic Std Book"/>
              </w:rPr>
              <w:tab/>
              <w:t xml:space="preserve">Einheiten: </w:t>
            </w:r>
            <w:sdt>
              <w:sdtPr>
                <w:rPr>
                  <w:color w:val="808080" w:themeColor="background1" w:themeShade="80"/>
                </w:rPr>
                <w:id w:val="-1580825297"/>
                <w:showingPlcHdr/>
              </w:sdtPr>
              <w:sdtEndPr/>
              <w:sdtContent>
                <w:r w:rsidR="00CD2346">
                  <w:rPr>
                    <w:rFonts w:ascii="ITC Franklin Gothic Std Book" w:hAnsi="ITC Franklin Gothic Std Book"/>
                    <w:color w:val="808080" w:themeColor="background1" w:themeShade="80"/>
                  </w:rPr>
                  <w:t>Tage</w:t>
                </w:r>
              </w:sdtContent>
            </w:sdt>
          </w:p>
        </w:tc>
        <w:tc>
          <w:tcPr>
            <w:tcW w:w="1408" w:type="dxa"/>
            <w:tcBorders>
              <w:top w:val="single" w:sz="2" w:space="0" w:color="auto"/>
              <w:left w:val="single" w:sz="2" w:space="0" w:color="auto"/>
              <w:bottom w:val="single" w:sz="2" w:space="0" w:color="auto"/>
              <w:right w:val="single" w:sz="18" w:space="0" w:color="auto"/>
            </w:tcBorders>
          </w:tcPr>
          <w:p w:rsidR="0014259B" w:rsidRPr="00A31CCB" w:rsidRDefault="003423BC" w:rsidP="003423BC">
            <w:pPr>
              <w:jc w:val="right"/>
              <w:rPr>
                <w:rFonts w:ascii="ITC Franklin Gothic Std Book" w:hAnsi="ITC Franklin Gothic Std Book"/>
              </w:rPr>
            </w:pPr>
            <w:r w:rsidRPr="00A31CCB">
              <w:rPr>
                <w:rFonts w:ascii="ITC Franklin Gothic Std Book" w:hAnsi="ITC Franklin Gothic Std Book"/>
              </w:rPr>
              <w:t>20,00 €/Tag</w:t>
            </w:r>
          </w:p>
        </w:tc>
        <w:sdt>
          <w:sdtPr>
            <w:rPr>
              <w:lang w:val="de-DE" w:eastAsia="de-DE"/>
            </w:rPr>
            <w:id w:val="2050953240"/>
            <w14:checkbox>
              <w14:checked w14:val="0"/>
              <w14:checkedState w14:val="2612" w14:font="MS Gothic"/>
              <w14:uncheckedState w14:val="2610" w14:font="MS Gothic"/>
            </w14:checkbox>
          </w:sdtPr>
          <w:sdtEndPr/>
          <w:sdtContent>
            <w:tc>
              <w:tcPr>
                <w:tcW w:w="417" w:type="dxa"/>
                <w:tcBorders>
                  <w:top w:val="single" w:sz="18" w:space="0" w:color="auto"/>
                  <w:left w:val="single" w:sz="18" w:space="0" w:color="auto"/>
                  <w:bottom w:val="single" w:sz="18" w:space="0" w:color="auto"/>
                  <w:right w:val="single" w:sz="18" w:space="0" w:color="auto"/>
                </w:tcBorders>
              </w:tcPr>
              <w:p w:rsidR="0014259B" w:rsidRPr="00A31CCB" w:rsidRDefault="00493752" w:rsidP="00161233">
                <w:pPr>
                  <w:rPr>
                    <w:rFonts w:ascii="ITC Franklin Gothic Std Book" w:hAnsi="ITC Franklin Gothic Std Book"/>
                    <w:lang w:val="de-DE" w:eastAsia="de-DE"/>
                  </w:rPr>
                </w:pPr>
                <w:r>
                  <w:rPr>
                    <w:rFonts w:ascii="MS Gothic" w:eastAsia="MS Gothic" w:hAnsi="MS Gothic" w:hint="eastAsia"/>
                    <w:lang w:val="de-DE" w:eastAsia="de-DE"/>
                  </w:rPr>
                  <w:t>☐</w:t>
                </w:r>
              </w:p>
            </w:tc>
          </w:sdtContent>
        </w:sdt>
      </w:tr>
      <w:tr w:rsidR="003423BC" w:rsidRPr="00A31CCB" w:rsidTr="000C3E10">
        <w:tc>
          <w:tcPr>
            <w:tcW w:w="7745" w:type="dxa"/>
            <w:tcBorders>
              <w:top w:val="single" w:sz="2" w:space="0" w:color="auto"/>
              <w:left w:val="single" w:sz="2" w:space="0" w:color="auto"/>
              <w:bottom w:val="single" w:sz="2" w:space="0" w:color="auto"/>
              <w:right w:val="single" w:sz="2" w:space="0" w:color="auto"/>
            </w:tcBorders>
          </w:tcPr>
          <w:p w:rsidR="003423BC" w:rsidRPr="00A31CCB" w:rsidRDefault="003423BC" w:rsidP="00751107">
            <w:pPr>
              <w:tabs>
                <w:tab w:val="left" w:pos="5121"/>
              </w:tabs>
              <w:rPr>
                <w:rFonts w:ascii="ITC Franklin Gothic Std Book" w:hAnsi="ITC Franklin Gothic Std Book"/>
              </w:rPr>
            </w:pPr>
            <w:r w:rsidRPr="00A31CCB">
              <w:rPr>
                <w:rFonts w:ascii="ITC Franklin Gothic Std Book" w:hAnsi="ITC Franklin Gothic Std Book"/>
              </w:rPr>
              <w:t>DVD Player portabel</w:t>
            </w:r>
            <w:r w:rsidR="00CD2346">
              <w:rPr>
                <w:rFonts w:ascii="ITC Franklin Gothic Std Book" w:hAnsi="ITC Franklin Gothic Std Book"/>
              </w:rPr>
              <w:tab/>
              <w:t xml:space="preserve">Einheiten: </w:t>
            </w:r>
            <w:sdt>
              <w:sdtPr>
                <w:rPr>
                  <w:color w:val="808080" w:themeColor="background1" w:themeShade="80"/>
                </w:rPr>
                <w:id w:val="1950428701"/>
                <w:showingPlcHdr/>
              </w:sdtPr>
              <w:sdtEndPr/>
              <w:sdtContent>
                <w:r w:rsidR="00CD2346">
                  <w:rPr>
                    <w:rFonts w:ascii="ITC Franklin Gothic Std Book" w:hAnsi="ITC Franklin Gothic Std Book"/>
                    <w:color w:val="808080" w:themeColor="background1" w:themeShade="80"/>
                  </w:rPr>
                  <w:t>Tage</w:t>
                </w:r>
              </w:sdtContent>
            </w:sdt>
          </w:p>
        </w:tc>
        <w:tc>
          <w:tcPr>
            <w:tcW w:w="1408" w:type="dxa"/>
            <w:tcBorders>
              <w:top w:val="single" w:sz="2" w:space="0" w:color="auto"/>
              <w:left w:val="single" w:sz="2" w:space="0" w:color="auto"/>
              <w:bottom w:val="single" w:sz="2" w:space="0" w:color="auto"/>
              <w:right w:val="single" w:sz="18" w:space="0" w:color="auto"/>
            </w:tcBorders>
          </w:tcPr>
          <w:p w:rsidR="003423BC" w:rsidRPr="00A31CCB" w:rsidRDefault="003423BC" w:rsidP="003423BC">
            <w:pPr>
              <w:jc w:val="right"/>
              <w:rPr>
                <w:rFonts w:ascii="ITC Franklin Gothic Std Book" w:hAnsi="ITC Franklin Gothic Std Book"/>
              </w:rPr>
            </w:pPr>
            <w:r w:rsidRPr="00A31CCB">
              <w:rPr>
                <w:rFonts w:ascii="ITC Franklin Gothic Std Book" w:hAnsi="ITC Franklin Gothic Std Book"/>
              </w:rPr>
              <w:t>47,00 €/Tag</w:t>
            </w:r>
          </w:p>
        </w:tc>
        <w:sdt>
          <w:sdtPr>
            <w:rPr>
              <w:lang w:val="de-DE" w:eastAsia="de-DE"/>
            </w:rPr>
            <w:id w:val="-1189982508"/>
            <w14:checkbox>
              <w14:checked w14:val="0"/>
              <w14:checkedState w14:val="2612" w14:font="MS Gothic"/>
              <w14:uncheckedState w14:val="2610" w14:font="MS Gothic"/>
            </w14:checkbox>
          </w:sdtPr>
          <w:sdtEndPr/>
          <w:sdtContent>
            <w:tc>
              <w:tcPr>
                <w:tcW w:w="417" w:type="dxa"/>
                <w:tcBorders>
                  <w:top w:val="single" w:sz="18" w:space="0" w:color="auto"/>
                  <w:left w:val="single" w:sz="18" w:space="0" w:color="auto"/>
                  <w:bottom w:val="single" w:sz="18" w:space="0" w:color="auto"/>
                  <w:right w:val="single" w:sz="18" w:space="0" w:color="auto"/>
                </w:tcBorders>
              </w:tcPr>
              <w:p w:rsidR="003423BC" w:rsidRPr="00A31CCB" w:rsidRDefault="00493752" w:rsidP="00161233">
                <w:pPr>
                  <w:rPr>
                    <w:rFonts w:ascii="ITC Franklin Gothic Std Book" w:hAnsi="ITC Franklin Gothic Std Book"/>
                    <w:lang w:val="de-DE" w:eastAsia="de-DE"/>
                  </w:rPr>
                </w:pPr>
                <w:r>
                  <w:rPr>
                    <w:rFonts w:ascii="MS Gothic" w:eastAsia="MS Gothic" w:hAnsi="MS Gothic" w:hint="eastAsia"/>
                    <w:lang w:val="de-DE" w:eastAsia="de-DE"/>
                  </w:rPr>
                  <w:t>☐</w:t>
                </w:r>
              </w:p>
            </w:tc>
          </w:sdtContent>
        </w:sdt>
      </w:tr>
      <w:tr w:rsidR="003423BC" w:rsidRPr="00A31CCB" w:rsidTr="000C3E10">
        <w:tc>
          <w:tcPr>
            <w:tcW w:w="7745" w:type="dxa"/>
            <w:tcBorders>
              <w:top w:val="single" w:sz="2" w:space="0" w:color="auto"/>
              <w:left w:val="single" w:sz="2" w:space="0" w:color="auto"/>
              <w:bottom w:val="single" w:sz="2" w:space="0" w:color="auto"/>
              <w:right w:val="single" w:sz="2" w:space="0" w:color="auto"/>
            </w:tcBorders>
          </w:tcPr>
          <w:p w:rsidR="003423BC" w:rsidRPr="00A31CCB" w:rsidRDefault="003423BC" w:rsidP="00751107">
            <w:pPr>
              <w:tabs>
                <w:tab w:val="left" w:pos="5121"/>
              </w:tabs>
              <w:rPr>
                <w:rFonts w:ascii="ITC Franklin Gothic Std Book" w:hAnsi="ITC Franklin Gothic Std Book"/>
              </w:rPr>
            </w:pPr>
            <w:r w:rsidRPr="00A31CCB">
              <w:rPr>
                <w:rFonts w:ascii="ITC Franklin Gothic Std Book" w:hAnsi="ITC Franklin Gothic Std Book"/>
              </w:rPr>
              <w:t>Laptop Windows 7 &amp; Office 2010</w:t>
            </w:r>
            <w:r w:rsidR="00CD2346">
              <w:rPr>
                <w:rFonts w:ascii="ITC Franklin Gothic Std Book" w:hAnsi="ITC Franklin Gothic Std Book"/>
              </w:rPr>
              <w:tab/>
              <w:t xml:space="preserve">Einheiten: </w:t>
            </w:r>
            <w:sdt>
              <w:sdtPr>
                <w:rPr>
                  <w:color w:val="808080" w:themeColor="background1" w:themeShade="80"/>
                </w:rPr>
                <w:id w:val="169763665"/>
                <w:showingPlcHdr/>
              </w:sdtPr>
              <w:sdtEndPr/>
              <w:sdtContent>
                <w:r w:rsidR="00CD2346">
                  <w:rPr>
                    <w:rFonts w:ascii="ITC Franklin Gothic Std Book" w:hAnsi="ITC Franklin Gothic Std Book"/>
                    <w:color w:val="808080" w:themeColor="background1" w:themeShade="80"/>
                  </w:rPr>
                  <w:t>Tage</w:t>
                </w:r>
              </w:sdtContent>
            </w:sdt>
          </w:p>
        </w:tc>
        <w:tc>
          <w:tcPr>
            <w:tcW w:w="1408" w:type="dxa"/>
            <w:tcBorders>
              <w:top w:val="single" w:sz="2" w:space="0" w:color="auto"/>
              <w:left w:val="single" w:sz="2" w:space="0" w:color="auto"/>
              <w:bottom w:val="single" w:sz="2" w:space="0" w:color="auto"/>
              <w:right w:val="single" w:sz="18" w:space="0" w:color="auto"/>
            </w:tcBorders>
          </w:tcPr>
          <w:p w:rsidR="003423BC" w:rsidRPr="00A31CCB" w:rsidRDefault="003423BC" w:rsidP="003423BC">
            <w:pPr>
              <w:jc w:val="right"/>
              <w:rPr>
                <w:rFonts w:ascii="ITC Franklin Gothic Std Book" w:hAnsi="ITC Franklin Gothic Std Book"/>
              </w:rPr>
            </w:pPr>
            <w:r w:rsidRPr="00A31CCB">
              <w:rPr>
                <w:rFonts w:ascii="ITC Franklin Gothic Std Book" w:hAnsi="ITC Franklin Gothic Std Book"/>
              </w:rPr>
              <w:t>20,00 €/Tag</w:t>
            </w:r>
          </w:p>
        </w:tc>
        <w:sdt>
          <w:sdtPr>
            <w:rPr>
              <w:lang w:val="de-DE" w:eastAsia="de-DE"/>
            </w:rPr>
            <w:id w:val="2052254309"/>
            <w14:checkbox>
              <w14:checked w14:val="0"/>
              <w14:checkedState w14:val="2612" w14:font="MS Gothic"/>
              <w14:uncheckedState w14:val="2610" w14:font="MS Gothic"/>
            </w14:checkbox>
          </w:sdtPr>
          <w:sdtEndPr/>
          <w:sdtContent>
            <w:tc>
              <w:tcPr>
                <w:tcW w:w="417" w:type="dxa"/>
                <w:tcBorders>
                  <w:top w:val="single" w:sz="18" w:space="0" w:color="auto"/>
                  <w:left w:val="single" w:sz="18" w:space="0" w:color="auto"/>
                  <w:bottom w:val="single" w:sz="18" w:space="0" w:color="auto"/>
                  <w:right w:val="single" w:sz="18" w:space="0" w:color="auto"/>
                </w:tcBorders>
              </w:tcPr>
              <w:p w:rsidR="003423BC" w:rsidRPr="00A31CCB" w:rsidRDefault="00493752" w:rsidP="00161233">
                <w:pPr>
                  <w:rPr>
                    <w:rFonts w:ascii="ITC Franklin Gothic Std Book" w:hAnsi="ITC Franklin Gothic Std Book"/>
                    <w:lang w:val="de-DE" w:eastAsia="de-DE"/>
                  </w:rPr>
                </w:pPr>
                <w:r>
                  <w:rPr>
                    <w:rFonts w:ascii="MS Gothic" w:eastAsia="MS Gothic" w:hAnsi="MS Gothic" w:hint="eastAsia"/>
                    <w:lang w:val="de-DE" w:eastAsia="de-DE"/>
                  </w:rPr>
                  <w:t>☐</w:t>
                </w:r>
              </w:p>
            </w:tc>
          </w:sdtContent>
        </w:sdt>
      </w:tr>
      <w:tr w:rsidR="003423BC" w:rsidRPr="00A31CCB" w:rsidTr="000C3E10">
        <w:tc>
          <w:tcPr>
            <w:tcW w:w="7745" w:type="dxa"/>
            <w:tcBorders>
              <w:top w:val="single" w:sz="2" w:space="0" w:color="auto"/>
              <w:left w:val="single" w:sz="2" w:space="0" w:color="auto"/>
              <w:bottom w:val="single" w:sz="2" w:space="0" w:color="auto"/>
              <w:right w:val="single" w:sz="2" w:space="0" w:color="auto"/>
            </w:tcBorders>
          </w:tcPr>
          <w:p w:rsidR="003423BC" w:rsidRPr="00A31CCB" w:rsidRDefault="003423BC" w:rsidP="00751107">
            <w:pPr>
              <w:tabs>
                <w:tab w:val="left" w:pos="5121"/>
              </w:tabs>
              <w:rPr>
                <w:rFonts w:ascii="ITC Franklin Gothic Std Book" w:hAnsi="ITC Franklin Gothic Std Book"/>
              </w:rPr>
            </w:pPr>
            <w:r w:rsidRPr="00A31CCB">
              <w:rPr>
                <w:rFonts w:ascii="ITC Franklin Gothic Std Book" w:hAnsi="ITC Franklin Gothic Std Book"/>
              </w:rPr>
              <w:t>Stromanschluss 230V 16A</w:t>
            </w:r>
            <w:r w:rsidR="00CD2346">
              <w:rPr>
                <w:rFonts w:ascii="ITC Franklin Gothic Std Book" w:hAnsi="ITC Franklin Gothic Std Book"/>
              </w:rPr>
              <w:tab/>
              <w:t xml:space="preserve">Einheiten: </w:t>
            </w:r>
            <w:sdt>
              <w:sdtPr>
                <w:rPr>
                  <w:color w:val="808080" w:themeColor="background1" w:themeShade="80"/>
                </w:rPr>
                <w:id w:val="959844040"/>
                <w:showingPlcHdr/>
              </w:sdtPr>
              <w:sdtEndPr/>
              <w:sdtContent>
                <w:r w:rsidR="00CD2346">
                  <w:rPr>
                    <w:rFonts w:ascii="ITC Franklin Gothic Std Book" w:hAnsi="ITC Franklin Gothic Std Book"/>
                    <w:color w:val="808080" w:themeColor="background1" w:themeShade="80"/>
                  </w:rPr>
                  <w:t>Tage</w:t>
                </w:r>
              </w:sdtContent>
            </w:sdt>
          </w:p>
        </w:tc>
        <w:tc>
          <w:tcPr>
            <w:tcW w:w="1408" w:type="dxa"/>
            <w:tcBorders>
              <w:top w:val="single" w:sz="2" w:space="0" w:color="auto"/>
              <w:left w:val="single" w:sz="2" w:space="0" w:color="auto"/>
              <w:bottom w:val="single" w:sz="2" w:space="0" w:color="auto"/>
              <w:right w:val="single" w:sz="18" w:space="0" w:color="auto"/>
            </w:tcBorders>
          </w:tcPr>
          <w:p w:rsidR="003423BC" w:rsidRPr="00A31CCB" w:rsidRDefault="00CD2346" w:rsidP="003423BC">
            <w:pPr>
              <w:jc w:val="right"/>
              <w:rPr>
                <w:rFonts w:ascii="ITC Franklin Gothic Std Book" w:hAnsi="ITC Franklin Gothic Std Book"/>
              </w:rPr>
            </w:pPr>
            <w:r>
              <w:rPr>
                <w:rFonts w:ascii="ITC Franklin Gothic Std Book" w:hAnsi="ITC Franklin Gothic Std Book"/>
              </w:rPr>
              <w:t>3</w:t>
            </w:r>
            <w:r w:rsidR="003423BC" w:rsidRPr="00A31CCB">
              <w:rPr>
                <w:rFonts w:ascii="ITC Franklin Gothic Std Book" w:hAnsi="ITC Franklin Gothic Std Book"/>
              </w:rPr>
              <w:t>0,00 €/Tag</w:t>
            </w:r>
          </w:p>
        </w:tc>
        <w:sdt>
          <w:sdtPr>
            <w:rPr>
              <w:lang w:val="de-DE" w:eastAsia="de-DE"/>
            </w:rPr>
            <w:id w:val="-1758361316"/>
            <w14:checkbox>
              <w14:checked w14:val="0"/>
              <w14:checkedState w14:val="2612" w14:font="MS Gothic"/>
              <w14:uncheckedState w14:val="2610" w14:font="MS Gothic"/>
            </w14:checkbox>
          </w:sdtPr>
          <w:sdtEndPr/>
          <w:sdtContent>
            <w:tc>
              <w:tcPr>
                <w:tcW w:w="417" w:type="dxa"/>
                <w:tcBorders>
                  <w:top w:val="single" w:sz="18" w:space="0" w:color="auto"/>
                  <w:left w:val="single" w:sz="18" w:space="0" w:color="auto"/>
                  <w:bottom w:val="single" w:sz="18" w:space="0" w:color="auto"/>
                  <w:right w:val="single" w:sz="18" w:space="0" w:color="auto"/>
                </w:tcBorders>
              </w:tcPr>
              <w:p w:rsidR="003423BC" w:rsidRPr="00A31CCB" w:rsidRDefault="00493752" w:rsidP="00161233">
                <w:pPr>
                  <w:rPr>
                    <w:rFonts w:ascii="ITC Franklin Gothic Std Book" w:hAnsi="ITC Franklin Gothic Std Book"/>
                    <w:lang w:val="de-DE" w:eastAsia="de-DE"/>
                  </w:rPr>
                </w:pPr>
                <w:r>
                  <w:rPr>
                    <w:rFonts w:ascii="MS Gothic" w:eastAsia="MS Gothic" w:hAnsi="MS Gothic" w:hint="eastAsia"/>
                    <w:lang w:val="de-DE" w:eastAsia="de-DE"/>
                  </w:rPr>
                  <w:t>☐</w:t>
                </w:r>
              </w:p>
            </w:tc>
          </w:sdtContent>
        </w:sdt>
      </w:tr>
      <w:tr w:rsidR="003423BC" w:rsidRPr="00A31CCB" w:rsidTr="000C3E10">
        <w:tc>
          <w:tcPr>
            <w:tcW w:w="7745" w:type="dxa"/>
            <w:tcBorders>
              <w:top w:val="single" w:sz="2" w:space="0" w:color="auto"/>
              <w:left w:val="single" w:sz="2" w:space="0" w:color="auto"/>
              <w:bottom w:val="single" w:sz="2" w:space="0" w:color="auto"/>
              <w:right w:val="single" w:sz="2" w:space="0" w:color="auto"/>
            </w:tcBorders>
          </w:tcPr>
          <w:p w:rsidR="003423BC" w:rsidRPr="00A31CCB" w:rsidRDefault="003423BC" w:rsidP="00751107">
            <w:pPr>
              <w:tabs>
                <w:tab w:val="left" w:pos="5121"/>
              </w:tabs>
              <w:rPr>
                <w:rFonts w:ascii="ITC Franklin Gothic Std Book" w:hAnsi="ITC Franklin Gothic Std Book"/>
              </w:rPr>
            </w:pPr>
            <w:r w:rsidRPr="00A31CCB">
              <w:rPr>
                <w:rFonts w:ascii="ITC Franklin Gothic Std Book" w:hAnsi="ITC Franklin Gothic Std Book"/>
              </w:rPr>
              <w:t>Stromanschluss 400V 16A</w:t>
            </w:r>
            <w:r w:rsidR="00CD2346">
              <w:rPr>
                <w:rFonts w:ascii="ITC Franklin Gothic Std Book" w:hAnsi="ITC Franklin Gothic Std Book"/>
              </w:rPr>
              <w:tab/>
              <w:t xml:space="preserve">Einheiten: </w:t>
            </w:r>
            <w:sdt>
              <w:sdtPr>
                <w:rPr>
                  <w:color w:val="808080" w:themeColor="background1" w:themeShade="80"/>
                </w:rPr>
                <w:id w:val="816922351"/>
                <w:showingPlcHdr/>
              </w:sdtPr>
              <w:sdtEndPr/>
              <w:sdtContent>
                <w:r w:rsidR="00CD2346">
                  <w:rPr>
                    <w:rFonts w:ascii="ITC Franklin Gothic Std Book" w:hAnsi="ITC Franklin Gothic Std Book"/>
                    <w:color w:val="808080" w:themeColor="background1" w:themeShade="80"/>
                  </w:rPr>
                  <w:t>Tage</w:t>
                </w:r>
              </w:sdtContent>
            </w:sdt>
          </w:p>
        </w:tc>
        <w:tc>
          <w:tcPr>
            <w:tcW w:w="1408" w:type="dxa"/>
            <w:tcBorders>
              <w:top w:val="single" w:sz="2" w:space="0" w:color="auto"/>
              <w:left w:val="single" w:sz="2" w:space="0" w:color="auto"/>
              <w:bottom w:val="single" w:sz="2" w:space="0" w:color="auto"/>
              <w:right w:val="single" w:sz="18" w:space="0" w:color="auto"/>
            </w:tcBorders>
          </w:tcPr>
          <w:p w:rsidR="003423BC" w:rsidRPr="00A31CCB" w:rsidRDefault="00CD2346" w:rsidP="003423BC">
            <w:pPr>
              <w:jc w:val="right"/>
              <w:rPr>
                <w:rFonts w:ascii="ITC Franklin Gothic Std Book" w:hAnsi="ITC Franklin Gothic Std Book"/>
              </w:rPr>
            </w:pPr>
            <w:r>
              <w:rPr>
                <w:rFonts w:ascii="ITC Franklin Gothic Std Book" w:hAnsi="ITC Franklin Gothic Std Book"/>
              </w:rPr>
              <w:t>50,0</w:t>
            </w:r>
            <w:r w:rsidR="003423BC" w:rsidRPr="00A31CCB">
              <w:rPr>
                <w:rFonts w:ascii="ITC Franklin Gothic Std Book" w:hAnsi="ITC Franklin Gothic Std Book"/>
              </w:rPr>
              <w:t>0 €/Tag</w:t>
            </w:r>
          </w:p>
        </w:tc>
        <w:sdt>
          <w:sdtPr>
            <w:rPr>
              <w:lang w:val="de-DE" w:eastAsia="de-DE"/>
            </w:rPr>
            <w:id w:val="1523513998"/>
            <w14:checkbox>
              <w14:checked w14:val="0"/>
              <w14:checkedState w14:val="2612" w14:font="MS Gothic"/>
              <w14:uncheckedState w14:val="2610" w14:font="MS Gothic"/>
            </w14:checkbox>
          </w:sdtPr>
          <w:sdtEndPr/>
          <w:sdtContent>
            <w:tc>
              <w:tcPr>
                <w:tcW w:w="417" w:type="dxa"/>
                <w:tcBorders>
                  <w:top w:val="single" w:sz="18" w:space="0" w:color="auto"/>
                  <w:left w:val="single" w:sz="18" w:space="0" w:color="auto"/>
                  <w:bottom w:val="single" w:sz="18" w:space="0" w:color="auto"/>
                  <w:right w:val="single" w:sz="18" w:space="0" w:color="auto"/>
                </w:tcBorders>
              </w:tcPr>
              <w:p w:rsidR="003423BC" w:rsidRPr="00A31CCB" w:rsidRDefault="00493752" w:rsidP="00161233">
                <w:pPr>
                  <w:rPr>
                    <w:rFonts w:ascii="ITC Franklin Gothic Std Book" w:hAnsi="ITC Franklin Gothic Std Book"/>
                    <w:lang w:val="de-DE" w:eastAsia="de-DE"/>
                  </w:rPr>
                </w:pPr>
                <w:r>
                  <w:rPr>
                    <w:rFonts w:ascii="MS Gothic" w:eastAsia="MS Gothic" w:hAnsi="MS Gothic" w:hint="eastAsia"/>
                    <w:lang w:val="de-DE" w:eastAsia="de-DE"/>
                  </w:rPr>
                  <w:t>☐</w:t>
                </w:r>
              </w:p>
            </w:tc>
          </w:sdtContent>
        </w:sdt>
      </w:tr>
      <w:tr w:rsidR="003423BC" w:rsidRPr="00A31CCB" w:rsidTr="000C3E10">
        <w:tc>
          <w:tcPr>
            <w:tcW w:w="7745" w:type="dxa"/>
            <w:tcBorders>
              <w:top w:val="single" w:sz="2" w:space="0" w:color="auto"/>
              <w:left w:val="single" w:sz="2" w:space="0" w:color="auto"/>
              <w:bottom w:val="single" w:sz="2" w:space="0" w:color="auto"/>
              <w:right w:val="single" w:sz="2" w:space="0" w:color="auto"/>
            </w:tcBorders>
          </w:tcPr>
          <w:p w:rsidR="003423BC" w:rsidRPr="00A31CCB" w:rsidRDefault="003423BC" w:rsidP="00751107">
            <w:pPr>
              <w:tabs>
                <w:tab w:val="left" w:pos="4820"/>
                <w:tab w:val="left" w:pos="5121"/>
              </w:tabs>
              <w:rPr>
                <w:rFonts w:ascii="ITC Franklin Gothic Std Book" w:hAnsi="ITC Franklin Gothic Std Book"/>
              </w:rPr>
            </w:pPr>
            <w:r w:rsidRPr="00A31CCB">
              <w:rPr>
                <w:rFonts w:ascii="ITC Franklin Gothic Std Book" w:hAnsi="ITC Franklin Gothic Std Book"/>
              </w:rPr>
              <w:t>Sessel</w:t>
            </w:r>
            <w:r w:rsidR="00493752">
              <w:rPr>
                <w:rFonts w:ascii="ITC Franklin Gothic Std Book" w:hAnsi="ITC Franklin Gothic Std Book"/>
              </w:rPr>
              <w:tab/>
            </w:r>
            <w:r w:rsidR="00751107">
              <w:rPr>
                <w:rFonts w:ascii="ITC Franklin Gothic Std Book" w:hAnsi="ITC Franklin Gothic Std Book"/>
              </w:rPr>
              <w:t>Einheiten</w:t>
            </w:r>
            <w:r w:rsidR="00493752">
              <w:rPr>
                <w:rFonts w:ascii="ITC Franklin Gothic Std Book" w:hAnsi="ITC Franklin Gothic Std Book"/>
              </w:rPr>
              <w:t xml:space="preserve">: </w:t>
            </w:r>
            <w:sdt>
              <w:sdtPr>
                <w:alias w:val="Stk"/>
                <w:tag w:val="Stk"/>
                <w:id w:val="403105941"/>
                <w:showingPlcHdr/>
              </w:sdtPr>
              <w:sdtEndPr/>
              <w:sdtContent>
                <w:r w:rsidR="00493752" w:rsidRPr="00CD2346">
                  <w:rPr>
                    <w:rStyle w:val="Platzhaltertext"/>
                    <w:rFonts w:ascii="ITC Franklin Gothic Std Book" w:hAnsi="ITC Franklin Gothic Std Book"/>
                  </w:rPr>
                  <w:t>Anzahl</w:t>
                </w:r>
                <w:r w:rsidR="00CD2346" w:rsidRPr="00CD2346">
                  <w:rPr>
                    <w:rStyle w:val="Platzhaltertext"/>
                    <w:rFonts w:ascii="ITC Franklin Gothic Std Book" w:hAnsi="ITC Franklin Gothic Std Book"/>
                  </w:rPr>
                  <w:t xml:space="preserve"> / Tage</w:t>
                </w:r>
              </w:sdtContent>
            </w:sdt>
          </w:p>
        </w:tc>
        <w:tc>
          <w:tcPr>
            <w:tcW w:w="1408" w:type="dxa"/>
            <w:tcBorders>
              <w:top w:val="single" w:sz="2" w:space="0" w:color="auto"/>
              <w:left w:val="single" w:sz="2" w:space="0" w:color="auto"/>
              <w:bottom w:val="single" w:sz="2" w:space="0" w:color="auto"/>
              <w:right w:val="single" w:sz="18" w:space="0" w:color="auto"/>
            </w:tcBorders>
          </w:tcPr>
          <w:p w:rsidR="003423BC" w:rsidRPr="00A31CCB" w:rsidRDefault="003423BC" w:rsidP="003423BC">
            <w:pPr>
              <w:jc w:val="right"/>
              <w:rPr>
                <w:rFonts w:ascii="ITC Franklin Gothic Std Book" w:hAnsi="ITC Franklin Gothic Std Book"/>
              </w:rPr>
            </w:pPr>
            <w:r w:rsidRPr="00A31CCB">
              <w:rPr>
                <w:rFonts w:ascii="ITC Franklin Gothic Std Book" w:hAnsi="ITC Franklin Gothic Std Book"/>
              </w:rPr>
              <w:t>6,00 €/Tag</w:t>
            </w:r>
          </w:p>
        </w:tc>
        <w:sdt>
          <w:sdtPr>
            <w:rPr>
              <w:lang w:val="de-DE" w:eastAsia="de-DE"/>
            </w:rPr>
            <w:id w:val="-1701855611"/>
            <w14:checkbox>
              <w14:checked w14:val="0"/>
              <w14:checkedState w14:val="2612" w14:font="MS Gothic"/>
              <w14:uncheckedState w14:val="2610" w14:font="MS Gothic"/>
            </w14:checkbox>
          </w:sdtPr>
          <w:sdtEndPr/>
          <w:sdtContent>
            <w:tc>
              <w:tcPr>
                <w:tcW w:w="417" w:type="dxa"/>
                <w:tcBorders>
                  <w:top w:val="single" w:sz="18" w:space="0" w:color="auto"/>
                  <w:left w:val="single" w:sz="18" w:space="0" w:color="auto"/>
                  <w:bottom w:val="single" w:sz="18" w:space="0" w:color="auto"/>
                  <w:right w:val="single" w:sz="18" w:space="0" w:color="auto"/>
                </w:tcBorders>
              </w:tcPr>
              <w:p w:rsidR="003423BC" w:rsidRPr="00A31CCB" w:rsidRDefault="00493752" w:rsidP="00161233">
                <w:pPr>
                  <w:rPr>
                    <w:rFonts w:ascii="ITC Franklin Gothic Std Book" w:hAnsi="ITC Franklin Gothic Std Book"/>
                    <w:lang w:val="de-DE" w:eastAsia="de-DE"/>
                  </w:rPr>
                </w:pPr>
                <w:r>
                  <w:rPr>
                    <w:rFonts w:ascii="MS Gothic" w:eastAsia="MS Gothic" w:hAnsi="MS Gothic" w:hint="eastAsia"/>
                    <w:lang w:val="de-DE" w:eastAsia="de-DE"/>
                  </w:rPr>
                  <w:t>☐</w:t>
                </w:r>
              </w:p>
            </w:tc>
          </w:sdtContent>
        </w:sdt>
      </w:tr>
      <w:tr w:rsidR="003423BC" w:rsidRPr="00A31CCB" w:rsidTr="000C3E10">
        <w:tc>
          <w:tcPr>
            <w:tcW w:w="7745" w:type="dxa"/>
            <w:tcBorders>
              <w:top w:val="single" w:sz="2" w:space="0" w:color="auto"/>
              <w:left w:val="single" w:sz="2" w:space="0" w:color="auto"/>
              <w:bottom w:val="single" w:sz="2" w:space="0" w:color="auto"/>
              <w:right w:val="single" w:sz="2" w:space="0" w:color="auto"/>
            </w:tcBorders>
          </w:tcPr>
          <w:p w:rsidR="003423BC" w:rsidRPr="00A31CCB" w:rsidRDefault="003423BC" w:rsidP="00751107">
            <w:pPr>
              <w:tabs>
                <w:tab w:val="left" w:pos="4820"/>
                <w:tab w:val="left" w:pos="5121"/>
              </w:tabs>
              <w:rPr>
                <w:rFonts w:ascii="ITC Franklin Gothic Std Book" w:hAnsi="ITC Franklin Gothic Std Book"/>
              </w:rPr>
            </w:pPr>
            <w:r w:rsidRPr="00A31CCB">
              <w:rPr>
                <w:rFonts w:ascii="ITC Franklin Gothic Std Book" w:hAnsi="ITC Franklin Gothic Std Book"/>
              </w:rPr>
              <w:t>Tisch 140x70cm</w:t>
            </w:r>
            <w:r w:rsidR="00493752">
              <w:rPr>
                <w:rFonts w:ascii="ITC Franklin Gothic Std Book" w:hAnsi="ITC Franklin Gothic Std Book"/>
              </w:rPr>
              <w:tab/>
            </w:r>
            <w:r w:rsidR="00CD2346">
              <w:rPr>
                <w:rFonts w:ascii="ITC Franklin Gothic Std Book" w:hAnsi="ITC Franklin Gothic Std Book"/>
              </w:rPr>
              <w:t xml:space="preserve">Einheiten: </w:t>
            </w:r>
            <w:sdt>
              <w:sdtPr>
                <w:alias w:val="Stk"/>
                <w:tag w:val="Stk"/>
                <w:id w:val="-1342462837"/>
                <w:showingPlcHdr/>
              </w:sdtPr>
              <w:sdtEndPr/>
              <w:sdtContent>
                <w:r w:rsidR="00CD2346" w:rsidRPr="00CD2346">
                  <w:rPr>
                    <w:rStyle w:val="Platzhaltertext"/>
                    <w:rFonts w:ascii="ITC Franklin Gothic Std Book" w:hAnsi="ITC Franklin Gothic Std Book"/>
                  </w:rPr>
                  <w:t>Anzahl / Tage</w:t>
                </w:r>
              </w:sdtContent>
            </w:sdt>
          </w:p>
        </w:tc>
        <w:tc>
          <w:tcPr>
            <w:tcW w:w="1408" w:type="dxa"/>
            <w:tcBorders>
              <w:top w:val="single" w:sz="2" w:space="0" w:color="auto"/>
              <w:left w:val="single" w:sz="2" w:space="0" w:color="auto"/>
              <w:bottom w:val="single" w:sz="2" w:space="0" w:color="auto"/>
              <w:right w:val="single" w:sz="18" w:space="0" w:color="auto"/>
            </w:tcBorders>
          </w:tcPr>
          <w:p w:rsidR="003423BC" w:rsidRPr="00A31CCB" w:rsidRDefault="003423BC" w:rsidP="003423BC">
            <w:pPr>
              <w:jc w:val="right"/>
              <w:rPr>
                <w:rFonts w:ascii="ITC Franklin Gothic Std Book" w:hAnsi="ITC Franklin Gothic Std Book"/>
              </w:rPr>
            </w:pPr>
            <w:r w:rsidRPr="00A31CCB">
              <w:rPr>
                <w:rFonts w:ascii="ITC Franklin Gothic Std Book" w:hAnsi="ITC Franklin Gothic Std Book"/>
              </w:rPr>
              <w:t>8,00 €/Tag</w:t>
            </w:r>
          </w:p>
        </w:tc>
        <w:sdt>
          <w:sdtPr>
            <w:rPr>
              <w:lang w:val="de-DE" w:eastAsia="de-DE"/>
            </w:rPr>
            <w:id w:val="1356933952"/>
            <w14:checkbox>
              <w14:checked w14:val="0"/>
              <w14:checkedState w14:val="2612" w14:font="MS Gothic"/>
              <w14:uncheckedState w14:val="2610" w14:font="MS Gothic"/>
            </w14:checkbox>
          </w:sdtPr>
          <w:sdtEndPr/>
          <w:sdtContent>
            <w:tc>
              <w:tcPr>
                <w:tcW w:w="417" w:type="dxa"/>
                <w:tcBorders>
                  <w:top w:val="single" w:sz="18" w:space="0" w:color="auto"/>
                  <w:left w:val="single" w:sz="18" w:space="0" w:color="auto"/>
                  <w:bottom w:val="single" w:sz="18" w:space="0" w:color="auto"/>
                  <w:right w:val="single" w:sz="18" w:space="0" w:color="auto"/>
                </w:tcBorders>
              </w:tcPr>
              <w:p w:rsidR="003423BC" w:rsidRPr="00A31CCB" w:rsidRDefault="00493752" w:rsidP="00161233">
                <w:pPr>
                  <w:rPr>
                    <w:rFonts w:ascii="ITC Franklin Gothic Std Book" w:hAnsi="ITC Franklin Gothic Std Book"/>
                    <w:lang w:val="de-DE" w:eastAsia="de-DE"/>
                  </w:rPr>
                </w:pPr>
                <w:r>
                  <w:rPr>
                    <w:rFonts w:ascii="MS Gothic" w:eastAsia="MS Gothic" w:hAnsi="MS Gothic" w:hint="eastAsia"/>
                    <w:lang w:val="de-DE" w:eastAsia="de-DE"/>
                  </w:rPr>
                  <w:t>☐</w:t>
                </w:r>
              </w:p>
            </w:tc>
          </w:sdtContent>
        </w:sdt>
      </w:tr>
      <w:tr w:rsidR="003423BC" w:rsidRPr="00A31CCB" w:rsidTr="000C3E10">
        <w:tc>
          <w:tcPr>
            <w:tcW w:w="7745" w:type="dxa"/>
            <w:tcBorders>
              <w:top w:val="single" w:sz="2" w:space="0" w:color="auto"/>
              <w:left w:val="single" w:sz="2" w:space="0" w:color="auto"/>
              <w:bottom w:val="single" w:sz="2" w:space="0" w:color="auto"/>
              <w:right w:val="single" w:sz="2" w:space="0" w:color="auto"/>
            </w:tcBorders>
          </w:tcPr>
          <w:p w:rsidR="003423BC" w:rsidRPr="00A31CCB" w:rsidRDefault="003423BC" w:rsidP="00751107">
            <w:pPr>
              <w:tabs>
                <w:tab w:val="left" w:pos="4820"/>
                <w:tab w:val="left" w:pos="5121"/>
              </w:tabs>
              <w:rPr>
                <w:rFonts w:ascii="ITC Franklin Gothic Std Book" w:hAnsi="ITC Franklin Gothic Std Book"/>
                <w:b/>
              </w:rPr>
            </w:pPr>
            <w:r w:rsidRPr="00A31CCB">
              <w:rPr>
                <w:rFonts w:ascii="ITC Franklin Gothic Std Book" w:hAnsi="ITC Franklin Gothic Std Book"/>
                <w:b/>
              </w:rPr>
              <w:t>Stehtisch</w:t>
            </w:r>
            <w:r w:rsidRPr="00A31CCB">
              <w:rPr>
                <w:rFonts w:ascii="ITC Franklin Gothic Std Book" w:hAnsi="ITC Franklin Gothic Std Book"/>
              </w:rPr>
              <w:t xml:space="preserve"> Mobile Bühenpodeste1,2x0,9m</w:t>
            </w:r>
            <w:r w:rsidR="00493752">
              <w:rPr>
                <w:rFonts w:ascii="ITC Franklin Gothic Std Book" w:hAnsi="ITC Franklin Gothic Std Book"/>
              </w:rPr>
              <w:tab/>
            </w:r>
            <w:r w:rsidR="00CD2346">
              <w:rPr>
                <w:rFonts w:ascii="ITC Franklin Gothic Std Book" w:hAnsi="ITC Franklin Gothic Std Book"/>
              </w:rPr>
              <w:t xml:space="preserve">Einheiten: </w:t>
            </w:r>
            <w:sdt>
              <w:sdtPr>
                <w:alias w:val="Stk"/>
                <w:tag w:val="Stk"/>
                <w:id w:val="-1314710146"/>
                <w:showingPlcHdr/>
              </w:sdtPr>
              <w:sdtEndPr/>
              <w:sdtContent>
                <w:r w:rsidR="00CD2346" w:rsidRPr="00CD2346">
                  <w:rPr>
                    <w:rStyle w:val="Platzhaltertext"/>
                    <w:rFonts w:ascii="ITC Franklin Gothic Std Book" w:hAnsi="ITC Franklin Gothic Std Book"/>
                  </w:rPr>
                  <w:t>Anzahl / Tage</w:t>
                </w:r>
              </w:sdtContent>
            </w:sdt>
          </w:p>
        </w:tc>
        <w:tc>
          <w:tcPr>
            <w:tcW w:w="1408" w:type="dxa"/>
            <w:tcBorders>
              <w:top w:val="single" w:sz="2" w:space="0" w:color="auto"/>
              <w:left w:val="single" w:sz="2" w:space="0" w:color="auto"/>
              <w:bottom w:val="single" w:sz="2" w:space="0" w:color="auto"/>
              <w:right w:val="single" w:sz="18" w:space="0" w:color="auto"/>
            </w:tcBorders>
          </w:tcPr>
          <w:p w:rsidR="003423BC" w:rsidRPr="00A31CCB" w:rsidRDefault="003423BC" w:rsidP="003423BC">
            <w:pPr>
              <w:jc w:val="right"/>
              <w:rPr>
                <w:rFonts w:ascii="ITC Franklin Gothic Std Book" w:hAnsi="ITC Franklin Gothic Std Book"/>
              </w:rPr>
            </w:pPr>
            <w:r w:rsidRPr="00A31CCB">
              <w:rPr>
                <w:rFonts w:ascii="ITC Franklin Gothic Std Book" w:hAnsi="ITC Franklin Gothic Std Book"/>
              </w:rPr>
              <w:t>16,00 €/Tag</w:t>
            </w:r>
          </w:p>
        </w:tc>
        <w:sdt>
          <w:sdtPr>
            <w:rPr>
              <w:lang w:val="de-DE" w:eastAsia="de-DE"/>
            </w:rPr>
            <w:id w:val="1999841900"/>
            <w14:checkbox>
              <w14:checked w14:val="0"/>
              <w14:checkedState w14:val="2612" w14:font="MS Gothic"/>
              <w14:uncheckedState w14:val="2610" w14:font="MS Gothic"/>
            </w14:checkbox>
          </w:sdtPr>
          <w:sdtEndPr/>
          <w:sdtContent>
            <w:tc>
              <w:tcPr>
                <w:tcW w:w="417" w:type="dxa"/>
                <w:tcBorders>
                  <w:top w:val="single" w:sz="18" w:space="0" w:color="auto"/>
                  <w:left w:val="single" w:sz="18" w:space="0" w:color="auto"/>
                  <w:bottom w:val="single" w:sz="18" w:space="0" w:color="auto"/>
                  <w:right w:val="single" w:sz="18" w:space="0" w:color="auto"/>
                </w:tcBorders>
              </w:tcPr>
              <w:p w:rsidR="003423BC" w:rsidRPr="00A31CCB" w:rsidRDefault="00493752" w:rsidP="00161233">
                <w:pPr>
                  <w:rPr>
                    <w:rFonts w:ascii="ITC Franklin Gothic Std Book" w:hAnsi="ITC Franklin Gothic Std Book"/>
                    <w:lang w:val="de-DE" w:eastAsia="de-DE"/>
                  </w:rPr>
                </w:pPr>
                <w:r>
                  <w:rPr>
                    <w:rFonts w:ascii="MS Gothic" w:eastAsia="MS Gothic" w:hAnsi="MS Gothic" w:hint="eastAsia"/>
                    <w:lang w:val="de-DE" w:eastAsia="de-DE"/>
                  </w:rPr>
                  <w:t>☐</w:t>
                </w:r>
              </w:p>
            </w:tc>
          </w:sdtContent>
        </w:sdt>
      </w:tr>
      <w:tr w:rsidR="003423BC" w:rsidRPr="00A31CCB" w:rsidTr="000C3E10">
        <w:tc>
          <w:tcPr>
            <w:tcW w:w="7745" w:type="dxa"/>
            <w:tcBorders>
              <w:top w:val="single" w:sz="2" w:space="0" w:color="auto"/>
              <w:left w:val="nil"/>
              <w:bottom w:val="single" w:sz="2" w:space="0" w:color="auto"/>
              <w:right w:val="nil"/>
            </w:tcBorders>
          </w:tcPr>
          <w:p w:rsidR="003423BC" w:rsidRPr="00A31CCB" w:rsidRDefault="003423BC" w:rsidP="00751107">
            <w:pPr>
              <w:tabs>
                <w:tab w:val="left" w:pos="5121"/>
              </w:tabs>
              <w:rPr>
                <w:rFonts w:ascii="ITC Franklin Gothic Std Book" w:hAnsi="ITC Franklin Gothic Std Book"/>
                <w:b/>
                <w:u w:val="single"/>
              </w:rPr>
            </w:pPr>
          </w:p>
          <w:p w:rsidR="003423BC" w:rsidRPr="00A31CCB" w:rsidRDefault="003423BC" w:rsidP="00751107">
            <w:pPr>
              <w:tabs>
                <w:tab w:val="left" w:pos="5121"/>
              </w:tabs>
              <w:rPr>
                <w:rFonts w:ascii="ITC Franklin Gothic Std Book" w:hAnsi="ITC Franklin Gothic Std Book"/>
                <w:b/>
                <w:u w:val="single"/>
              </w:rPr>
            </w:pPr>
            <w:r w:rsidRPr="00A31CCB">
              <w:rPr>
                <w:rFonts w:ascii="ITC Franklin Gothic Std Book" w:hAnsi="ITC Franklin Gothic Std Book"/>
                <w:b/>
                <w:u w:val="single"/>
              </w:rPr>
              <w:t>Personal: (Preise per Stunde)</w:t>
            </w:r>
          </w:p>
        </w:tc>
        <w:tc>
          <w:tcPr>
            <w:tcW w:w="1408" w:type="dxa"/>
            <w:tcBorders>
              <w:top w:val="single" w:sz="2" w:space="0" w:color="auto"/>
              <w:left w:val="nil"/>
              <w:bottom w:val="single" w:sz="2" w:space="0" w:color="auto"/>
              <w:right w:val="nil"/>
            </w:tcBorders>
          </w:tcPr>
          <w:p w:rsidR="003423BC" w:rsidRPr="00A31CCB" w:rsidRDefault="003423BC" w:rsidP="003423BC">
            <w:pPr>
              <w:jc w:val="right"/>
              <w:rPr>
                <w:rFonts w:ascii="ITC Franklin Gothic Std Book" w:hAnsi="ITC Franklin Gothic Std Book"/>
              </w:rPr>
            </w:pPr>
          </w:p>
        </w:tc>
        <w:tc>
          <w:tcPr>
            <w:tcW w:w="417" w:type="dxa"/>
            <w:tcBorders>
              <w:top w:val="single" w:sz="18" w:space="0" w:color="auto"/>
              <w:left w:val="nil"/>
              <w:bottom w:val="single" w:sz="18" w:space="0" w:color="auto"/>
              <w:right w:val="nil"/>
            </w:tcBorders>
          </w:tcPr>
          <w:p w:rsidR="003423BC" w:rsidRPr="00A31CCB" w:rsidRDefault="003423BC" w:rsidP="00161233">
            <w:pPr>
              <w:rPr>
                <w:rFonts w:ascii="ITC Franklin Gothic Std Book" w:hAnsi="ITC Franklin Gothic Std Book"/>
                <w:lang w:val="de-DE" w:eastAsia="de-DE"/>
              </w:rPr>
            </w:pPr>
          </w:p>
        </w:tc>
      </w:tr>
      <w:tr w:rsidR="003423BC" w:rsidRPr="00A31CCB" w:rsidTr="000C3E10">
        <w:tc>
          <w:tcPr>
            <w:tcW w:w="7745" w:type="dxa"/>
            <w:tcBorders>
              <w:top w:val="single" w:sz="2" w:space="0" w:color="auto"/>
              <w:left w:val="single" w:sz="2" w:space="0" w:color="auto"/>
              <w:bottom w:val="single" w:sz="2" w:space="0" w:color="auto"/>
              <w:right w:val="single" w:sz="2" w:space="0" w:color="auto"/>
            </w:tcBorders>
          </w:tcPr>
          <w:p w:rsidR="003423BC" w:rsidRPr="00A31CCB" w:rsidRDefault="003423BC" w:rsidP="00751107">
            <w:pPr>
              <w:tabs>
                <w:tab w:val="left" w:pos="5121"/>
              </w:tabs>
              <w:rPr>
                <w:rFonts w:ascii="ITC Franklin Gothic Std Book" w:hAnsi="ITC Franklin Gothic Std Book"/>
                <w:b/>
                <w:u w:val="single"/>
              </w:rPr>
            </w:pPr>
            <w:r w:rsidRPr="00A31CCB">
              <w:rPr>
                <w:rFonts w:ascii="ITC Franklin Gothic Std Book" w:hAnsi="ITC Franklin Gothic Std Book"/>
              </w:rPr>
              <w:t>Haustechniker</w:t>
            </w:r>
            <w:r w:rsidR="00CD2346">
              <w:rPr>
                <w:rFonts w:ascii="ITC Franklin Gothic Std Book" w:hAnsi="ITC Franklin Gothic Std Book"/>
              </w:rPr>
              <w:tab/>
              <w:t xml:space="preserve">Einheiten: </w:t>
            </w:r>
            <w:sdt>
              <w:sdtPr>
                <w:rPr>
                  <w:color w:val="808080" w:themeColor="background1" w:themeShade="80"/>
                </w:rPr>
                <w:id w:val="-1405059983"/>
                <w:showingPlcHdr/>
              </w:sdtPr>
              <w:sdtEndPr/>
              <w:sdtContent>
                <w:r w:rsidR="00CD2346" w:rsidRPr="00751107">
                  <w:rPr>
                    <w:rFonts w:ascii="ITC Franklin Gothic Std Book" w:hAnsi="ITC Franklin Gothic Std Book"/>
                    <w:color w:val="808080" w:themeColor="background1" w:themeShade="80"/>
                  </w:rPr>
                  <w:t>Stunden</w:t>
                </w:r>
              </w:sdtContent>
            </w:sdt>
          </w:p>
        </w:tc>
        <w:tc>
          <w:tcPr>
            <w:tcW w:w="1408" w:type="dxa"/>
            <w:tcBorders>
              <w:top w:val="single" w:sz="2" w:space="0" w:color="auto"/>
              <w:left w:val="single" w:sz="2" w:space="0" w:color="auto"/>
              <w:bottom w:val="single" w:sz="2" w:space="0" w:color="auto"/>
              <w:right w:val="single" w:sz="18" w:space="0" w:color="auto"/>
            </w:tcBorders>
          </w:tcPr>
          <w:p w:rsidR="003423BC" w:rsidRPr="00A31CCB" w:rsidRDefault="00B2106D" w:rsidP="003423BC">
            <w:pPr>
              <w:jc w:val="right"/>
              <w:rPr>
                <w:rFonts w:ascii="ITC Franklin Gothic Std Book" w:hAnsi="ITC Franklin Gothic Std Book"/>
              </w:rPr>
            </w:pPr>
            <w:r>
              <w:rPr>
                <w:rFonts w:ascii="ITC Franklin Gothic Std Book" w:hAnsi="ITC Franklin Gothic Std Book"/>
              </w:rPr>
              <w:t>38,5</w:t>
            </w:r>
            <w:r w:rsidR="003423BC" w:rsidRPr="00A31CCB">
              <w:rPr>
                <w:rFonts w:ascii="ITC Franklin Gothic Std Book" w:hAnsi="ITC Franklin Gothic Std Book"/>
              </w:rPr>
              <w:t>0 €/Std</w:t>
            </w:r>
          </w:p>
        </w:tc>
        <w:sdt>
          <w:sdtPr>
            <w:rPr>
              <w:lang w:val="de-DE" w:eastAsia="de-DE"/>
            </w:rPr>
            <w:id w:val="-875390973"/>
            <w14:checkbox>
              <w14:checked w14:val="0"/>
              <w14:checkedState w14:val="2612" w14:font="MS Gothic"/>
              <w14:uncheckedState w14:val="2610" w14:font="MS Gothic"/>
            </w14:checkbox>
          </w:sdtPr>
          <w:sdtEndPr/>
          <w:sdtContent>
            <w:tc>
              <w:tcPr>
                <w:tcW w:w="417" w:type="dxa"/>
                <w:tcBorders>
                  <w:top w:val="single" w:sz="18" w:space="0" w:color="auto"/>
                  <w:left w:val="single" w:sz="18" w:space="0" w:color="auto"/>
                  <w:bottom w:val="single" w:sz="18" w:space="0" w:color="auto"/>
                  <w:right w:val="single" w:sz="18" w:space="0" w:color="auto"/>
                </w:tcBorders>
              </w:tcPr>
              <w:p w:rsidR="003423BC" w:rsidRPr="00A31CCB" w:rsidRDefault="00493752" w:rsidP="00161233">
                <w:pPr>
                  <w:rPr>
                    <w:rFonts w:ascii="ITC Franklin Gothic Std Book" w:hAnsi="ITC Franklin Gothic Std Book"/>
                    <w:lang w:val="de-DE" w:eastAsia="de-DE"/>
                  </w:rPr>
                </w:pPr>
                <w:r>
                  <w:rPr>
                    <w:rFonts w:ascii="MS Gothic" w:eastAsia="MS Gothic" w:hAnsi="MS Gothic" w:hint="eastAsia"/>
                    <w:lang w:val="de-DE" w:eastAsia="de-DE"/>
                  </w:rPr>
                  <w:t>☐</w:t>
                </w:r>
              </w:p>
            </w:tc>
          </w:sdtContent>
        </w:sdt>
      </w:tr>
      <w:tr w:rsidR="003423BC" w:rsidRPr="00A31CCB" w:rsidTr="000C3E10">
        <w:tc>
          <w:tcPr>
            <w:tcW w:w="7745" w:type="dxa"/>
            <w:tcBorders>
              <w:top w:val="single" w:sz="2" w:space="0" w:color="auto"/>
              <w:left w:val="single" w:sz="2" w:space="0" w:color="auto"/>
              <w:bottom w:val="single" w:sz="2" w:space="0" w:color="auto"/>
              <w:right w:val="single" w:sz="2" w:space="0" w:color="auto"/>
            </w:tcBorders>
          </w:tcPr>
          <w:p w:rsidR="003423BC" w:rsidRDefault="003423BC" w:rsidP="00751107">
            <w:pPr>
              <w:tabs>
                <w:tab w:val="left" w:pos="5121"/>
              </w:tabs>
              <w:rPr>
                <w:rFonts w:ascii="ITC Franklin Gothic Std Book" w:hAnsi="ITC Franklin Gothic Std Book"/>
              </w:rPr>
            </w:pPr>
            <w:r w:rsidRPr="00A31CCB">
              <w:rPr>
                <w:rFonts w:ascii="ITC Franklin Gothic Std Book" w:hAnsi="ITC Franklin Gothic Std Book"/>
              </w:rPr>
              <w:t>Endreinigung nach Veranstaltung (verpflichtend Minimum 3 Stunden bzw. je nach Verschmutzungsgrad entsprechend nach Ermessen der Schulverwaltung)</w:t>
            </w:r>
          </w:p>
          <w:p w:rsidR="00CD2346" w:rsidRPr="00A31CCB" w:rsidRDefault="00CD2346" w:rsidP="00751107">
            <w:pPr>
              <w:tabs>
                <w:tab w:val="left" w:pos="5121"/>
              </w:tabs>
              <w:rPr>
                <w:rFonts w:ascii="ITC Franklin Gothic Std Book" w:hAnsi="ITC Franklin Gothic Std Book"/>
              </w:rPr>
            </w:pPr>
            <w:r>
              <w:rPr>
                <w:rFonts w:ascii="ITC Franklin Gothic Std Book" w:hAnsi="ITC Franklin Gothic Std Book"/>
              </w:rPr>
              <w:tab/>
              <w:t xml:space="preserve">Einheiten: </w:t>
            </w:r>
            <w:sdt>
              <w:sdtPr>
                <w:rPr>
                  <w:color w:val="808080" w:themeColor="background1" w:themeShade="80"/>
                </w:rPr>
                <w:id w:val="-1136323463"/>
                <w:showingPlcHdr/>
              </w:sdtPr>
              <w:sdtEndPr/>
              <w:sdtContent>
                <w:r w:rsidRPr="00751107">
                  <w:rPr>
                    <w:rFonts w:ascii="ITC Franklin Gothic Std Book" w:hAnsi="ITC Franklin Gothic Std Book"/>
                    <w:color w:val="808080" w:themeColor="background1" w:themeShade="80"/>
                  </w:rPr>
                  <w:t>Stunden</w:t>
                </w:r>
              </w:sdtContent>
            </w:sdt>
          </w:p>
        </w:tc>
        <w:tc>
          <w:tcPr>
            <w:tcW w:w="1408" w:type="dxa"/>
            <w:tcBorders>
              <w:top w:val="single" w:sz="2" w:space="0" w:color="auto"/>
              <w:left w:val="single" w:sz="2" w:space="0" w:color="auto"/>
              <w:bottom w:val="single" w:sz="2" w:space="0" w:color="auto"/>
              <w:right w:val="single" w:sz="18" w:space="0" w:color="auto"/>
            </w:tcBorders>
            <w:vAlign w:val="bottom"/>
          </w:tcPr>
          <w:p w:rsidR="003423BC" w:rsidRPr="00A31CCB" w:rsidRDefault="00B2106D" w:rsidP="003423BC">
            <w:pPr>
              <w:jc w:val="right"/>
              <w:rPr>
                <w:rFonts w:ascii="ITC Franklin Gothic Std Book" w:hAnsi="ITC Franklin Gothic Std Book"/>
              </w:rPr>
            </w:pPr>
            <w:r>
              <w:rPr>
                <w:rFonts w:ascii="ITC Franklin Gothic Std Book" w:hAnsi="ITC Franklin Gothic Std Book"/>
              </w:rPr>
              <w:t>27</w:t>
            </w:r>
            <w:r w:rsidR="003423BC" w:rsidRPr="00A31CCB">
              <w:rPr>
                <w:rFonts w:ascii="ITC Franklin Gothic Std Book" w:hAnsi="ITC Franklin Gothic Std Book"/>
              </w:rPr>
              <w:t>,00 €/Std</w:t>
            </w:r>
          </w:p>
        </w:tc>
        <w:sdt>
          <w:sdtPr>
            <w:rPr>
              <w:lang w:val="de-DE" w:eastAsia="de-DE"/>
            </w:rPr>
            <w:id w:val="-26572830"/>
            <w14:checkbox>
              <w14:checked w14:val="0"/>
              <w14:checkedState w14:val="2612" w14:font="MS Gothic"/>
              <w14:uncheckedState w14:val="2610" w14:font="MS Gothic"/>
            </w14:checkbox>
          </w:sdtPr>
          <w:sdtEndPr/>
          <w:sdtContent>
            <w:tc>
              <w:tcPr>
                <w:tcW w:w="417" w:type="dxa"/>
                <w:tcBorders>
                  <w:top w:val="single" w:sz="18" w:space="0" w:color="auto"/>
                  <w:left w:val="single" w:sz="18" w:space="0" w:color="auto"/>
                  <w:bottom w:val="single" w:sz="18" w:space="0" w:color="auto"/>
                  <w:right w:val="single" w:sz="18" w:space="0" w:color="auto"/>
                </w:tcBorders>
              </w:tcPr>
              <w:p w:rsidR="003423BC" w:rsidRPr="00A31CCB" w:rsidRDefault="00493752" w:rsidP="00161233">
                <w:pPr>
                  <w:rPr>
                    <w:rFonts w:ascii="ITC Franklin Gothic Std Book" w:hAnsi="ITC Franklin Gothic Std Book"/>
                    <w:lang w:val="de-DE" w:eastAsia="de-DE"/>
                  </w:rPr>
                </w:pPr>
                <w:r>
                  <w:rPr>
                    <w:rFonts w:ascii="MS Gothic" w:eastAsia="MS Gothic" w:hAnsi="MS Gothic" w:hint="eastAsia"/>
                    <w:lang w:val="de-DE" w:eastAsia="de-DE"/>
                  </w:rPr>
                  <w:t>☐</w:t>
                </w:r>
              </w:p>
            </w:tc>
          </w:sdtContent>
        </w:sdt>
      </w:tr>
      <w:tr w:rsidR="003423BC" w:rsidRPr="00A31CCB" w:rsidTr="000C3E10">
        <w:tc>
          <w:tcPr>
            <w:tcW w:w="7745" w:type="dxa"/>
            <w:tcBorders>
              <w:top w:val="single" w:sz="2" w:space="0" w:color="auto"/>
              <w:left w:val="single" w:sz="2" w:space="0" w:color="auto"/>
              <w:bottom w:val="single" w:sz="4" w:space="0" w:color="auto"/>
              <w:right w:val="single" w:sz="2" w:space="0" w:color="auto"/>
            </w:tcBorders>
          </w:tcPr>
          <w:p w:rsidR="003423BC" w:rsidRPr="00A31CCB" w:rsidRDefault="003423BC" w:rsidP="00CD2346">
            <w:pPr>
              <w:tabs>
                <w:tab w:val="left" w:pos="5108"/>
              </w:tabs>
              <w:rPr>
                <w:rFonts w:ascii="ITC Franklin Gothic Std Book" w:hAnsi="ITC Franklin Gothic Std Book"/>
              </w:rPr>
            </w:pPr>
            <w:r w:rsidRPr="00A31CCB">
              <w:rPr>
                <w:rFonts w:ascii="ITC Franklin Gothic Std Book" w:hAnsi="ITC Franklin Gothic Std Book"/>
              </w:rPr>
              <w:t>Aufbauhelfer</w:t>
            </w:r>
            <w:r w:rsidR="00CD2346">
              <w:rPr>
                <w:rFonts w:ascii="ITC Franklin Gothic Std Book" w:hAnsi="ITC Franklin Gothic Std Book"/>
              </w:rPr>
              <w:tab/>
              <w:t xml:space="preserve">Einheiten: </w:t>
            </w:r>
            <w:sdt>
              <w:sdtPr>
                <w:rPr>
                  <w:color w:val="808080" w:themeColor="background1" w:themeShade="80"/>
                </w:rPr>
                <w:id w:val="-255437049"/>
                <w:showingPlcHdr/>
              </w:sdtPr>
              <w:sdtEndPr/>
              <w:sdtContent>
                <w:r w:rsidR="00CD2346" w:rsidRPr="00751107">
                  <w:rPr>
                    <w:rFonts w:ascii="ITC Franklin Gothic Std Book" w:hAnsi="ITC Franklin Gothic Std Book"/>
                    <w:color w:val="808080" w:themeColor="background1" w:themeShade="80"/>
                  </w:rPr>
                  <w:t>Stunden</w:t>
                </w:r>
              </w:sdtContent>
            </w:sdt>
          </w:p>
        </w:tc>
        <w:tc>
          <w:tcPr>
            <w:tcW w:w="1408" w:type="dxa"/>
            <w:tcBorders>
              <w:top w:val="single" w:sz="2" w:space="0" w:color="auto"/>
              <w:left w:val="single" w:sz="2" w:space="0" w:color="auto"/>
              <w:bottom w:val="single" w:sz="4" w:space="0" w:color="auto"/>
              <w:right w:val="single" w:sz="18" w:space="0" w:color="auto"/>
            </w:tcBorders>
            <w:vAlign w:val="bottom"/>
          </w:tcPr>
          <w:p w:rsidR="003423BC" w:rsidRPr="00A31CCB" w:rsidRDefault="00F778F4" w:rsidP="00F778F4">
            <w:pPr>
              <w:jc w:val="right"/>
              <w:rPr>
                <w:rFonts w:ascii="ITC Franklin Gothic Std Book" w:hAnsi="ITC Franklin Gothic Std Book"/>
              </w:rPr>
            </w:pPr>
            <w:r>
              <w:rPr>
                <w:rFonts w:ascii="ITC Franklin Gothic Std Book" w:hAnsi="ITC Franklin Gothic Std Book"/>
              </w:rPr>
              <w:t>38</w:t>
            </w:r>
            <w:r w:rsidR="003423BC" w:rsidRPr="00A31CCB">
              <w:rPr>
                <w:rFonts w:ascii="ITC Franklin Gothic Std Book" w:hAnsi="ITC Franklin Gothic Std Book"/>
              </w:rPr>
              <w:t>,</w:t>
            </w:r>
            <w:r>
              <w:rPr>
                <w:rFonts w:ascii="ITC Franklin Gothic Std Book" w:hAnsi="ITC Franklin Gothic Std Book"/>
              </w:rPr>
              <w:t>5</w:t>
            </w:r>
            <w:r w:rsidR="003423BC" w:rsidRPr="00A31CCB">
              <w:rPr>
                <w:rFonts w:ascii="ITC Franklin Gothic Std Book" w:hAnsi="ITC Franklin Gothic Std Book"/>
              </w:rPr>
              <w:t>0 €/Std</w:t>
            </w:r>
          </w:p>
        </w:tc>
        <w:sdt>
          <w:sdtPr>
            <w:rPr>
              <w:lang w:val="de-DE" w:eastAsia="de-DE"/>
            </w:rPr>
            <w:id w:val="1212620944"/>
            <w14:checkbox>
              <w14:checked w14:val="0"/>
              <w14:checkedState w14:val="2612" w14:font="MS Gothic"/>
              <w14:uncheckedState w14:val="2610" w14:font="MS Gothic"/>
            </w14:checkbox>
          </w:sdtPr>
          <w:sdtEndPr/>
          <w:sdtContent>
            <w:tc>
              <w:tcPr>
                <w:tcW w:w="417" w:type="dxa"/>
                <w:tcBorders>
                  <w:top w:val="single" w:sz="18" w:space="0" w:color="auto"/>
                  <w:left w:val="single" w:sz="18" w:space="0" w:color="auto"/>
                  <w:bottom w:val="single" w:sz="4" w:space="0" w:color="auto"/>
                  <w:right w:val="single" w:sz="18" w:space="0" w:color="auto"/>
                </w:tcBorders>
              </w:tcPr>
              <w:p w:rsidR="003423BC" w:rsidRPr="00A31CCB" w:rsidRDefault="00493752" w:rsidP="00161233">
                <w:pPr>
                  <w:rPr>
                    <w:rFonts w:ascii="ITC Franklin Gothic Std Book" w:hAnsi="ITC Franklin Gothic Std Book"/>
                    <w:lang w:val="de-DE" w:eastAsia="de-DE"/>
                  </w:rPr>
                </w:pPr>
                <w:r>
                  <w:rPr>
                    <w:rFonts w:ascii="MS Gothic" w:eastAsia="MS Gothic" w:hAnsi="MS Gothic" w:hint="eastAsia"/>
                    <w:lang w:val="de-DE" w:eastAsia="de-DE"/>
                  </w:rPr>
                  <w:t>☐</w:t>
                </w:r>
              </w:p>
            </w:tc>
          </w:sdtContent>
        </w:sdt>
      </w:tr>
      <w:tr w:rsidR="00CD2346" w:rsidRPr="00A31CCB" w:rsidTr="000C3E10">
        <w:trPr>
          <w:trHeight w:val="136"/>
        </w:trPr>
        <w:tc>
          <w:tcPr>
            <w:tcW w:w="9570" w:type="dxa"/>
            <w:gridSpan w:val="3"/>
            <w:tcBorders>
              <w:top w:val="single" w:sz="4" w:space="0" w:color="auto"/>
              <w:left w:val="nil"/>
              <w:bottom w:val="nil"/>
              <w:right w:val="nil"/>
            </w:tcBorders>
          </w:tcPr>
          <w:p w:rsidR="00CD2346" w:rsidRDefault="00CD2346" w:rsidP="00CD2346">
            <w:pPr>
              <w:jc w:val="both"/>
              <w:rPr>
                <w:rFonts w:ascii="ITC Franklin Gothic Std Book" w:hAnsi="ITC Franklin Gothic Std Book"/>
                <w:sz w:val="22"/>
                <w:lang w:val="de-DE" w:eastAsia="de-DE"/>
              </w:rPr>
            </w:pPr>
            <w:r w:rsidRPr="00161233">
              <w:rPr>
                <w:rFonts w:ascii="ITC Franklin Gothic Std Book" w:hAnsi="ITC Franklin Gothic Std Book"/>
                <w:sz w:val="22"/>
                <w:lang w:val="de-DE" w:eastAsia="de-DE"/>
              </w:rPr>
              <w:t xml:space="preserve">Der Verein / Nutzer(in) erklärt mit Seiner (Ihrer) Unterschrift dass Er (Sie) die </w:t>
            </w:r>
            <w:r>
              <w:rPr>
                <w:rFonts w:ascii="ITC Franklin Gothic Std Book" w:hAnsi="ITC Franklin Gothic Std Book"/>
                <w:sz w:val="22"/>
                <w:lang w:val="de-DE" w:eastAsia="de-DE"/>
              </w:rPr>
              <w:t>nachstehend</w:t>
            </w:r>
            <w:r w:rsidRPr="00161233">
              <w:rPr>
                <w:rFonts w:ascii="ITC Franklin Gothic Std Book" w:hAnsi="ITC Franklin Gothic Std Book"/>
                <w:sz w:val="22"/>
                <w:lang w:val="de-DE" w:eastAsia="de-DE"/>
              </w:rPr>
              <w:t xml:space="preserve"> angeführte Gebührenordnung gelesen, in der vorliegenden Form verstanden hat und akzeptiert ferner die darin enthaltenen Vorgaben und Regeln zur Vergabe der Räume.</w:t>
            </w:r>
          </w:p>
          <w:p w:rsidR="00CD2346" w:rsidRDefault="00CD2346" w:rsidP="00CD2346">
            <w:pPr>
              <w:jc w:val="both"/>
              <w:rPr>
                <w:rFonts w:ascii="ITC Franklin Gothic Std Book" w:hAnsi="ITC Franklin Gothic Std Book"/>
                <w:sz w:val="22"/>
                <w:lang w:val="de-DE" w:eastAsia="de-DE"/>
              </w:rPr>
            </w:pPr>
          </w:p>
          <w:p w:rsidR="00CD2346" w:rsidRPr="00161233" w:rsidRDefault="00CD2346" w:rsidP="00CD2346">
            <w:pPr>
              <w:jc w:val="both"/>
              <w:rPr>
                <w:rFonts w:ascii="ITC Franklin Gothic Std Book" w:hAnsi="ITC Franklin Gothic Std Book"/>
                <w:sz w:val="22"/>
                <w:lang w:val="de-DE" w:eastAsia="de-DE"/>
              </w:rPr>
            </w:pPr>
            <w:r>
              <w:rPr>
                <w:rFonts w:ascii="ITC Franklin Gothic Std Book" w:hAnsi="ITC Franklin Gothic Std Book"/>
                <w:sz w:val="22"/>
                <w:lang w:val="de-DE" w:eastAsia="de-DE"/>
              </w:rPr>
              <w:t xml:space="preserve">Für in Anspruch genommene und in Rechnung gestellte Dienstleistungen kann </w:t>
            </w:r>
            <w:r w:rsidRPr="002C014C">
              <w:rPr>
                <w:rFonts w:ascii="ITC Franklin Gothic Std Book" w:hAnsi="ITC Franklin Gothic Std Book"/>
                <w:b/>
                <w:sz w:val="22"/>
                <w:lang w:val="de-DE" w:eastAsia="de-DE"/>
              </w:rPr>
              <w:t>nicht</w:t>
            </w:r>
            <w:r>
              <w:rPr>
                <w:rFonts w:ascii="ITC Franklin Gothic Std Book" w:hAnsi="ITC Franklin Gothic Std Book"/>
                <w:sz w:val="22"/>
                <w:lang w:val="de-DE" w:eastAsia="de-DE"/>
              </w:rPr>
              <w:t xml:space="preserve"> um Erlass der Gebühren angesucht werden.</w:t>
            </w:r>
          </w:p>
          <w:p w:rsidR="00CD2346" w:rsidRDefault="00CD2346" w:rsidP="00CD2346">
            <w:pPr>
              <w:jc w:val="both"/>
              <w:rPr>
                <w:rFonts w:ascii="ITC Franklin Gothic Std Book" w:hAnsi="ITC Franklin Gothic Std Book"/>
                <w:sz w:val="22"/>
                <w:lang w:val="de-DE" w:eastAsia="de-DE"/>
              </w:rPr>
            </w:pPr>
          </w:p>
          <w:p w:rsidR="00CD2346" w:rsidRDefault="00CD2346" w:rsidP="00CD2346">
            <w:pPr>
              <w:tabs>
                <w:tab w:val="left" w:pos="5896"/>
              </w:tabs>
              <w:jc w:val="both"/>
              <w:rPr>
                <w:rFonts w:ascii="ITC Franklin Gothic Std Book" w:hAnsi="ITC Franklin Gothic Std Book"/>
                <w:sz w:val="22"/>
                <w:lang w:val="de-DE" w:eastAsia="de-DE"/>
              </w:rPr>
            </w:pPr>
            <w:r>
              <w:rPr>
                <w:rFonts w:ascii="ITC Franklin Gothic Std Book" w:hAnsi="ITC Franklin Gothic Std Book"/>
                <w:sz w:val="22"/>
                <w:lang w:val="de-DE" w:eastAsia="de-DE"/>
              </w:rPr>
              <w:t xml:space="preserve">Datum: </w:t>
            </w:r>
            <w:sdt>
              <w:sdtPr>
                <w:rPr>
                  <w:sz w:val="22"/>
                  <w:lang w:val="de-DE" w:eastAsia="de-DE"/>
                </w:rPr>
                <w:id w:val="1261575099"/>
                <w:showingPlcHdr/>
                <w:date w:fullDate="2019-03-14T00:00:00Z">
                  <w:dateFormat w:val="dd.MM.yyyy"/>
                  <w:lid w:val="de-AT"/>
                  <w:storeMappedDataAs w:val="dateTime"/>
                  <w:calendar w:val="gregorian"/>
                </w:date>
              </w:sdtPr>
              <w:sdtEndPr/>
              <w:sdtContent>
                <w:r w:rsidRPr="00F36B3B">
                  <w:rPr>
                    <w:rStyle w:val="Platzhaltertext"/>
                  </w:rPr>
                  <w:t>Klicken Sie hier, um ein Datum einzugeben.</w:t>
                </w:r>
              </w:sdtContent>
            </w:sdt>
          </w:p>
          <w:p w:rsidR="00CD2346" w:rsidRDefault="00CD2346" w:rsidP="00161233">
            <w:pPr>
              <w:rPr>
                <w:lang w:val="de-DE" w:eastAsia="de-DE"/>
              </w:rPr>
            </w:pPr>
          </w:p>
        </w:tc>
      </w:tr>
    </w:tbl>
    <w:p w:rsidR="007A1072" w:rsidRDefault="000C3E10" w:rsidP="007A1072">
      <w:pPr>
        <w:spacing w:after="0" w:line="240" w:lineRule="auto"/>
        <w:jc w:val="center"/>
        <w:rPr>
          <w:rFonts w:eastAsia="Times New Roman" w:cs="Times New Roman"/>
          <w:b/>
          <w:sz w:val="32"/>
          <w:szCs w:val="32"/>
          <w:lang w:val="de-DE" w:eastAsia="de-DE"/>
        </w:rPr>
      </w:pPr>
      <w:r w:rsidRPr="00CD2346">
        <w:rPr>
          <w:b/>
          <w:noProof/>
          <w:sz w:val="22"/>
          <w:lang w:eastAsia="de-AT"/>
        </w:rPr>
        <mc:AlternateContent>
          <mc:Choice Requires="wps">
            <w:drawing>
              <wp:anchor distT="0" distB="0" distL="114300" distR="114300" simplePos="0" relativeHeight="251660288" behindDoc="0" locked="0" layoutInCell="1" allowOverlap="1" wp14:anchorId="65F68A7D" wp14:editId="3E2BC0D7">
                <wp:simplePos x="0" y="0"/>
                <wp:positionH relativeFrom="column">
                  <wp:posOffset>3497580</wp:posOffset>
                </wp:positionH>
                <wp:positionV relativeFrom="paragraph">
                  <wp:posOffset>226695</wp:posOffset>
                </wp:positionV>
                <wp:extent cx="1612900" cy="0"/>
                <wp:effectExtent l="0" t="0" r="25400" b="19050"/>
                <wp:wrapNone/>
                <wp:docPr id="1" name="Gerade Verbindung 1"/>
                <wp:cNvGraphicFramePr/>
                <a:graphic xmlns:a="http://schemas.openxmlformats.org/drawingml/2006/main">
                  <a:graphicData uri="http://schemas.microsoft.com/office/word/2010/wordprocessingShape">
                    <wps:wsp>
                      <wps:cNvCnPr/>
                      <wps:spPr>
                        <a:xfrm>
                          <a:off x="0" y="0"/>
                          <a:ext cx="1612900" cy="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Gerade Verbindung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5.4pt,17.85pt" to="402.4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GLP0AEAAAAEAAAOAAAAZHJzL2Uyb0RvYy54bWysU8tu2zAQvBfoPxC817J8SFvBcg4JkkvR&#10;Gn3daXJpEeULS8ay/75LypbTF1AUvVBacmZ2Z5dc3x6dZQfAZILvebtYcgZeBmX8vudfPj+8esNZ&#10;ysIrYYOHnp8g8dvNyxfrMXawCkOwCpCRiE/dGHs+5By7pklyACfSIkTwdKgDOpEpxH2jUIyk7myz&#10;Wi5vmjGgihgkpES799Mh31R9rUHmD1onyMz2nGrLdcW67srabNai26OIg5HnMsQ/VOGE8ZR0lroX&#10;WbAnNL9IOSMxpKDzQgbXBK2NhOqB3LTLn9x8GkSE6oWak+LcpvT/ZOX7wxaZUTQ7zrxwNKJHQKGA&#10;fQXcGa+e/J61pU1jTB2h7/wWz1GKWyyejxpd+ZIbdqytPc2thWNmkjbbm3b1dkkTkJez5kqMmPIj&#10;BMfKT8+t8cW16MThXcqUjKAXSNm2no2kuHpNeiVOwRr1YKytQbk5cGeRHQTNPB9r8aTwDEWR9SRb&#10;LE0m6l8+WZj0P4KmnpSypwQ/aqpvF03rCVkomrLPpHNVfyKdsYUG9Yb+LXFG14zB55nojA/4u1Kv&#10;9vWEv7ievBbbu6BOdaS1HXTNar/PT6Lc4+dxpV8f7uY7AAAA//8DAFBLAwQUAAYACAAAACEAdH3T&#10;TdsAAAAJAQAADwAAAGRycy9kb3ducmV2LnhtbEyPy07DMBBF90j8gzVI7KgNJbQKcaoKqR/QgoTY&#10;ubbzaO1xZDtN+vcMYgHL+9CdM9Vm9o5dbEx9QAmPCwHMog6mx1bCx/vuYQ0sZYVGuYBWwtUm2NS3&#10;N5UqTZhwby+H3DIawVQqCV3OQ8l50p31Ki3CYJGyJkSvMsnYchPVROPe8SchXrhXPdKFTg32rbP6&#10;fBi9hC8xufGkm51equsn7rd+FRsv5f3dvH0Flu2c/8rwg0/oUBPTMYxoEnMSikIQepawLFbAqLAW&#10;z2Qcfw1eV/z/B/U3AAAA//8DAFBLAQItABQABgAIAAAAIQC2gziS/gAAAOEBAAATAAAAAAAAAAAA&#10;AAAAAAAAAABbQ29udGVudF9UeXBlc10ueG1sUEsBAi0AFAAGAAgAAAAhADj9If/WAAAAlAEAAAsA&#10;AAAAAAAAAAAAAAAALwEAAF9yZWxzLy5yZWxzUEsBAi0AFAAGAAgAAAAhAA3UYs/QAQAAAAQAAA4A&#10;AAAAAAAAAAAAAAAALgIAAGRycy9lMm9Eb2MueG1sUEsBAi0AFAAGAAgAAAAhAHR9003bAAAACQEA&#10;AA8AAAAAAAAAAAAAAAAAKgQAAGRycy9kb3ducmV2LnhtbFBLBQYAAAAABAAEAPMAAAAyBQAAAAA=&#10;" strokecolor="black [3213]" strokeweight="1pt"/>
            </w:pict>
          </mc:Fallback>
        </mc:AlternateContent>
      </w:r>
      <w:r>
        <w:rPr>
          <w:rFonts w:eastAsia="Times New Roman" w:cs="Times New Roman"/>
          <w:b/>
          <w:noProof/>
          <w:sz w:val="32"/>
          <w:szCs w:val="32"/>
          <w:lang w:eastAsia="de-AT"/>
        </w:rPr>
        <mc:AlternateContent>
          <mc:Choice Requires="wpg">
            <w:drawing>
              <wp:anchor distT="0" distB="0" distL="114300" distR="114300" simplePos="0" relativeHeight="251661312" behindDoc="0" locked="0" layoutInCell="1" allowOverlap="1" wp14:anchorId="7D4F7E84" wp14:editId="6DB5792C">
                <wp:simplePos x="0" y="0"/>
                <wp:positionH relativeFrom="column">
                  <wp:posOffset>3420745</wp:posOffset>
                </wp:positionH>
                <wp:positionV relativeFrom="paragraph">
                  <wp:posOffset>185420</wp:posOffset>
                </wp:positionV>
                <wp:extent cx="2371090" cy="542925"/>
                <wp:effectExtent l="0" t="0" r="0" b="0"/>
                <wp:wrapNone/>
                <wp:docPr id="3" name="Gruppieren 3"/>
                <wp:cNvGraphicFramePr/>
                <a:graphic xmlns:a="http://schemas.openxmlformats.org/drawingml/2006/main">
                  <a:graphicData uri="http://schemas.microsoft.com/office/word/2010/wordprocessingGroup">
                    <wpg:wgp>
                      <wpg:cNvGrpSpPr/>
                      <wpg:grpSpPr>
                        <a:xfrm>
                          <a:off x="0" y="0"/>
                          <a:ext cx="2371090" cy="542925"/>
                          <a:chOff x="-3407434" y="267419"/>
                          <a:chExt cx="2372264" cy="543454"/>
                        </a:xfrm>
                      </wpg:grpSpPr>
                      <wps:wsp>
                        <wps:cNvPr id="307" name="Textfeld 2"/>
                        <wps:cNvSpPr txBox="1">
                          <a:spLocks noChangeArrowheads="1"/>
                        </wps:cNvSpPr>
                        <wps:spPr bwMode="auto">
                          <a:xfrm>
                            <a:off x="-3407434" y="405432"/>
                            <a:ext cx="2372264" cy="405441"/>
                          </a:xfrm>
                          <a:prstGeom prst="rect">
                            <a:avLst/>
                          </a:prstGeom>
                          <a:noFill/>
                          <a:ln w="9525">
                            <a:noFill/>
                            <a:miter lim="800000"/>
                            <a:headEnd/>
                            <a:tailEnd/>
                          </a:ln>
                        </wps:spPr>
                        <wps:txbx>
                          <w:txbxContent>
                            <w:p w:rsidR="00CD2346" w:rsidRDefault="00CD2346" w:rsidP="00CD2346">
                              <w:r>
                                <w:t>Verein / Nutzer</w:t>
                              </w:r>
                            </w:p>
                          </w:txbxContent>
                        </wps:txbx>
                        <wps:bodyPr rot="0" vert="horz" wrap="square" lIns="91440" tIns="45720" rIns="91440" bIns="45720" anchor="t" anchorCtr="0">
                          <a:spAutoFit/>
                        </wps:bodyPr>
                      </wps:wsp>
                      <wps:wsp>
                        <wps:cNvPr id="2" name="Textfeld 2"/>
                        <wps:cNvSpPr txBox="1">
                          <a:spLocks noChangeArrowheads="1"/>
                        </wps:cNvSpPr>
                        <wps:spPr bwMode="auto">
                          <a:xfrm>
                            <a:off x="-3407434" y="267419"/>
                            <a:ext cx="2372264" cy="405442"/>
                          </a:xfrm>
                          <a:prstGeom prst="rect">
                            <a:avLst/>
                          </a:prstGeom>
                          <a:noFill/>
                          <a:ln w="9525">
                            <a:noFill/>
                            <a:miter lim="800000"/>
                            <a:headEnd/>
                            <a:tailEnd/>
                          </a:ln>
                        </wps:spPr>
                        <wps:txbx>
                          <w:txbxContent>
                            <w:p w:rsidR="00CD2346" w:rsidRPr="00AD4950" w:rsidRDefault="00CD2346" w:rsidP="00CD2346">
                              <w:pPr>
                                <w:rPr>
                                  <w:lang w:val="de-DE"/>
                                </w:rPr>
                              </w:pPr>
                              <w:r>
                                <w:rPr>
                                  <w:lang w:val="de-DE"/>
                                </w:rPr>
                                <w:t>Unterschrift Antragsteller</w:t>
                              </w:r>
                            </w:p>
                          </w:txbxContent>
                        </wps:txbx>
                        <wps:bodyPr rot="0" vert="horz" wrap="square" lIns="91440" tIns="45720" rIns="91440" bIns="45720" anchor="t" anchorCtr="0">
                          <a:spAutoFit/>
                        </wps:bodyPr>
                      </wps:wsp>
                    </wpg:wgp>
                  </a:graphicData>
                </a:graphic>
                <wp14:sizeRelH relativeFrom="margin">
                  <wp14:pctWidth>0</wp14:pctWidth>
                </wp14:sizeRelH>
                <wp14:sizeRelV relativeFrom="margin">
                  <wp14:pctHeight>0</wp14:pctHeight>
                </wp14:sizeRelV>
              </wp:anchor>
            </w:drawing>
          </mc:Choice>
          <mc:Fallback>
            <w:pict>
              <v:group id="Gruppieren 3" o:spid="_x0000_s1026" style="position:absolute;left:0;text-align:left;margin-left:269.35pt;margin-top:14.6pt;width:186.7pt;height:42.75pt;z-index:251661312;mso-width-relative:margin;mso-height-relative:margin" coordorigin="-34074,2674" coordsize="23722,5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d87qQIAALQHAAAOAAAAZHJzL2Uyb0RvYy54bWzMVV1v2yAUfZ+0/4B4b/xFmsaqU3VtE03q&#10;tkrtfgDB2EazgQGp3f36XnC+lmkvnSY1Dw5wL5dzzr0XLq+GrkXP3FihZIGTSYwRl0yVQtYF/v60&#10;PLvAyDoqS9oqyQv8wi2+Wnz8cNnrnKeqUW3JDYIg0ua9LnDjnM6jyLKGd9ROlOYSjJUyHXUwNXVU&#10;GtpD9K6N0jg+j3plSm0U49bC6u1oxIsQv6o4c9+qynKH2gIDNhe+JnzX/hstLmleG6obwbYw6BtQ&#10;dFRIOHQf6pY6ijZG/BGqE8woqyo3YaqLVFUJxgMHYJPEJ2xWRm104FLnfa33MoG0Jzq9OSz7+vxg&#10;kCgLnGEkaQcpWpmN1oIbLlHm9el1nYPbyuhH/WC2C/U485SHynT+H8igISj7sleWDw4xWEyzWRLP&#10;IQEMbFOSztPpKD1rID9+21lG4hnJCEbgkZ7PSDLfedwdgqTpOXiMQTIyJd4l2kGIPNI9sF5DRdmD&#10;aPbfRHtsqOYhF9arsRMtnu1kewKuFW9LlHpQ/nRw84ohN3xSwDAJBWL1vWI/LJLqpqGy5tfGqL7h&#10;tAR8SaBztHWMY32Qdf9FlZAdunEqBDqR/Tf9SDwlWcBB86MUHNTzDmQ8bqcezbWxbsVVh/ygwAaa&#10;J5xEn++tG4Xeufh8S7UUbQvrNG8l6gs8n0JWTyydcNDfregKfBH735hUT/hOlmGzo6Idx5DJVkJC&#10;vQKe9EjfDeshVGjA621rVb6AJEaN7QzXDwwaZX5h1EMrF9j+3FDDMWo/S5B1nhDiez9MyHSWwsQc&#10;W9bHFioZhCqww2gc3rhwX3hiVl+D/EsR1Dgg2UKGahsR//eyS99j0R037d+LLlTlvmXfddFt2/g9&#10;V1u48uBpCLfg9hnzb8/xPFTn4bFdvAIAAP//AwBQSwMEFAAGAAgAAAAhANhZaPXhAAAACgEAAA8A&#10;AABkcnMvZG93bnJldi54bWxMj0FPwkAQhe8m/ofNmHiT7RYRKN0SQtQTMRFMDLehHdqG7mzTXdry&#10;711Pepy8L+99k65H04ieOldb1qAmEQji3BY1lxq+Dm9PCxDOIxfYWCYNN3Kwzu7vUkwKO/An9Xtf&#10;ilDCLkENlfdtIqXLKzLoJrYlDtnZdgZ9OLtSFh0Oodw0Mo6iF2mw5rBQYUvbivLL/mo0vA84bKbq&#10;td9dztvb8TD7+N4p0vrxYdysQHga/R8Mv/pBHbLgdLJXLpxoNMymi3lANcTLGEQAlipWIE6BVM9z&#10;kFkq/7+Q/QAAAP//AwBQSwECLQAUAAYACAAAACEAtoM4kv4AAADhAQAAEwAAAAAAAAAAAAAAAAAA&#10;AAAAW0NvbnRlbnRfVHlwZXNdLnhtbFBLAQItABQABgAIAAAAIQA4/SH/1gAAAJQBAAALAAAAAAAA&#10;AAAAAAAAAC8BAABfcmVscy8ucmVsc1BLAQItABQABgAIAAAAIQBA2d87qQIAALQHAAAOAAAAAAAA&#10;AAAAAAAAAC4CAABkcnMvZTJvRG9jLnhtbFBLAQItABQABgAIAAAAIQDYWWj14QAAAAoBAAAPAAAA&#10;AAAAAAAAAAAAAAMFAABkcnMvZG93bnJldi54bWxQSwUGAAAAAAQABADzAAAAEQYAAAAA&#10;">
                <v:shapetype id="_x0000_t202" coordsize="21600,21600" o:spt="202" path="m,l,21600r21600,l21600,xe">
                  <v:stroke joinstyle="miter"/>
                  <v:path gradientshapeok="t" o:connecttype="rect"/>
                </v:shapetype>
                <v:shape id="Textfeld 2" o:spid="_x0000_s1027" type="#_x0000_t202" style="position:absolute;left:-34074;top:4054;width:23723;height:40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lEbMMA&#10;AADcAAAADwAAAGRycy9kb3ducmV2LnhtbESPQWsCMRSE74X+h/AKvdXElrayGkVqCx68VLf3x+a5&#10;Wdy8LJunu/77plDwOMzMN8xiNYZWXahPTWQL04kBRVxF13BtoTx8Pc1AJUF22EYmC1dKsFre3y2w&#10;cHHgb7rspVYZwqlAC16kK7ROlaeAaRI74uwdYx9Qsuxr7XocMjy0+tmYNx2w4bzgsaMPT9Vpfw4W&#10;RNx6ei0/Q9r+jLvN4E31iqW1jw/jeg5KaJRb+L+9dRZezDv8nclHQC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PlEbMMAAADcAAAADwAAAAAAAAAAAAAAAACYAgAAZHJzL2Rv&#10;d25yZXYueG1sUEsFBgAAAAAEAAQA9QAAAIgDAAAAAA==&#10;" filled="f" stroked="f">
                  <v:textbox style="mso-fit-shape-to-text:t">
                    <w:txbxContent>
                      <w:p w:rsidR="00CD2346" w:rsidRDefault="00CD2346" w:rsidP="00CD2346">
                        <w:r>
                          <w:t>Verein / Nutzer</w:t>
                        </w:r>
                      </w:p>
                    </w:txbxContent>
                  </v:textbox>
                </v:shape>
                <v:shape id="Textfeld 2" o:spid="_x0000_s1028" type="#_x0000_t202" style="position:absolute;left:-34074;top:2674;width:23723;height:40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6z+8EA&#10;AADaAAAADwAAAGRycy9kb3ducmV2LnhtbESPQWvCQBSE70L/w/IEb7pRqJTUNQTbggcv2vT+yL5m&#10;Q7NvQ/bVxH/vCoUeh5n5htkVk+/UlYbYBjawXmWgiOtgW24MVJ8fyxdQUZAtdoHJwI0iFPun2Q5z&#10;G0Y+0/UijUoQjjkacCJ9rnWsHXmMq9ATJ+87DB4lyaHRdsAxwX2nN1m21R5bTgsOezo4qn8uv96A&#10;iC3Xt+rdx+PXdHobXVY/Y2XMYj6Vr6CEJvkP/7WP1sAGHlfSDdD7O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Sus/vBAAAA2gAAAA8AAAAAAAAAAAAAAAAAmAIAAGRycy9kb3du&#10;cmV2LnhtbFBLBQYAAAAABAAEAPUAAACGAwAAAAA=&#10;" filled="f" stroked="f">
                  <v:textbox style="mso-fit-shape-to-text:t">
                    <w:txbxContent>
                      <w:p w:rsidR="00CD2346" w:rsidRPr="00AD4950" w:rsidRDefault="00CD2346" w:rsidP="00CD2346">
                        <w:pPr>
                          <w:rPr>
                            <w:lang w:val="de-DE"/>
                          </w:rPr>
                        </w:pPr>
                        <w:r>
                          <w:rPr>
                            <w:lang w:val="de-DE"/>
                          </w:rPr>
                          <w:t>Unterschrift Antragsteller</w:t>
                        </w:r>
                      </w:p>
                    </w:txbxContent>
                  </v:textbox>
                </v:shape>
              </v:group>
            </w:pict>
          </mc:Fallback>
        </mc:AlternateContent>
      </w:r>
    </w:p>
    <w:p w:rsidR="000C3E10" w:rsidRDefault="000C3E10" w:rsidP="007A1072">
      <w:pPr>
        <w:spacing w:after="0" w:line="240" w:lineRule="auto"/>
        <w:jc w:val="center"/>
        <w:rPr>
          <w:rFonts w:eastAsia="Times New Roman" w:cs="Times New Roman"/>
          <w:b/>
          <w:sz w:val="32"/>
          <w:szCs w:val="32"/>
          <w:lang w:val="de-DE" w:eastAsia="de-DE"/>
        </w:rPr>
      </w:pPr>
    </w:p>
    <w:p w:rsidR="000C3E10" w:rsidRDefault="000C3E10" w:rsidP="007A1072">
      <w:pPr>
        <w:spacing w:after="0" w:line="240" w:lineRule="auto"/>
        <w:jc w:val="center"/>
        <w:rPr>
          <w:rFonts w:eastAsia="Times New Roman" w:cs="Times New Roman"/>
          <w:b/>
          <w:sz w:val="32"/>
          <w:szCs w:val="32"/>
          <w:lang w:val="de-DE" w:eastAsia="de-DE"/>
        </w:rPr>
      </w:pPr>
    </w:p>
    <w:p w:rsidR="007A1072" w:rsidRPr="00161233" w:rsidRDefault="007A1072" w:rsidP="007A1072">
      <w:pPr>
        <w:spacing w:after="0" w:line="240" w:lineRule="auto"/>
        <w:jc w:val="center"/>
        <w:rPr>
          <w:rFonts w:eastAsia="Times New Roman" w:cs="Times New Roman"/>
          <w:b/>
          <w:sz w:val="32"/>
          <w:szCs w:val="32"/>
          <w:lang w:val="de-DE" w:eastAsia="de-DE"/>
        </w:rPr>
      </w:pPr>
      <w:r>
        <w:rPr>
          <w:rFonts w:eastAsia="Times New Roman" w:cs="Times New Roman"/>
          <w:b/>
          <w:sz w:val="32"/>
          <w:szCs w:val="32"/>
          <w:lang w:val="de-DE" w:eastAsia="de-DE"/>
        </w:rPr>
        <w:t xml:space="preserve">Ergänzende Information über die </w:t>
      </w:r>
      <w:r w:rsidRPr="00161233">
        <w:rPr>
          <w:rFonts w:eastAsia="Times New Roman" w:cs="Times New Roman"/>
          <w:b/>
          <w:sz w:val="32"/>
          <w:szCs w:val="32"/>
          <w:lang w:val="de-DE" w:eastAsia="de-DE"/>
        </w:rPr>
        <w:t>Gebührenordnung</w:t>
      </w:r>
    </w:p>
    <w:p w:rsidR="007A1072" w:rsidRPr="00161233" w:rsidRDefault="007A1072" w:rsidP="007A1072">
      <w:pPr>
        <w:spacing w:after="0" w:line="240" w:lineRule="auto"/>
        <w:jc w:val="center"/>
        <w:rPr>
          <w:rFonts w:eastAsia="Times New Roman" w:cs="Times New Roman"/>
          <w:b/>
          <w:sz w:val="32"/>
          <w:szCs w:val="32"/>
          <w:lang w:val="de-DE" w:eastAsia="de-DE"/>
        </w:rPr>
      </w:pPr>
      <w:r w:rsidRPr="00161233">
        <w:rPr>
          <w:rFonts w:eastAsia="Times New Roman" w:cs="Times New Roman"/>
          <w:b/>
          <w:sz w:val="32"/>
          <w:szCs w:val="32"/>
          <w:lang w:val="de-DE" w:eastAsia="de-DE"/>
        </w:rPr>
        <w:t xml:space="preserve"> für die Benützung von Einrichtungen der Schulen  für diverse Sonderveranstaltungen.</w:t>
      </w:r>
    </w:p>
    <w:p w:rsidR="007A1072" w:rsidRPr="00161233" w:rsidRDefault="007A1072" w:rsidP="007A1072">
      <w:pPr>
        <w:spacing w:after="0" w:line="240" w:lineRule="auto"/>
        <w:rPr>
          <w:rFonts w:eastAsia="Times New Roman" w:cs="Times New Roman"/>
          <w:b/>
          <w:sz w:val="32"/>
          <w:szCs w:val="32"/>
          <w:lang w:val="de-DE" w:eastAsia="de-DE"/>
        </w:rPr>
      </w:pPr>
    </w:p>
    <w:p w:rsidR="007A1072" w:rsidRPr="00630920" w:rsidRDefault="007A1072" w:rsidP="007A1072">
      <w:pPr>
        <w:pStyle w:val="Listenabsatz"/>
        <w:numPr>
          <w:ilvl w:val="0"/>
          <w:numId w:val="5"/>
        </w:numPr>
        <w:spacing w:after="0" w:line="240" w:lineRule="auto"/>
        <w:jc w:val="both"/>
        <w:rPr>
          <w:b/>
          <w:sz w:val="20"/>
          <w:szCs w:val="20"/>
          <w:lang w:val="de-DE" w:eastAsia="de-DE"/>
        </w:rPr>
      </w:pPr>
      <w:r w:rsidRPr="00630920">
        <w:rPr>
          <w:b/>
          <w:sz w:val="20"/>
          <w:szCs w:val="20"/>
          <w:lang w:val="de-DE" w:eastAsia="de-DE"/>
        </w:rPr>
        <w:t>Gemeinnützige Veranstaltungen</w:t>
      </w:r>
    </w:p>
    <w:p w:rsidR="007A1072" w:rsidRPr="00630920" w:rsidRDefault="007A1072" w:rsidP="007A1072">
      <w:pPr>
        <w:pStyle w:val="Listenabsatz"/>
        <w:spacing w:after="0" w:line="240" w:lineRule="auto"/>
        <w:jc w:val="both"/>
        <w:rPr>
          <w:sz w:val="20"/>
          <w:szCs w:val="20"/>
          <w:lang w:val="de-DE" w:eastAsia="de-DE"/>
        </w:rPr>
      </w:pPr>
      <w:r w:rsidRPr="00630920">
        <w:rPr>
          <w:sz w:val="20"/>
          <w:szCs w:val="20"/>
          <w:lang w:val="de-DE" w:eastAsia="de-DE"/>
        </w:rPr>
        <w:t xml:space="preserve">Für gemeinnützige Veranstaltungen bzw. Vereine und Institutionen ist die Benützung der Turnhallen, Aulen und Klassen grundsätzlich kostenlos. Gemeinnützig sind solche Zwecke, durch deren Erfüllung die Allgemeinheit der saalfeldener Bürger gefördert wird, zB. Jugendförderung, Körpersport, Heimatpflege, Gesundheitspflege und dergleichen.  </w:t>
      </w:r>
    </w:p>
    <w:p w:rsidR="007A1072" w:rsidRPr="00630920" w:rsidRDefault="007A1072" w:rsidP="007A1072">
      <w:pPr>
        <w:spacing w:after="0" w:line="240" w:lineRule="auto"/>
        <w:jc w:val="both"/>
        <w:rPr>
          <w:rFonts w:eastAsia="Times New Roman" w:cs="Times New Roman"/>
          <w:sz w:val="20"/>
          <w:szCs w:val="20"/>
          <w:lang w:val="de-DE" w:eastAsia="de-DE"/>
        </w:rPr>
      </w:pPr>
    </w:p>
    <w:p w:rsidR="007A1072" w:rsidRPr="00630920" w:rsidRDefault="007A1072" w:rsidP="007A1072">
      <w:pPr>
        <w:pStyle w:val="Listenabsatz"/>
        <w:numPr>
          <w:ilvl w:val="0"/>
          <w:numId w:val="5"/>
        </w:numPr>
        <w:spacing w:after="0" w:line="240" w:lineRule="auto"/>
        <w:jc w:val="both"/>
        <w:rPr>
          <w:rFonts w:eastAsia="Times New Roman" w:cs="Times New Roman"/>
          <w:b/>
          <w:sz w:val="20"/>
          <w:szCs w:val="20"/>
          <w:lang w:val="de-DE" w:eastAsia="de-DE"/>
        </w:rPr>
      </w:pPr>
      <w:r w:rsidRPr="00630920">
        <w:rPr>
          <w:rFonts w:eastAsia="Times New Roman" w:cs="Times New Roman"/>
          <w:b/>
          <w:sz w:val="20"/>
          <w:szCs w:val="20"/>
          <w:lang w:val="de-DE" w:eastAsia="de-DE"/>
        </w:rPr>
        <w:t>Nicht gemeinnützige Veranstaltungen</w:t>
      </w:r>
    </w:p>
    <w:p w:rsidR="007A1072" w:rsidRPr="00630920" w:rsidRDefault="007A1072" w:rsidP="007A1072">
      <w:pPr>
        <w:pStyle w:val="Listenabsatz"/>
        <w:spacing w:after="0" w:line="240" w:lineRule="auto"/>
        <w:jc w:val="both"/>
        <w:rPr>
          <w:rFonts w:eastAsia="Times New Roman" w:cs="Times New Roman"/>
          <w:sz w:val="20"/>
          <w:szCs w:val="20"/>
          <w:lang w:val="de-DE" w:eastAsia="de-DE"/>
        </w:rPr>
      </w:pPr>
      <w:r w:rsidRPr="00630920">
        <w:rPr>
          <w:rFonts w:eastAsia="Times New Roman" w:cs="Times New Roman"/>
          <w:sz w:val="20"/>
          <w:szCs w:val="20"/>
          <w:lang w:val="de-DE" w:eastAsia="de-DE"/>
        </w:rPr>
        <w:t>Werden für die Veranstaltung Kursgebühren, Eintrittsgelder oder Mitgliedsbeiträge eingehoben, muss entsprechend der Gebührenaufstellung (siehe nachfolgend) für die Raum- bzw. Einrichtungsnutzung ein Benützungsentgelt bezahlt werden.</w:t>
      </w:r>
    </w:p>
    <w:p w:rsidR="007A1072" w:rsidRPr="00630920" w:rsidRDefault="007A1072" w:rsidP="007A1072">
      <w:pPr>
        <w:pStyle w:val="Listenabsatz"/>
        <w:spacing w:after="0" w:line="240" w:lineRule="auto"/>
        <w:jc w:val="both"/>
        <w:rPr>
          <w:rFonts w:eastAsia="Times New Roman" w:cs="Times New Roman"/>
          <w:sz w:val="20"/>
          <w:szCs w:val="20"/>
          <w:lang w:val="de-DE" w:eastAsia="de-DE"/>
        </w:rPr>
      </w:pPr>
    </w:p>
    <w:p w:rsidR="007A1072" w:rsidRPr="00630920" w:rsidRDefault="007A1072" w:rsidP="007A1072">
      <w:pPr>
        <w:pStyle w:val="Listenabsatz"/>
        <w:numPr>
          <w:ilvl w:val="0"/>
          <w:numId w:val="5"/>
        </w:numPr>
        <w:spacing w:after="0" w:line="240" w:lineRule="auto"/>
        <w:jc w:val="both"/>
        <w:rPr>
          <w:rFonts w:eastAsia="Times New Roman" w:cs="Times New Roman"/>
          <w:b/>
          <w:sz w:val="20"/>
          <w:szCs w:val="20"/>
          <w:lang w:val="de-DE" w:eastAsia="de-DE"/>
        </w:rPr>
      </w:pPr>
      <w:r w:rsidRPr="00630920">
        <w:rPr>
          <w:rFonts w:eastAsia="Times New Roman" w:cs="Times New Roman"/>
          <w:b/>
          <w:sz w:val="20"/>
          <w:szCs w:val="20"/>
          <w:lang w:val="de-DE" w:eastAsia="de-DE"/>
        </w:rPr>
        <w:t xml:space="preserve">Ausnahme von der Zahlung des Benützungsentgetes </w:t>
      </w:r>
    </w:p>
    <w:p w:rsidR="007A1072" w:rsidRPr="00630920" w:rsidRDefault="007A1072" w:rsidP="007A1072">
      <w:pPr>
        <w:pStyle w:val="Listenabsatz"/>
        <w:numPr>
          <w:ilvl w:val="0"/>
          <w:numId w:val="6"/>
        </w:numPr>
        <w:spacing w:after="0" w:line="240" w:lineRule="auto"/>
        <w:ind w:left="993" w:hanging="283"/>
        <w:jc w:val="both"/>
        <w:rPr>
          <w:rFonts w:eastAsia="Times New Roman" w:cs="Times New Roman"/>
          <w:sz w:val="20"/>
          <w:szCs w:val="20"/>
          <w:lang w:val="de-DE" w:eastAsia="de-DE"/>
        </w:rPr>
      </w:pPr>
      <w:r w:rsidRPr="00630920">
        <w:rPr>
          <w:rFonts w:eastAsia="Times New Roman" w:cs="Times New Roman"/>
          <w:sz w:val="20"/>
          <w:szCs w:val="20"/>
          <w:lang w:val="de-DE" w:eastAsia="de-DE"/>
        </w:rPr>
        <w:t>Wenn der Besuch dieser Veranstaltung Kostenlos ist (keine Kursgebühren, Eintrittsgelder,  Mitgliedsbeiträge oder freiwillige Spenden eingehoben werden).</w:t>
      </w:r>
    </w:p>
    <w:p w:rsidR="007A1072" w:rsidRPr="00630920" w:rsidRDefault="007A1072" w:rsidP="007A1072">
      <w:pPr>
        <w:pStyle w:val="Listenabsatz"/>
        <w:spacing w:after="0" w:line="240" w:lineRule="auto"/>
        <w:ind w:left="993" w:hanging="283"/>
        <w:jc w:val="both"/>
        <w:rPr>
          <w:rFonts w:eastAsia="Times New Roman" w:cs="Times New Roman"/>
          <w:sz w:val="20"/>
          <w:szCs w:val="20"/>
          <w:lang w:val="de-DE" w:eastAsia="de-DE"/>
        </w:rPr>
      </w:pPr>
    </w:p>
    <w:p w:rsidR="007A1072" w:rsidRPr="00630920" w:rsidRDefault="007A1072" w:rsidP="007A1072">
      <w:pPr>
        <w:pStyle w:val="Listenabsatz"/>
        <w:numPr>
          <w:ilvl w:val="0"/>
          <w:numId w:val="6"/>
        </w:numPr>
        <w:spacing w:after="0" w:line="240" w:lineRule="auto"/>
        <w:ind w:left="993" w:hanging="283"/>
        <w:jc w:val="both"/>
        <w:rPr>
          <w:rFonts w:eastAsia="Times New Roman" w:cs="Times New Roman"/>
          <w:sz w:val="20"/>
          <w:szCs w:val="20"/>
          <w:lang w:val="de-DE" w:eastAsia="de-DE"/>
        </w:rPr>
      </w:pPr>
      <w:r w:rsidRPr="00630920">
        <w:rPr>
          <w:rFonts w:eastAsia="Times New Roman" w:cs="Times New Roman"/>
          <w:sz w:val="20"/>
          <w:szCs w:val="20"/>
          <w:lang w:val="de-DE" w:eastAsia="de-DE"/>
        </w:rPr>
        <w:t xml:space="preserve">Wenn die Gesamteinnahmen die Veranstaltungskosten um nicht mehr als 500€ überschreiten (ohne Anrechnung der voraussichtlich an die Stadtgemeinde zu entrichtenden Kosten). </w:t>
      </w:r>
    </w:p>
    <w:p w:rsidR="007A1072" w:rsidRPr="00630920" w:rsidRDefault="007A1072" w:rsidP="007A1072">
      <w:pPr>
        <w:spacing w:after="0" w:line="240" w:lineRule="auto"/>
        <w:ind w:left="993"/>
        <w:jc w:val="both"/>
        <w:rPr>
          <w:rFonts w:eastAsia="Times New Roman" w:cs="Times New Roman"/>
          <w:sz w:val="20"/>
          <w:szCs w:val="20"/>
          <w:lang w:val="de-DE" w:eastAsia="de-DE"/>
        </w:rPr>
      </w:pPr>
      <w:r w:rsidRPr="00630920">
        <w:rPr>
          <w:rFonts w:eastAsia="Times New Roman" w:cs="Times New Roman"/>
          <w:sz w:val="20"/>
          <w:szCs w:val="20"/>
          <w:lang w:val="de-DE" w:eastAsia="de-DE"/>
        </w:rPr>
        <w:t xml:space="preserve">Um im Punkt 2. genannten Fall eine kostenlose Benützung in Anspruch nehmen zu können, ist eine </w:t>
      </w:r>
      <w:r w:rsidRPr="00630920">
        <w:rPr>
          <w:rFonts w:eastAsia="Times New Roman" w:cs="Times New Roman"/>
          <w:b/>
          <w:sz w:val="20"/>
          <w:szCs w:val="20"/>
          <w:lang w:val="de-DE" w:eastAsia="de-DE"/>
        </w:rPr>
        <w:t>(Vereins)kassamäßige</w:t>
      </w:r>
      <w:r w:rsidRPr="00630920">
        <w:rPr>
          <w:rFonts w:eastAsia="Times New Roman" w:cs="Times New Roman"/>
          <w:sz w:val="20"/>
          <w:szCs w:val="20"/>
          <w:lang w:val="de-DE" w:eastAsia="de-DE"/>
        </w:rPr>
        <w:t xml:space="preserve"> Vorlage der Abrechnung samt Kopien der Buchungsbelege für diese Veranstaltung notwendig. </w:t>
      </w:r>
    </w:p>
    <w:p w:rsidR="007A1072" w:rsidRPr="00630920" w:rsidRDefault="007A1072" w:rsidP="007A1072">
      <w:pPr>
        <w:spacing w:after="0" w:line="240" w:lineRule="auto"/>
        <w:ind w:left="993"/>
        <w:jc w:val="both"/>
        <w:rPr>
          <w:rFonts w:eastAsia="Times New Roman" w:cs="Times New Roman"/>
          <w:sz w:val="20"/>
          <w:szCs w:val="20"/>
          <w:lang w:val="de-DE" w:eastAsia="de-DE"/>
        </w:rPr>
      </w:pPr>
      <w:r w:rsidRPr="00630920">
        <w:rPr>
          <w:rFonts w:eastAsia="Times New Roman" w:cs="Times New Roman"/>
          <w:sz w:val="20"/>
          <w:szCs w:val="20"/>
          <w:lang w:val="de-DE" w:eastAsia="de-DE"/>
        </w:rPr>
        <w:t xml:space="preserve">Diese Vorlage hat unaufgefordert binnen 2 Wochen nach der Veranstaltung in der Schulverwaltung zu erfolgen. </w:t>
      </w:r>
    </w:p>
    <w:p w:rsidR="007A1072" w:rsidRPr="00630920" w:rsidRDefault="007A1072" w:rsidP="007A1072">
      <w:pPr>
        <w:spacing w:after="0" w:line="240" w:lineRule="auto"/>
        <w:ind w:left="1418"/>
        <w:jc w:val="both"/>
        <w:rPr>
          <w:rFonts w:eastAsia="Times New Roman" w:cs="Times New Roman"/>
          <w:sz w:val="20"/>
          <w:szCs w:val="20"/>
          <w:lang w:val="de-DE" w:eastAsia="de-DE"/>
        </w:rPr>
      </w:pPr>
    </w:p>
    <w:p w:rsidR="007A1072" w:rsidRPr="00630920" w:rsidRDefault="007A1072" w:rsidP="007A1072">
      <w:pPr>
        <w:spacing w:after="0" w:line="240" w:lineRule="auto"/>
        <w:jc w:val="center"/>
        <w:rPr>
          <w:rFonts w:eastAsia="Times New Roman" w:cs="Times New Roman"/>
          <w:i/>
          <w:sz w:val="20"/>
          <w:szCs w:val="20"/>
          <w:u w:val="single"/>
          <w:lang w:val="de-DE" w:eastAsia="de-DE"/>
        </w:rPr>
      </w:pPr>
      <w:r w:rsidRPr="00630920">
        <w:rPr>
          <w:rFonts w:eastAsia="Times New Roman" w:cs="Times New Roman"/>
          <w:i/>
          <w:sz w:val="20"/>
          <w:szCs w:val="20"/>
          <w:u w:val="single"/>
          <w:lang w:val="de-DE" w:eastAsia="de-DE"/>
        </w:rPr>
        <w:t>Bei Nichtvorlage werden die Benützungsgebühren in Rechnung gestellt!</w:t>
      </w:r>
    </w:p>
    <w:p w:rsidR="007A1072" w:rsidRPr="00630920" w:rsidRDefault="007A1072" w:rsidP="007A1072">
      <w:pPr>
        <w:spacing w:after="0" w:line="240" w:lineRule="auto"/>
        <w:jc w:val="both"/>
        <w:rPr>
          <w:rFonts w:eastAsia="Times New Roman" w:cs="Times New Roman"/>
          <w:sz w:val="20"/>
          <w:szCs w:val="20"/>
          <w:lang w:val="de-DE" w:eastAsia="de-DE"/>
        </w:rPr>
      </w:pPr>
    </w:p>
    <w:p w:rsidR="007A1072" w:rsidRPr="00630920" w:rsidRDefault="007A1072" w:rsidP="007A1072">
      <w:pPr>
        <w:spacing w:after="0" w:line="240" w:lineRule="auto"/>
        <w:jc w:val="both"/>
        <w:rPr>
          <w:rFonts w:eastAsia="Times New Roman" w:cs="Times New Roman"/>
          <w:sz w:val="20"/>
          <w:szCs w:val="20"/>
          <w:lang w:val="de-DE" w:eastAsia="de-DE"/>
        </w:rPr>
      </w:pPr>
      <w:r w:rsidRPr="00630920">
        <w:rPr>
          <w:rFonts w:eastAsia="Times New Roman" w:cs="Times New Roman"/>
          <w:sz w:val="20"/>
          <w:szCs w:val="20"/>
          <w:lang w:val="de-DE" w:eastAsia="de-DE"/>
        </w:rPr>
        <w:t>Es ist auf jeden Fall ein Benützungsentgelt zu entrichten, wenn es sich nicht um eine gemeinnützige Veranstaltung im Sinne des vor genannten Zweckes handelt. In Zweifelsfällen behält sich die Stadtgemeinde das Entscheidungsrecht, über die Festlegung ob es sich um eine gemeinnützige Veranstaltung handelt, vor.</w:t>
      </w:r>
    </w:p>
    <w:p w:rsidR="007A1072" w:rsidRPr="00630920" w:rsidRDefault="007A1072" w:rsidP="007A1072">
      <w:pPr>
        <w:spacing w:after="0" w:line="240" w:lineRule="auto"/>
        <w:jc w:val="both"/>
        <w:rPr>
          <w:rFonts w:eastAsia="Times New Roman" w:cs="Times New Roman"/>
          <w:sz w:val="20"/>
          <w:szCs w:val="20"/>
          <w:lang w:val="de-DE" w:eastAsia="de-DE"/>
        </w:rPr>
      </w:pPr>
    </w:p>
    <w:p w:rsidR="007A1072" w:rsidRPr="00630920" w:rsidRDefault="007A1072" w:rsidP="007A1072">
      <w:pPr>
        <w:spacing w:after="0" w:line="240" w:lineRule="auto"/>
        <w:jc w:val="both"/>
        <w:rPr>
          <w:rFonts w:eastAsia="Times New Roman" w:cs="Times New Roman"/>
          <w:sz w:val="20"/>
          <w:szCs w:val="20"/>
          <w:lang w:val="de-DE" w:eastAsia="de-DE"/>
        </w:rPr>
      </w:pPr>
      <w:r w:rsidRPr="00630920">
        <w:rPr>
          <w:rFonts w:eastAsia="Times New Roman" w:cs="Times New Roman"/>
          <w:sz w:val="20"/>
          <w:szCs w:val="20"/>
          <w:lang w:val="de-DE" w:eastAsia="de-DE"/>
        </w:rPr>
        <w:t xml:space="preserve">Die Höhe des Benützungsentgeltes richtet sich nach den, in Anspruch genommenen Leistungen. </w:t>
      </w:r>
    </w:p>
    <w:p w:rsidR="007A1072" w:rsidRPr="00630920" w:rsidRDefault="007A1072" w:rsidP="007A1072">
      <w:pPr>
        <w:spacing w:after="0" w:line="240" w:lineRule="auto"/>
        <w:jc w:val="both"/>
        <w:rPr>
          <w:rFonts w:eastAsia="Times New Roman" w:cs="Times New Roman"/>
          <w:sz w:val="20"/>
          <w:szCs w:val="20"/>
          <w:lang w:val="de-DE" w:eastAsia="de-DE"/>
        </w:rPr>
      </w:pPr>
    </w:p>
    <w:p w:rsidR="007A1072" w:rsidRPr="00630920" w:rsidRDefault="007A1072" w:rsidP="007A1072">
      <w:pPr>
        <w:spacing w:after="0" w:line="240" w:lineRule="auto"/>
        <w:jc w:val="both"/>
        <w:rPr>
          <w:rFonts w:eastAsia="Times New Roman" w:cs="Times New Roman"/>
          <w:sz w:val="20"/>
          <w:szCs w:val="20"/>
          <w:lang w:val="de-DE" w:eastAsia="de-DE"/>
        </w:rPr>
      </w:pPr>
      <w:r w:rsidRPr="00630920">
        <w:rPr>
          <w:rFonts w:eastAsia="Times New Roman" w:cs="Times New Roman"/>
          <w:sz w:val="20"/>
          <w:szCs w:val="20"/>
          <w:lang w:val="de-DE" w:eastAsia="de-DE"/>
        </w:rPr>
        <w:t>Die kostenlose Benützung der Turnhallen, Aulen und Klassen für Vereine und Institutionen seitens der Stadtgemeinde Saalfelden ist als freiwillige Leistung bzw. Subvention anzusehen. Es besteht kein Rechtsanspruch auf die kostenlose Benützung. Die Stadtgemeinde ist jederzeit berechtigt, ein Benützungsentgelt in Rechnung zu stellen.</w:t>
      </w:r>
    </w:p>
    <w:p w:rsidR="007A1072" w:rsidRPr="00630920" w:rsidRDefault="007A1072" w:rsidP="007A1072">
      <w:pPr>
        <w:spacing w:after="0" w:line="240" w:lineRule="auto"/>
        <w:jc w:val="both"/>
        <w:rPr>
          <w:rFonts w:eastAsia="Times New Roman" w:cs="Times New Roman"/>
          <w:sz w:val="20"/>
          <w:szCs w:val="20"/>
          <w:lang w:val="de-DE" w:eastAsia="de-DE"/>
        </w:rPr>
      </w:pPr>
    </w:p>
    <w:p w:rsidR="007A1072" w:rsidRPr="00630920" w:rsidRDefault="007A1072" w:rsidP="007A1072">
      <w:pPr>
        <w:spacing w:after="0" w:line="240" w:lineRule="auto"/>
        <w:jc w:val="both"/>
        <w:rPr>
          <w:rFonts w:eastAsia="Times New Roman" w:cs="Times New Roman"/>
          <w:sz w:val="20"/>
          <w:szCs w:val="20"/>
          <w:lang w:val="de-DE" w:eastAsia="de-DE"/>
        </w:rPr>
      </w:pPr>
      <w:r w:rsidRPr="00630920">
        <w:rPr>
          <w:rFonts w:eastAsia="Times New Roman" w:cs="Times New Roman"/>
          <w:sz w:val="20"/>
          <w:szCs w:val="20"/>
          <w:lang w:val="de-DE" w:eastAsia="de-DE"/>
        </w:rPr>
        <w:t xml:space="preserve">Anfragen bzw. Reservierungen haben </w:t>
      </w:r>
      <w:r>
        <w:rPr>
          <w:rFonts w:eastAsia="Times New Roman" w:cs="Times New Roman"/>
          <w:sz w:val="20"/>
          <w:szCs w:val="20"/>
          <w:lang w:val="de-DE" w:eastAsia="de-DE"/>
        </w:rPr>
        <w:t xml:space="preserve">zeitgerecht, spätestens jedoch </w:t>
      </w:r>
      <w:r w:rsidRPr="00630920">
        <w:rPr>
          <w:rFonts w:eastAsia="Times New Roman" w:cs="Times New Roman"/>
          <w:sz w:val="20"/>
          <w:szCs w:val="20"/>
          <w:lang w:val="de-DE" w:eastAsia="de-DE"/>
        </w:rPr>
        <w:t xml:space="preserve"> </w:t>
      </w:r>
      <w:r>
        <w:rPr>
          <w:rFonts w:eastAsia="Times New Roman" w:cs="Times New Roman"/>
          <w:sz w:val="20"/>
          <w:szCs w:val="20"/>
          <w:lang w:val="de-DE" w:eastAsia="de-DE"/>
        </w:rPr>
        <w:t>einen Monat</w:t>
      </w:r>
      <w:r w:rsidRPr="00630920">
        <w:rPr>
          <w:rFonts w:eastAsia="Times New Roman" w:cs="Times New Roman"/>
          <w:sz w:val="20"/>
          <w:szCs w:val="20"/>
          <w:lang w:val="de-DE" w:eastAsia="de-DE"/>
        </w:rPr>
        <w:t xml:space="preserve"> vor Beginn der Veranstaltung, in der Schulverwaltung der Stadtgemeinde Saalfelden unter Angabe sämtlicher benötigter technischer Einrichtungen und Zusatzleistungen zu erfolgen. Die Anfragen sind an Hr. Herzog Anton Schulverwaltung der Stadtgemeinde Saalfelden Tel. 06582 797 33 oder per Mail </w:t>
      </w:r>
      <w:hyperlink r:id="rId9" w:history="1">
        <w:r w:rsidRPr="00630920">
          <w:rPr>
            <w:rFonts w:eastAsia="Times New Roman" w:cs="Times New Roman"/>
            <w:color w:val="0000FF"/>
            <w:sz w:val="20"/>
            <w:szCs w:val="20"/>
            <w:u w:val="single"/>
            <w:lang w:val="de-DE" w:eastAsia="de-DE"/>
          </w:rPr>
          <w:t>a.herzog@saalfelden.at</w:t>
        </w:r>
      </w:hyperlink>
      <w:r w:rsidRPr="00630920">
        <w:rPr>
          <w:rFonts w:eastAsia="Times New Roman" w:cs="Times New Roman"/>
          <w:sz w:val="20"/>
          <w:szCs w:val="20"/>
          <w:lang w:val="de-DE" w:eastAsia="de-DE"/>
        </w:rPr>
        <w:t xml:space="preserve"> zu stellen.</w:t>
      </w:r>
    </w:p>
    <w:p w:rsidR="007A1072" w:rsidRPr="00630920" w:rsidRDefault="007A1072" w:rsidP="007A1072">
      <w:pPr>
        <w:spacing w:after="0" w:line="240" w:lineRule="auto"/>
        <w:jc w:val="both"/>
        <w:rPr>
          <w:rFonts w:eastAsia="Times New Roman" w:cs="Times New Roman"/>
          <w:sz w:val="20"/>
          <w:szCs w:val="20"/>
          <w:lang w:val="de-DE" w:eastAsia="de-DE"/>
        </w:rPr>
      </w:pPr>
    </w:p>
    <w:p w:rsidR="005724B1" w:rsidRPr="007A1072" w:rsidRDefault="007A1072" w:rsidP="007A1072">
      <w:pPr>
        <w:spacing w:after="0" w:line="240" w:lineRule="auto"/>
        <w:jc w:val="both"/>
        <w:rPr>
          <w:rFonts w:eastAsia="Times New Roman" w:cs="Times New Roman"/>
          <w:sz w:val="22"/>
          <w:lang w:val="de-DE" w:eastAsia="de-DE"/>
        </w:rPr>
      </w:pPr>
      <w:r w:rsidRPr="00630920">
        <w:rPr>
          <w:rFonts w:eastAsia="Times New Roman" w:cs="Times New Roman"/>
          <w:sz w:val="20"/>
          <w:szCs w:val="20"/>
          <w:lang w:val="de-DE" w:eastAsia="de-DE"/>
        </w:rPr>
        <w:t>Anmeldungen können nur mittels des vollständig ausgefüllten Formulars im Anhang erfolgen. Das Formular ist bei der Schulverwaltung abzugeben. Eine Vergabe der Hallen wird durch die Schulverwaltung nach innerbetrieblicher und fr</w:t>
      </w:r>
      <w:r>
        <w:rPr>
          <w:rFonts w:eastAsia="Times New Roman" w:cs="Times New Roman"/>
          <w:sz w:val="20"/>
          <w:szCs w:val="20"/>
          <w:lang w:val="de-DE" w:eastAsia="de-DE"/>
        </w:rPr>
        <w:t>eier Verfügbarkeit durchgeführt</w:t>
      </w:r>
    </w:p>
    <w:sectPr w:rsidR="005724B1" w:rsidRPr="007A1072" w:rsidSect="00CD2346">
      <w:footerReference w:type="default" r:id="rId10"/>
      <w:headerReference w:type="first" r:id="rId11"/>
      <w:footerReference w:type="first" r:id="rId12"/>
      <w:pgSz w:w="11906" w:h="16838" w:code="9"/>
      <w:pgMar w:top="709" w:right="1134" w:bottom="568" w:left="1418" w:header="142" w:footer="39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29A1" w:rsidRDefault="00FD29A1" w:rsidP="006F1931">
      <w:pPr>
        <w:spacing w:after="0" w:line="240" w:lineRule="auto"/>
      </w:pPr>
      <w:r>
        <w:separator/>
      </w:r>
    </w:p>
  </w:endnote>
  <w:endnote w:type="continuationSeparator" w:id="0">
    <w:p w:rsidR="00FD29A1" w:rsidRDefault="00FD29A1" w:rsidP="006F19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TC Franklin Gothic Std Book">
    <w:panose1 w:val="020B0504030503020204"/>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ITC Franklin Gothic Std Med">
    <w:panose1 w:val="00000000000000000000"/>
    <w:charset w:val="00"/>
    <w:family w:val="swiss"/>
    <w:notTrueType/>
    <w:pitch w:val="variable"/>
    <w:sig w:usb0="800000AF" w:usb1="4000204A"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E03" w:rsidRPr="00956E03" w:rsidRDefault="00956E03" w:rsidP="00956E03">
    <w:pPr>
      <w:pStyle w:val="Fuzeile"/>
      <w:jc w:val="right"/>
      <w:rPr>
        <w:sz w:val="16"/>
        <w:szCs w:val="16"/>
      </w:rPr>
    </w:pPr>
    <w:r w:rsidRPr="00956E03">
      <w:rPr>
        <w:sz w:val="16"/>
        <w:szCs w:val="16"/>
      </w:rPr>
      <w:t xml:space="preserve">Seite </w:t>
    </w:r>
    <w:r w:rsidRPr="00956E03">
      <w:rPr>
        <w:sz w:val="16"/>
        <w:szCs w:val="16"/>
      </w:rPr>
      <w:fldChar w:fldCharType="begin"/>
    </w:r>
    <w:r w:rsidRPr="00956E03">
      <w:rPr>
        <w:sz w:val="16"/>
        <w:szCs w:val="16"/>
      </w:rPr>
      <w:instrText xml:space="preserve"> PAGE  \* Arabic  \* MERGEFORMAT </w:instrText>
    </w:r>
    <w:r w:rsidRPr="00956E03">
      <w:rPr>
        <w:sz w:val="16"/>
        <w:szCs w:val="16"/>
      </w:rPr>
      <w:fldChar w:fldCharType="separate"/>
    </w:r>
    <w:r w:rsidR="00F778F4">
      <w:rPr>
        <w:noProof/>
        <w:sz w:val="16"/>
        <w:szCs w:val="16"/>
      </w:rPr>
      <w:t>3</w:t>
    </w:r>
    <w:r w:rsidRPr="00956E03">
      <w:rPr>
        <w:sz w:val="16"/>
        <w:szCs w:val="16"/>
      </w:rPr>
      <w:fldChar w:fldCharType="end"/>
    </w:r>
    <w:r w:rsidRPr="00956E03">
      <w:rPr>
        <w:sz w:val="16"/>
        <w:szCs w:val="16"/>
      </w:rPr>
      <w:t xml:space="preserve"> von </w:t>
    </w:r>
    <w:r w:rsidRPr="00956E03">
      <w:rPr>
        <w:sz w:val="16"/>
        <w:szCs w:val="16"/>
      </w:rPr>
      <w:fldChar w:fldCharType="begin"/>
    </w:r>
    <w:r w:rsidRPr="00956E03">
      <w:rPr>
        <w:sz w:val="16"/>
        <w:szCs w:val="16"/>
      </w:rPr>
      <w:instrText xml:space="preserve"> NUMPAGES  \* Arabic  \* MERGEFORMAT </w:instrText>
    </w:r>
    <w:r w:rsidRPr="00956E03">
      <w:rPr>
        <w:sz w:val="16"/>
        <w:szCs w:val="16"/>
      </w:rPr>
      <w:fldChar w:fldCharType="separate"/>
    </w:r>
    <w:r w:rsidR="00F778F4">
      <w:rPr>
        <w:noProof/>
        <w:sz w:val="16"/>
        <w:szCs w:val="16"/>
      </w:rPr>
      <w:t>3</w:t>
    </w:r>
    <w:r w:rsidRPr="00956E03">
      <w:rPr>
        <w:noProof/>
        <w:sz w:val="16"/>
        <w:szCs w:val="16"/>
      </w:rPr>
      <w:fldChar w:fldCharType="end"/>
    </w:r>
  </w:p>
  <w:p w:rsidR="00956E03" w:rsidRPr="00956E03" w:rsidRDefault="00956E03" w:rsidP="00956E03">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E03" w:rsidRDefault="00956E03" w:rsidP="00956E03">
    <w:pPr>
      <w:tabs>
        <w:tab w:val="left" w:pos="426"/>
        <w:tab w:val="left" w:pos="3686"/>
      </w:tabs>
      <w:spacing w:after="0" w:line="240" w:lineRule="auto"/>
      <w:rPr>
        <w:sz w:val="14"/>
        <w:szCs w:val="14"/>
      </w:rPr>
    </w:pPr>
    <w:r w:rsidRPr="007A21FB">
      <w:rPr>
        <w:sz w:val="14"/>
        <w:szCs w:val="14"/>
      </w:rPr>
      <w:t>DVR-Nr. 0032832</w:t>
    </w:r>
  </w:p>
  <w:p w:rsidR="00956E03" w:rsidRPr="007A21FB" w:rsidRDefault="00956E03" w:rsidP="00956E03">
    <w:pPr>
      <w:tabs>
        <w:tab w:val="left" w:pos="426"/>
        <w:tab w:val="left" w:pos="3686"/>
      </w:tabs>
      <w:spacing w:after="0" w:line="240" w:lineRule="auto"/>
      <w:rPr>
        <w:sz w:val="14"/>
        <w:szCs w:val="14"/>
      </w:rPr>
    </w:pPr>
    <w:r>
      <w:rPr>
        <w:noProof/>
        <w:sz w:val="12"/>
        <w:szCs w:val="12"/>
        <w:lang w:eastAsia="de-AT"/>
      </w:rPr>
      <mc:AlternateContent>
        <mc:Choice Requires="wps">
          <w:drawing>
            <wp:anchor distT="0" distB="0" distL="114300" distR="114300" simplePos="0" relativeHeight="251686912" behindDoc="0" locked="0" layoutInCell="1" allowOverlap="1" wp14:anchorId="3614A21D" wp14:editId="509C0E2C">
              <wp:simplePos x="0" y="0"/>
              <wp:positionH relativeFrom="column">
                <wp:posOffset>-5080</wp:posOffset>
              </wp:positionH>
              <wp:positionV relativeFrom="paragraph">
                <wp:posOffset>88265</wp:posOffset>
              </wp:positionV>
              <wp:extent cx="1776095" cy="0"/>
              <wp:effectExtent l="0" t="0" r="14605" b="19050"/>
              <wp:wrapNone/>
              <wp:docPr id="20" name="Gerade Verbindung 20"/>
              <wp:cNvGraphicFramePr/>
              <a:graphic xmlns:a="http://schemas.openxmlformats.org/drawingml/2006/main">
                <a:graphicData uri="http://schemas.microsoft.com/office/word/2010/wordprocessingShape">
                  <wps:wsp>
                    <wps:cNvCnPr/>
                    <wps:spPr>
                      <a:xfrm>
                        <a:off x="0" y="0"/>
                        <a:ext cx="1776095"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 Verbindung 20" o:spid="_x0000_s1026" style="position:absolute;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pt,6.95pt" to="139.45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Xkk2QEAABsEAAAOAAAAZHJzL2Uyb0RvYy54bWysU8tu2zAQvBfoPxC815JcJG4FyzkkSC5F&#10;a/R1p6mlRYAvkIwl/32XlCwZbYGiQS4UyZ3d2RmutneDVuQEPkhrGlqtSkrAcNtKc2zoj++P7z5Q&#10;EiIzLVPWQEPPEOjd7u2bbe9qWNvOqhY8wSIm1L1raBejq4si8A40CyvrwGBQWK9ZxKM/Fq1nPVbX&#10;qliX5W3RW986bzmEgLcPY5Ducn0hgMcvQgSIRDUUe4t59Xk9pLXYbVl99Mx1kk9tsBd0oZk0SDqX&#10;emCRkWcv/yilJfc2WBFX3OrCCiE5ZA2opip/U/OtYw6yFjQnuNmm8Hpl+efT3hPZNnSN9him8Y2e&#10;wLMWyE/wB2naZ3MkGEOjehdqxN+bvZ9Owe19Uj0Ir9MX9ZAhm3uezYUhEo6X1WZzW368oYRfYsWS&#10;6HyIT2A1SZuGKmmSblaz06cQkQyhF0i6Vob0DX1fbW4yKlgl20epVIrl0YF75cmJ4aPHoUq9Y4Er&#10;FJ6USWDIIzJxJH2joryLZwUj2VcQaFHSMNKl4VwYGOdg4oVFGUSnNIH9zInlvxMn/NLV/ySPOi7M&#10;1sQ5WUtj/d/YF2PEiEeTrnSn7cG25/zWOYATmH2c/pY04tfnnL7807tfAAAA//8DAFBLAwQUAAYA&#10;CAAAACEAVM0wUtoAAAAHAQAADwAAAGRycy9kb3ducmV2LnhtbEyOwU7DMBBE70j8g7VI3KjTIEoJ&#10;cSqE4ACcWlAFt228xBHxOrKd1vw9rjjAbXZmNfPqVbKD2JMPvWMF81kBgrh1uudOwdvr48USRIjI&#10;GgfHpOCbAqya05MaK+0OvKb9JnYil3CoUIGJcaykDK0hi2HmRuKcfTpvMebTd1J7PORyO8iyKBbS&#10;Ys95weBI94bar81kFTylj5dpW24xmWLe+qt28d49PCt1fpbubkFESvHvGY74GR2azLRzE+sgBgVH&#10;8JjtyxsQOS6vl1nsfg3Z1PI/f/MDAAD//wMAUEsBAi0AFAAGAAgAAAAhALaDOJL+AAAA4QEAABMA&#10;AAAAAAAAAAAAAAAAAAAAAFtDb250ZW50X1R5cGVzXS54bWxQSwECLQAUAAYACAAAACEAOP0h/9YA&#10;AACUAQAACwAAAAAAAAAAAAAAAAAvAQAAX3JlbHMvLnJlbHNQSwECLQAUAAYACAAAACEAOWV5JNkB&#10;AAAbBAAADgAAAAAAAAAAAAAAAAAuAgAAZHJzL2Uyb0RvYy54bWxQSwECLQAUAAYACAAAACEAVM0w&#10;UtoAAAAHAQAADwAAAAAAAAAAAAAAAAAzBAAAZHJzL2Rvd25yZXYueG1sUEsFBgAAAAAEAAQA8wAA&#10;ADoFAAAAAA==&#10;" strokecolor="black [3213]" strokeweight=".25pt"/>
          </w:pict>
        </mc:Fallback>
      </mc:AlternateContent>
    </w:r>
    <w:r w:rsidRPr="007A21FB">
      <w:rPr>
        <w:noProof/>
        <w:sz w:val="14"/>
        <w:szCs w:val="14"/>
        <w:lang w:eastAsia="de-AT"/>
      </w:rPr>
      <mc:AlternateContent>
        <mc:Choice Requires="wps">
          <w:drawing>
            <wp:anchor distT="0" distB="0" distL="114300" distR="114300" simplePos="0" relativeHeight="251688960" behindDoc="0" locked="0" layoutInCell="1" allowOverlap="1" wp14:anchorId="0DD88D72" wp14:editId="47B711A0">
              <wp:simplePos x="0" y="0"/>
              <wp:positionH relativeFrom="column">
                <wp:posOffset>2338070</wp:posOffset>
              </wp:positionH>
              <wp:positionV relativeFrom="paragraph">
                <wp:posOffset>86678</wp:posOffset>
              </wp:positionV>
              <wp:extent cx="1047433" cy="0"/>
              <wp:effectExtent l="0" t="0" r="19685" b="19050"/>
              <wp:wrapNone/>
              <wp:docPr id="22" name="Gerade Verbindung 22"/>
              <wp:cNvGraphicFramePr/>
              <a:graphic xmlns:a="http://schemas.openxmlformats.org/drawingml/2006/main">
                <a:graphicData uri="http://schemas.microsoft.com/office/word/2010/wordprocessingShape">
                  <wps:wsp>
                    <wps:cNvCnPr/>
                    <wps:spPr>
                      <a:xfrm>
                        <a:off x="0" y="0"/>
                        <a:ext cx="1047433"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 Verbindung 22" o:spid="_x0000_s1026" style="position:absolute;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4.1pt,6.85pt" to="266.6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6Ov2QEAABsEAAAOAAAAZHJzL2Uyb0RvYy54bWysU8tu2zAQvBfoPxC815LstCkEyzkkSC5F&#10;a/R1p6mlRYAvkIwl/32XlCwZbYGiQS4UyZ3d2RmutneDVuQEPkhrGlqtSkrAcNtKc2zoj++P7z5S&#10;EiIzLVPWQEPPEOjd7u2bbe9qWNvOqhY8wSIm1L1raBejq4si8A40CyvrwGBQWK9ZxKM/Fq1nPVbX&#10;qliX5Yeit7513nIIAW8fxiDd5fpCAI9fhAgQiWoo9hbz6vN6SGux27L66JnrJJ/aYC/oQjNpkHQu&#10;9cAiI89e/lFKS+5tsCKuuNWFFUJyyBpQTVX+puZbxxxkLWhOcLNN4fXK8s+nvSeybeh6TYlhGt/o&#10;CTxrgfwEf5CmfTZHgjE0qnehRvy92fvpFNzeJ9WD8Dp9UQ8Zsrnn2VwYIuF4WZU3tzebDSX8EiuW&#10;ROdDfAKrSdo0VEmTdLOanT6FiGQIvUDStTKkb+imun2fUcEq2T5KpVIsjw7cK09ODB89DlXqHQtc&#10;ofCkTAJDHpGJI+kbFeVdPCsYyb6CQIuShpEuDefCwDgHEy8syiA6pQnsZ04s/5044Zeu/id51HFh&#10;tibOyVoa6//GvhgjRjyadKU7bQ+2Pee3zgGcwOzj9LekEb8+5/Tln979AgAA//8DAFBLAwQUAAYA&#10;CAAAACEAiRDroN0AAAAJAQAADwAAAGRycy9kb3ducmV2LnhtbEyPwU7DMBBE70j8g7VI3KjTRA1V&#10;iFMhBAfgREEV3La2iSNiO7Kd1vw9iziU4848zc60m2xHdtAhDt4JWC4KYNpJrwbXC3h7fbhaA4sJ&#10;ncLROy3gW0fYdOdnLTbKH92LPmxTzyjExQYFmJSmhvMojbYYF37SjrxPHywmOkPPVcAjhduRl0VR&#10;c4uDow8GJ31ntPzazlbAY/54nnflDrMpljKsZP3e3z8JcXmRb2+AJZ3TCYbf+lQdOuq097NTkY0C&#10;qnpdEkpGdQ2MgFVVkbD/E3jX8v8Luh8AAAD//wMAUEsBAi0AFAAGAAgAAAAhALaDOJL+AAAA4QEA&#10;ABMAAAAAAAAAAAAAAAAAAAAAAFtDb250ZW50X1R5cGVzXS54bWxQSwECLQAUAAYACAAAACEAOP0h&#10;/9YAAACUAQAACwAAAAAAAAAAAAAAAAAvAQAAX3JlbHMvLnJlbHNQSwECLQAUAAYACAAAACEAT/Oj&#10;r9kBAAAbBAAADgAAAAAAAAAAAAAAAAAuAgAAZHJzL2Uyb0RvYy54bWxQSwECLQAUAAYACAAAACEA&#10;iRDroN0AAAAJAQAADwAAAAAAAAAAAAAAAAAzBAAAZHJzL2Rvd25yZXYueG1sUEsFBgAAAAAEAAQA&#10;8wAAAD0FAAAAAA==&#10;" strokecolor="black [3213]" strokeweight=".25pt"/>
          </w:pict>
        </mc:Fallback>
      </mc:AlternateContent>
    </w:r>
  </w:p>
  <w:p w:rsidR="00956E03" w:rsidRPr="007A21FB" w:rsidRDefault="00430773" w:rsidP="00956E03">
    <w:pPr>
      <w:tabs>
        <w:tab w:val="left" w:pos="426"/>
        <w:tab w:val="left" w:pos="3686"/>
      </w:tabs>
      <w:spacing w:after="60" w:line="240" w:lineRule="auto"/>
      <w:rPr>
        <w:rFonts w:ascii="ITC Franklin Gothic Std Med" w:hAnsi="ITC Franklin Gothic Std Med" w:cs="Arial"/>
        <w:sz w:val="14"/>
        <w:szCs w:val="14"/>
      </w:rPr>
    </w:pPr>
    <w:r w:rsidRPr="007A21FB">
      <w:rPr>
        <w:noProof/>
        <w:sz w:val="14"/>
        <w:szCs w:val="14"/>
        <w:lang w:eastAsia="de-AT"/>
      </w:rPr>
      <mc:AlternateContent>
        <mc:Choice Requires="wps">
          <w:drawing>
            <wp:anchor distT="0" distB="0" distL="114300" distR="114300" simplePos="0" relativeHeight="251689984" behindDoc="0" locked="0" layoutInCell="1" allowOverlap="1" wp14:anchorId="552BFE57" wp14:editId="13C939EF">
              <wp:simplePos x="0" y="0"/>
              <wp:positionH relativeFrom="column">
                <wp:posOffset>2332990</wp:posOffset>
              </wp:positionH>
              <wp:positionV relativeFrom="paragraph">
                <wp:posOffset>111125</wp:posOffset>
              </wp:positionV>
              <wp:extent cx="1052195" cy="0"/>
              <wp:effectExtent l="0" t="0" r="14605" b="19050"/>
              <wp:wrapNone/>
              <wp:docPr id="23" name="Gerade Verbindung 23"/>
              <wp:cNvGraphicFramePr/>
              <a:graphic xmlns:a="http://schemas.openxmlformats.org/drawingml/2006/main">
                <a:graphicData uri="http://schemas.microsoft.com/office/word/2010/wordprocessingShape">
                  <wps:wsp>
                    <wps:cNvCnPr/>
                    <wps:spPr>
                      <a:xfrm>
                        <a:off x="0" y="0"/>
                        <a:ext cx="1052195"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 Verbindung 23" o:spid="_x0000_s1026" style="position:absolute;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3.7pt,8.75pt" to="266.5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Bd82QEAABsEAAAOAAAAZHJzL2Uyb0RvYy54bWysU8tu2zAQvBfoPxC815IcuA/Bcg4JkkvR&#10;Gm3aO00tLQJ8gWQs+e+7pGTJaAsUCXqhSO7szs5wtb0dtCIn8EFa09BqVVIChttWmmNDfzw9vPtI&#10;SYjMtExZAw09Q6C3u7dvtr2rYW07q1rwBIuYUPeuoV2Mri6KwDvQLKysA4NBYb1mEY/+WLSe9Vhd&#10;q2Jdlu+L3vrWecshBLy9H4N0l+sLATx+FSJAJKqh2FvMq8/rIa3Fbsvqo2euk3xqg72iC82kQdK5&#10;1D2LjDx7+UcpLbm3wYq44lYXVgjJIWtANVX5m5rvHXOQtaA5wc02hf9Xln857T2RbUPXN5QYpvGN&#10;HsGzFshP8Adp2mdzJBhDo3oXasTfmb2fTsHtfVI9CK/TF/WQIZt7ns2FIRKOl1W5WVefNpTwS6xY&#10;Ep0P8RGsJmnTUCVN0s1qdvocIpIh9AJJ18qQvqE31YdNRgWrZPsglUqxPDpwpzw5MXz0OFSpdyxw&#10;hcKTMgkMeUQmjqRvVJR38axgJPsGAi1KGka6NJwLA+McTLywKIPolCawnzmx/HfihF+6eknyqOPC&#10;bE2ck7U01v+NfTFGjHg06Up32h5se85vnQM4gdnH6W9JI359zunLP737BQAA//8DAFBLAwQUAAYA&#10;CAAAACEAuzzzit4AAAAJAQAADwAAAGRycy9kb3ducmV2LnhtbEyPwU7DMAyG70i8Q2QkbiztSrup&#10;NJ0QggNwYqCJ3bzEtBVNUiXpFt6eIA5wtP9Pvz83m6hHdiTnB2sE5IsMGBlp1WA6AW+vD1drYD6g&#10;UThaQwK+yMOmPT9rsFb2ZF7ouA0dSyXG1yigD2GqOfeyJ41+YScyKfuwTmNIo+u4cnhK5Xrkyyyr&#10;uMbBpAs9TnTXk/zczlrAY9w/z7vlDmOf5dKVsnrv7p+EuLyItzfAAsXwB8OPflKHNjkd7GyUZ6OA&#10;olpdJzQFqxJYAsqiyIEdfhe8bfj/D9pvAAAA//8DAFBLAQItABQABgAIAAAAIQC2gziS/gAAAOEB&#10;AAATAAAAAAAAAAAAAAAAAAAAAABbQ29udGVudF9UeXBlc10ueG1sUEsBAi0AFAAGAAgAAAAhADj9&#10;If/WAAAAlAEAAAsAAAAAAAAAAAAAAAAALwEAAF9yZWxzLy5yZWxzUEsBAi0AFAAGAAgAAAAhAPXI&#10;F3zZAQAAGwQAAA4AAAAAAAAAAAAAAAAALgIAAGRycy9lMm9Eb2MueG1sUEsBAi0AFAAGAAgAAAAh&#10;ALs884reAAAACQEAAA8AAAAAAAAAAAAAAAAAMwQAAGRycy9kb3ducmV2LnhtbFBLBQYAAAAABAAE&#10;APMAAAA+BQAAAAA=&#10;" strokecolor="black [3213]" strokeweight=".25pt"/>
          </w:pict>
        </mc:Fallback>
      </mc:AlternateContent>
    </w:r>
    <w:r w:rsidR="00956E03">
      <w:rPr>
        <w:noProof/>
        <w:sz w:val="12"/>
        <w:szCs w:val="12"/>
        <w:lang w:eastAsia="de-AT"/>
      </w:rPr>
      <mc:AlternateContent>
        <mc:Choice Requires="wps">
          <w:drawing>
            <wp:anchor distT="0" distB="0" distL="114300" distR="114300" simplePos="0" relativeHeight="251687936" behindDoc="0" locked="0" layoutInCell="1" allowOverlap="1" wp14:anchorId="29C02FA3" wp14:editId="4CF04154">
              <wp:simplePos x="0" y="0"/>
              <wp:positionH relativeFrom="column">
                <wp:posOffset>-8890</wp:posOffset>
              </wp:positionH>
              <wp:positionV relativeFrom="paragraph">
                <wp:posOffset>113348</wp:posOffset>
              </wp:positionV>
              <wp:extent cx="1776095" cy="0"/>
              <wp:effectExtent l="0" t="0" r="14605" b="19050"/>
              <wp:wrapNone/>
              <wp:docPr id="21" name="Gerade Verbindung 21"/>
              <wp:cNvGraphicFramePr/>
              <a:graphic xmlns:a="http://schemas.openxmlformats.org/drawingml/2006/main">
                <a:graphicData uri="http://schemas.microsoft.com/office/word/2010/wordprocessingShape">
                  <wps:wsp>
                    <wps:cNvCnPr/>
                    <wps:spPr>
                      <a:xfrm>
                        <a:off x="0" y="0"/>
                        <a:ext cx="1776095"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 Verbindung 21" o:spid="_x0000_s1026" style="position:absolute;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pt,8.95pt" to="139.1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GhQ2AEAABsEAAAOAAAAZHJzL2Uyb0RvYy54bWysU01v2zAMvQ/YfxB0X2xnaLMZcXpo0V6G&#10;LdjXXZGpWIC+IKmx8+9HyY4dbAOGFb3IovjIx0fS27tBK3ICH6Q1Da1WJSVguG2lOTb0x/fHdx8o&#10;CZGZlilroKFnCPRu9/bNtnc1rG1nVQueYBIT6t41tIvR1UUReAeahZV1YNAprNcsoumPRetZj9m1&#10;KtZleVv01rfOWw4h4OvD6KS7nF8I4PGLEAEiUQ3F2mI+fT4P6Sx2W1YfPXOd5FMZ7AVVaCYNks6p&#10;Hlhk5NnLP1Jpyb0NVsQVt7qwQkgOWQOqqcrf1HzrmIOsBZsT3Nym8Hpp+efT3hPZNnRdUWKYxhk9&#10;gWctkJ/gD9K0z+ZI0IeN6l2oEX9v9n6ygtv7pHoQXqcv6iFDbu55bi4MkXB8rDab2/LjDSX84iuW&#10;QOdDfAKrSbo0VEmTdLOanT6FiGQIvUDSszKkb+j7anOTUcEq2T5KpZIvrw7cK09ODIceh1w7JrhC&#10;oaVMAkNekYkj6RsV5Vs8KxjJvoLAFiUNI11azoWBcQ4mXliUQXQKE1jPHFj+O3DCL1X9T/Co48Js&#10;TZyDtTTW/419aYwY8djlK93perDtOc86O3AD8yCmvyWt+LWdw5d/evcLAAD//wMAUEsDBBQABgAI&#10;AAAAIQBrHj+33QAAAAgBAAAPAAAAZHJzL2Rvd25yZXYueG1sTI/BTsMwEETvSPyDtUjcWicB2hLi&#10;VAjBAXqioApurr3EEbEd2U5r/p5FHOC4M6PZN80624EdMMTeOwHlvACGTnndu07A68vDbAUsJum0&#10;HLxDAV8YYd2enjSy1v7onvGwTR2jEhdrKcCkNNacR2XQyjj3IzryPnywMtEZOq6DPFK5HXhVFAtu&#10;Ze/og5Ej3hlUn9vJCnjM75tpV+1kNkWpwpVavHX3T0Kcn+XbG2AJc/oLww8+oUNLTHs/OR3ZIGBW&#10;XlKS9OU1MPKr5eoC2P5X4G3D/w9ovwEAAP//AwBQSwECLQAUAAYACAAAACEAtoM4kv4AAADhAQAA&#10;EwAAAAAAAAAAAAAAAAAAAAAAW0NvbnRlbnRfVHlwZXNdLnhtbFBLAQItABQABgAIAAAAIQA4/SH/&#10;1gAAAJQBAAALAAAAAAAAAAAAAAAAAC8BAABfcmVscy8ucmVsc1BLAQItABQABgAIAAAAIQBGwGhQ&#10;2AEAABsEAAAOAAAAAAAAAAAAAAAAAC4CAABkcnMvZTJvRG9jLnhtbFBLAQItABQABgAIAAAAIQBr&#10;Hj+33QAAAAgBAAAPAAAAAAAAAAAAAAAAADIEAABkcnMvZG93bnJldi54bWxQSwUGAAAAAAQABADz&#10;AAAAPAUAAAAA&#10;" strokecolor="black [3213]" strokeweight=".25pt"/>
          </w:pict>
        </mc:Fallback>
      </mc:AlternateContent>
    </w:r>
    <w:r w:rsidR="00956E03" w:rsidRPr="007A21FB">
      <w:rPr>
        <w:rFonts w:ascii="ITC Franklin Gothic Std Med" w:hAnsi="ITC Franklin Gothic Std Med" w:cs="Arial"/>
        <w:sz w:val="14"/>
        <w:szCs w:val="14"/>
      </w:rPr>
      <w:t>Wir sind für Sie da</w:t>
    </w:r>
    <w:r w:rsidR="00956E03">
      <w:rPr>
        <w:rFonts w:ascii="ITC Franklin Gothic Std Med" w:hAnsi="ITC Franklin Gothic Std Med" w:cs="Arial"/>
        <w:sz w:val="14"/>
        <w:szCs w:val="14"/>
      </w:rPr>
      <w:tab/>
      <w:t>Rechnungsanschrift</w:t>
    </w:r>
  </w:p>
  <w:p w:rsidR="00956E03" w:rsidRPr="007A21FB" w:rsidRDefault="00956E03" w:rsidP="00956E03">
    <w:pPr>
      <w:tabs>
        <w:tab w:val="left" w:pos="426"/>
        <w:tab w:val="left" w:pos="3686"/>
      </w:tabs>
      <w:spacing w:after="0" w:line="240" w:lineRule="auto"/>
      <w:rPr>
        <w:rFonts w:cs="Arial"/>
        <w:sz w:val="14"/>
        <w:szCs w:val="14"/>
      </w:rPr>
    </w:pPr>
    <w:r w:rsidRPr="007A21FB">
      <w:rPr>
        <w:rFonts w:cs="Arial"/>
        <w:sz w:val="14"/>
        <w:szCs w:val="14"/>
      </w:rPr>
      <w:t>Mo</w:t>
    </w:r>
    <w:r w:rsidRPr="007A21FB">
      <w:rPr>
        <w:rFonts w:cs="Arial"/>
        <w:sz w:val="14"/>
        <w:szCs w:val="14"/>
      </w:rPr>
      <w:softHyphen/>
      <w:t xml:space="preserve"> </w:t>
    </w:r>
    <w:r w:rsidRPr="007A21FB">
      <w:rPr>
        <w:rFonts w:cs="Arial"/>
        <w:sz w:val="14"/>
        <w:szCs w:val="14"/>
      </w:rPr>
      <w:tab/>
      <w:t>08:00</w:t>
    </w:r>
    <w:r w:rsidRPr="007A21FB">
      <w:rPr>
        <w:rFonts w:cs="Arial"/>
        <w:sz w:val="14"/>
        <w:szCs w:val="14"/>
      </w:rPr>
      <w:softHyphen/>
      <w:t>-12:00 Uhr &amp; 14:00-18:00 Uhr</w:t>
    </w:r>
    <w:r>
      <w:rPr>
        <w:rFonts w:cs="Arial"/>
        <w:noProof/>
        <w:szCs w:val="21"/>
        <w:lang w:eastAsia="de-AT"/>
      </w:rPr>
      <w:drawing>
        <wp:anchor distT="0" distB="0" distL="114300" distR="114300" simplePos="0" relativeHeight="251685888" behindDoc="0" locked="1" layoutInCell="1" allowOverlap="1" wp14:anchorId="38070770" wp14:editId="00B517F4">
          <wp:simplePos x="0" y="0"/>
          <wp:positionH relativeFrom="page">
            <wp:posOffset>4994275</wp:posOffset>
          </wp:positionH>
          <wp:positionV relativeFrom="page">
            <wp:posOffset>9630410</wp:posOffset>
          </wp:positionV>
          <wp:extent cx="2573655" cy="1076325"/>
          <wp:effectExtent l="0" t="0" r="0" b="9525"/>
          <wp:wrapNone/>
          <wp:docPr id="42" name="Grafi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GS_Brief_Foot.jpg"/>
                  <pic:cNvPicPr/>
                </pic:nvPicPr>
                <pic:blipFill>
                  <a:blip r:embed="rId1">
                    <a:extLst>
                      <a:ext uri="{28A0092B-C50C-407E-A947-70E740481C1C}">
                        <a14:useLocalDpi xmlns:a14="http://schemas.microsoft.com/office/drawing/2010/main" val="0"/>
                      </a:ext>
                    </a:extLst>
                  </a:blip>
                  <a:stretch>
                    <a:fillRect/>
                  </a:stretch>
                </pic:blipFill>
                <pic:spPr>
                  <a:xfrm>
                    <a:off x="0" y="0"/>
                    <a:ext cx="2573655" cy="1076325"/>
                  </a:xfrm>
                  <a:prstGeom prst="rect">
                    <a:avLst/>
                  </a:prstGeom>
                </pic:spPr>
              </pic:pic>
            </a:graphicData>
          </a:graphic>
          <wp14:sizeRelH relativeFrom="margin">
            <wp14:pctWidth>0</wp14:pctWidth>
          </wp14:sizeRelH>
          <wp14:sizeRelV relativeFrom="margin">
            <wp14:pctHeight>0</wp14:pctHeight>
          </wp14:sizeRelV>
        </wp:anchor>
      </w:drawing>
    </w:r>
    <w:r>
      <w:rPr>
        <w:rFonts w:cs="Arial"/>
        <w:sz w:val="14"/>
        <w:szCs w:val="14"/>
      </w:rPr>
      <w:tab/>
      <w:t>Stadtgemeinde Saalfelden</w:t>
    </w:r>
  </w:p>
  <w:p w:rsidR="00956E03" w:rsidRPr="007A21FB" w:rsidRDefault="00956E03" w:rsidP="00956E03">
    <w:pPr>
      <w:tabs>
        <w:tab w:val="left" w:pos="426"/>
        <w:tab w:val="left" w:pos="3686"/>
      </w:tabs>
      <w:spacing w:after="0" w:line="240" w:lineRule="auto"/>
      <w:rPr>
        <w:rFonts w:cs="Arial"/>
        <w:sz w:val="14"/>
        <w:szCs w:val="14"/>
      </w:rPr>
    </w:pPr>
    <w:r w:rsidRPr="007A21FB">
      <w:rPr>
        <w:rFonts w:cs="Arial"/>
        <w:sz w:val="14"/>
        <w:szCs w:val="14"/>
      </w:rPr>
      <w:t>Di-Do</w:t>
    </w:r>
    <w:r w:rsidRPr="007A21FB">
      <w:rPr>
        <w:rFonts w:cs="Arial"/>
        <w:sz w:val="14"/>
        <w:szCs w:val="14"/>
      </w:rPr>
      <w:tab/>
      <w:t>08:00</w:t>
    </w:r>
    <w:r w:rsidRPr="007A21FB">
      <w:rPr>
        <w:rFonts w:cs="Arial"/>
        <w:sz w:val="14"/>
        <w:szCs w:val="14"/>
      </w:rPr>
      <w:softHyphen/>
      <w:t>-12:00 Uhr &amp; 14:00-16:00 Uhr</w:t>
    </w:r>
    <w:r>
      <w:rPr>
        <w:rFonts w:cs="Arial"/>
        <w:sz w:val="14"/>
        <w:szCs w:val="14"/>
      </w:rPr>
      <w:tab/>
      <w:t>Rathausplatz 1</w:t>
    </w:r>
  </w:p>
  <w:p w:rsidR="00956E03" w:rsidRPr="007A21FB" w:rsidRDefault="00956E03" w:rsidP="00956E03">
    <w:pPr>
      <w:tabs>
        <w:tab w:val="left" w:pos="426"/>
        <w:tab w:val="left" w:pos="3686"/>
      </w:tabs>
      <w:spacing w:after="0" w:line="240" w:lineRule="auto"/>
      <w:rPr>
        <w:rFonts w:cs="Arial"/>
        <w:sz w:val="14"/>
        <w:szCs w:val="14"/>
      </w:rPr>
    </w:pPr>
    <w:r>
      <w:rPr>
        <w:rFonts w:cs="Arial"/>
        <w:sz w:val="14"/>
        <w:szCs w:val="14"/>
      </w:rPr>
      <w:t xml:space="preserve">Fr </w:t>
    </w:r>
    <w:r>
      <w:rPr>
        <w:rFonts w:cs="Arial"/>
        <w:sz w:val="14"/>
        <w:szCs w:val="14"/>
      </w:rPr>
      <w:tab/>
      <w:t>08:00</w:t>
    </w:r>
    <w:r>
      <w:rPr>
        <w:rFonts w:cs="Arial"/>
        <w:sz w:val="14"/>
        <w:szCs w:val="14"/>
      </w:rPr>
      <w:softHyphen/>
      <w:t>-12:00 Uhr</w:t>
    </w:r>
    <w:r>
      <w:rPr>
        <w:rFonts w:cs="Arial"/>
        <w:sz w:val="14"/>
        <w:szCs w:val="14"/>
      </w:rPr>
      <w:tab/>
      <w:t>5760 Saalfelden</w:t>
    </w:r>
  </w:p>
  <w:p w:rsidR="00956E03" w:rsidRPr="007A21FB" w:rsidRDefault="00956E03" w:rsidP="00956E03">
    <w:pPr>
      <w:pStyle w:val="Fuzeile"/>
      <w:tabs>
        <w:tab w:val="left" w:pos="426"/>
        <w:tab w:val="left" w:pos="3686"/>
      </w:tabs>
      <w:rPr>
        <w:sz w:val="2"/>
        <w:szCs w:val="2"/>
      </w:rPr>
    </w:pPr>
  </w:p>
  <w:p w:rsidR="00956E03" w:rsidRPr="00956E03" w:rsidRDefault="00956E03" w:rsidP="00956E03">
    <w:pPr>
      <w:pStyle w:val="Fuzeile"/>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29A1" w:rsidRDefault="00FD29A1" w:rsidP="006F1931">
      <w:pPr>
        <w:spacing w:after="0" w:line="240" w:lineRule="auto"/>
      </w:pPr>
      <w:r>
        <w:separator/>
      </w:r>
    </w:p>
  </w:footnote>
  <w:footnote w:type="continuationSeparator" w:id="0">
    <w:p w:rsidR="00FD29A1" w:rsidRDefault="00FD29A1" w:rsidP="006F19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E03" w:rsidRDefault="00956E03" w:rsidP="00956E03">
    <w:pPr>
      <w:pStyle w:val="Kopfzeile"/>
      <w:tabs>
        <w:tab w:val="clear" w:pos="4536"/>
        <w:tab w:val="clear" w:pos="9072"/>
      </w:tabs>
      <w:jc w:val="right"/>
    </w:pPr>
    <w:r>
      <w:rPr>
        <w:noProof/>
        <w:lang w:eastAsia="de-AT"/>
      </w:rPr>
      <w:drawing>
        <wp:inline distT="0" distB="0" distL="0" distR="0" wp14:anchorId="66C00F38" wp14:editId="7114B53A">
          <wp:extent cx="1381125" cy="776494"/>
          <wp:effectExtent l="0" t="0" r="0" b="5080"/>
          <wp:docPr id="41"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a:extLst>
                      <a:ext uri="{28A0092B-C50C-407E-A947-70E740481C1C}">
                        <a14:useLocalDpi xmlns:a14="http://schemas.microsoft.com/office/drawing/2010/main" val="0"/>
                      </a:ext>
                    </a:extLst>
                  </a:blip>
                  <a:stretch>
                    <a:fillRect/>
                  </a:stretch>
                </pic:blipFill>
                <pic:spPr>
                  <a:xfrm>
                    <a:off x="0" y="0"/>
                    <a:ext cx="1382903" cy="777493"/>
                  </a:xfrm>
                  <a:prstGeom prst="rect">
                    <a:avLst/>
                  </a:prstGeom>
                </pic:spPr>
              </pic:pic>
            </a:graphicData>
          </a:graphic>
        </wp:inline>
      </w:drawing>
    </w:r>
  </w:p>
  <w:p w:rsidR="00956E03" w:rsidRPr="00670C88" w:rsidRDefault="00956E03" w:rsidP="00670C88">
    <w:pPr>
      <w:pStyle w:val="Kopfzeile"/>
      <w:tabs>
        <w:tab w:val="clear" w:pos="4536"/>
        <w:tab w:val="clear" w:pos="9072"/>
      </w:tabs>
      <w:rPr>
        <w:sz w:val="2"/>
        <w:szCs w:val="2"/>
      </w:rPr>
    </w:pPr>
  </w:p>
  <w:p w:rsidR="00430773" w:rsidRDefault="00430773" w:rsidP="00956E03">
    <w:pPr>
      <w:spacing w:after="0" w:line="240" w:lineRule="auto"/>
      <w:jc w:val="right"/>
      <w:rPr>
        <w:sz w:val="16"/>
        <w:szCs w:val="16"/>
      </w:rPr>
    </w:pPr>
    <w:r w:rsidRPr="00670C88">
      <w:rPr>
        <w:noProof/>
        <w:sz w:val="2"/>
        <w:szCs w:val="2"/>
        <w:lang w:eastAsia="de-AT"/>
      </w:rPr>
      <mc:AlternateContent>
        <mc:Choice Requires="wps">
          <w:drawing>
            <wp:anchor distT="0" distB="0" distL="114300" distR="114300" simplePos="0" relativeHeight="251682816" behindDoc="0" locked="0" layoutInCell="1" allowOverlap="1" wp14:anchorId="427962C3" wp14:editId="45CEB3DF">
              <wp:simplePos x="0" y="0"/>
              <wp:positionH relativeFrom="column">
                <wp:posOffset>5013325</wp:posOffset>
              </wp:positionH>
              <wp:positionV relativeFrom="paragraph">
                <wp:posOffset>82232</wp:posOffset>
              </wp:positionV>
              <wp:extent cx="937260" cy="0"/>
              <wp:effectExtent l="0" t="0" r="15240" b="19050"/>
              <wp:wrapNone/>
              <wp:docPr id="11" name="Gerade Verbindung 11"/>
              <wp:cNvGraphicFramePr/>
              <a:graphic xmlns:a="http://schemas.openxmlformats.org/drawingml/2006/main">
                <a:graphicData uri="http://schemas.microsoft.com/office/word/2010/wordprocessingShape">
                  <wps:wsp>
                    <wps:cNvCnPr/>
                    <wps:spPr>
                      <a:xfrm>
                        <a:off x="0" y="0"/>
                        <a:ext cx="937260"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 Verbindung 11" o:spid="_x0000_s1026" style="position:absolute;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75pt,6.45pt" to="468.5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li2AEAABoEAAAOAAAAZHJzL2Uyb0RvYy54bWysU01v2zAMvQ/YfxB0X+ykWLsZcXpo0V6G&#10;LdjXXZGoWIC+IKmx8+9HyY4dbAOGDbvIovjIx0fS2/vBaHKCEJWzLV2vakrAcieUPbb029enN+8o&#10;iYlZwbSz0NIzRHq/e/1q2/sGNq5zWkAgmMTGpvct7VLyTVVF3oFhceU8WHRKFwxLaIZjJQLrMbvR&#10;1aaub6veBeGD4xAjvj6OTror+aUEnj5JGSER3VKsLZUzlPOQz2q3Zc0xMN8pPpXB/qEKw5RF0jnV&#10;I0uMvAT1SyqjeHDRybTizlROSsWhaEA16/onNV865qFoweZEP7cp/r+0/ONpH4gSOLs1JZYZnNEz&#10;BCaAfIdwUFa82CNBHzaq97FB/IPdh8mKfh+y6kEGk7+ohwyluee5uTAkwvHx/c3d5hZHwC+uaonz&#10;IaZncIbkS0u1slk2a9jpQ0zIhdALJD9rS/qW3qzv3hZUdFqJJ6V19pXNgQcdyInhzNNQSscEVyi0&#10;tM1gKBsycWR5o6ByS2cNI9lnkNghlLAe6fJuLgyMc7DpwqItonOYxHrmwPrPgRN+qepvgkcdF2Zn&#10;0xxslHXhd+xLY+SIxy5f6c7XgxPnMuriwAUsg5h+lrzh13YJX37p3Q8AAAD//wMAUEsDBBQABgAI&#10;AAAAIQCEAmaM3gAAAAkBAAAPAAAAZHJzL2Rvd25yZXYueG1sTI/LTsMwEEX3SPyDNUjsqJOgPhLi&#10;VAjBAli1oKrdTW0TR8TjyHba8PcYsYDlzD26c6ZeT7ZnJ+1D50hAPsuAaZJOddQKeH97ulkBCxFJ&#10;Ye9IC/jSAdbN5UWNlXJn2ujTNrYslVCoUICJcag4D9Joi2HmBk0p+3DeYkyjb7nyeE7ltudFli24&#10;xY7SBYODfjBafm5HK+B5OryOu2KHk8ly6edysW8fX4S4vpru74BFPcU/GH70kzo0yenoRlKB9QKW&#10;q3Ke0BQUJbAElLfLHNjxd8Gbmv//oPkGAAD//wMAUEsBAi0AFAAGAAgAAAAhALaDOJL+AAAA4QEA&#10;ABMAAAAAAAAAAAAAAAAAAAAAAFtDb250ZW50X1R5cGVzXS54bWxQSwECLQAUAAYACAAAACEAOP0h&#10;/9YAAACUAQAACwAAAAAAAAAAAAAAAAAvAQAAX3JlbHMvLnJlbHNQSwECLQAUAAYACAAAACEA0/nZ&#10;YtgBAAAaBAAADgAAAAAAAAAAAAAAAAAuAgAAZHJzL2Uyb0RvYy54bWxQSwECLQAUAAYACAAAACEA&#10;hAJmjN4AAAAJAQAADwAAAAAAAAAAAAAAAAAyBAAAZHJzL2Rvd25yZXYueG1sUEsFBgAAAAAEAAQA&#10;8wAAAD0FAAAAAA==&#10;" strokecolor="black [3213]" strokeweight=".25pt"/>
          </w:pict>
        </mc:Fallback>
      </mc:AlternateContent>
    </w:r>
  </w:p>
  <w:p w:rsidR="00956E03" w:rsidRPr="00630866" w:rsidRDefault="00956E03" w:rsidP="00956E03">
    <w:pPr>
      <w:spacing w:after="0" w:line="240" w:lineRule="auto"/>
      <w:jc w:val="right"/>
      <w:rPr>
        <w:sz w:val="16"/>
        <w:szCs w:val="16"/>
      </w:rPr>
    </w:pPr>
    <w:r w:rsidRPr="00630866">
      <w:rPr>
        <w:sz w:val="16"/>
        <w:szCs w:val="16"/>
      </w:rPr>
      <w:t>T +43 6582 797</w:t>
    </w:r>
  </w:p>
  <w:p w:rsidR="00956E03" w:rsidRDefault="00956E03" w:rsidP="00956E03">
    <w:pPr>
      <w:spacing w:after="0" w:line="240" w:lineRule="auto"/>
      <w:jc w:val="right"/>
      <w:rPr>
        <w:sz w:val="16"/>
        <w:szCs w:val="16"/>
      </w:rPr>
    </w:pPr>
    <w:r w:rsidRPr="00630866">
      <w:rPr>
        <w:sz w:val="16"/>
        <w:szCs w:val="16"/>
      </w:rPr>
      <w:t>F +43 6582 797-50</w:t>
    </w:r>
  </w:p>
  <w:p w:rsidR="00956E03" w:rsidRPr="00670C88" w:rsidRDefault="00956E03" w:rsidP="00956E03">
    <w:pPr>
      <w:spacing w:after="0" w:line="240" w:lineRule="auto"/>
      <w:jc w:val="right"/>
      <w:rPr>
        <w:sz w:val="6"/>
        <w:szCs w:val="6"/>
      </w:rPr>
    </w:pPr>
    <w:r w:rsidRPr="00670C88">
      <w:rPr>
        <w:noProof/>
        <w:sz w:val="6"/>
        <w:szCs w:val="6"/>
        <w:lang w:eastAsia="de-AT"/>
      </w:rPr>
      <mc:AlternateContent>
        <mc:Choice Requires="wps">
          <w:drawing>
            <wp:anchor distT="0" distB="0" distL="114300" distR="114300" simplePos="0" relativeHeight="251680768" behindDoc="0" locked="0" layoutInCell="1" allowOverlap="1" wp14:anchorId="25D75478" wp14:editId="50D04CFE">
              <wp:simplePos x="0" y="0"/>
              <wp:positionH relativeFrom="column">
                <wp:posOffset>5018405</wp:posOffset>
              </wp:positionH>
              <wp:positionV relativeFrom="paragraph">
                <wp:posOffset>21908</wp:posOffset>
              </wp:positionV>
              <wp:extent cx="932815" cy="0"/>
              <wp:effectExtent l="0" t="0" r="19685" b="19050"/>
              <wp:wrapNone/>
              <wp:docPr id="9" name="Gerade Verbindung 9"/>
              <wp:cNvGraphicFramePr/>
              <a:graphic xmlns:a="http://schemas.openxmlformats.org/drawingml/2006/main">
                <a:graphicData uri="http://schemas.microsoft.com/office/word/2010/wordprocessingShape">
                  <wps:wsp>
                    <wps:cNvCnPr/>
                    <wps:spPr>
                      <a:xfrm>
                        <a:off x="0" y="0"/>
                        <a:ext cx="932815"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 Verbindung 9" o:spid="_x0000_s1026" style="position:absolute;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5.15pt,1.75pt" to="468.6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dzy2AEAABgEAAAOAAAAZHJzL2Uyb0RvYy54bWysU02P0zAQvSPxHyzfaZKuFrZR0z3saveC&#10;oIKFu+uMG0v+ku1t0n/P2EmTCpAQiItje97Mm/c82d4PWpET+CCtaWi1KikBw20rzbGh316e3t1R&#10;EiIzLVPWQEPPEOj97u2bbe9qWNvOqhY8wSIm1L1raBejq4si8A40CyvrwGBQWK9ZxKM/Fq1nPVbX&#10;qliX5fuit7513nIIAW8fxyDd5fpCAI+fhQgQiWoo9hbz6vN6SGux27L66JnrJJ/aYP/QhWbSIOlc&#10;6pFFRl69/KWUltzbYEVccasLK4TkkDWgmqr8Sc3XjjnIWtCc4Gabwv8ryz+d9p7ItqEbSgzT+ETP&#10;4FkL5Dv4gzTtqzmSTbKpd6FG9IPZ++kU3N4nzYPwOn1RDRmytefZWhgi4Xi5uVnfVbeU8EuoWPKc&#10;D/EZrCZp01AlTRLNanb6GCJyIfQCSdfKkL6hN9WH24wKVsn2SSqVYnlu4EF5cmL44nGoUutY4AqF&#10;J2USGPJ8TBxJ3igo7+JZwUj2BQT6gxKqkS5N5sLAOAcTLyzKIDqlCexnTiz/nDjhl67+JnnUcWG2&#10;Js7JWhrrf8e+GCNGPJp0pTttD7Y956fOARy/7OP0q6T5vj7n9OWH3v0AAAD//wMAUEsDBBQABgAI&#10;AAAAIQBMSSYV3AAAAAcBAAAPAAAAZHJzL2Rvd25yZXYueG1sTI7BTsMwEETvSPyDtUjcqN1EbWmI&#10;UyEEB+DUgiq4be0ljojtKHZa8/cYLnAczejNqzfJ9uxIY+i8kzCfCWDklNedayW8vjxcXQMLEZ3G&#10;3juS8EUBNs35WY2V9ie3peMutixDXKhQgolxqDgPypDFMPMDudx9+NFizHFsuR7xlOG254UQS26x&#10;c/nB4EB3htTnbrISHtP787Qv9piMmKtxoZZv7f2TlJcX6fYGWKQU/8bwo5/VoclOBz85HVgvYbUW&#10;ZZ5KKBfAcr8uVwWww2/mTc3/+zffAAAA//8DAFBLAQItABQABgAIAAAAIQC2gziS/gAAAOEBAAAT&#10;AAAAAAAAAAAAAAAAAAAAAABbQ29udGVudF9UeXBlc10ueG1sUEsBAi0AFAAGAAgAAAAhADj9If/W&#10;AAAAlAEAAAsAAAAAAAAAAAAAAAAALwEAAF9yZWxzLy5yZWxzUEsBAi0AFAAGAAgAAAAhAK+h3PLY&#10;AQAAGAQAAA4AAAAAAAAAAAAAAAAALgIAAGRycy9lMm9Eb2MueG1sUEsBAi0AFAAGAAgAAAAhAExJ&#10;JhXcAAAABwEAAA8AAAAAAAAAAAAAAAAAMgQAAGRycy9kb3ducmV2LnhtbFBLBQYAAAAABAAEAPMA&#10;AAA7BQAAAAA=&#10;" strokecolor="black [3213]" strokeweight=".25pt"/>
          </w:pict>
        </mc:Fallback>
      </mc:AlternateContent>
    </w:r>
  </w:p>
  <w:p w:rsidR="00956E03" w:rsidRPr="00630866" w:rsidRDefault="00956E03" w:rsidP="00956E03">
    <w:pPr>
      <w:spacing w:after="0" w:line="240" w:lineRule="auto"/>
      <w:jc w:val="right"/>
      <w:rPr>
        <w:sz w:val="16"/>
        <w:szCs w:val="16"/>
      </w:rPr>
    </w:pPr>
    <w:r w:rsidRPr="00630866">
      <w:rPr>
        <w:sz w:val="16"/>
        <w:szCs w:val="16"/>
      </w:rPr>
      <w:t>post@saalfelden.at</w:t>
    </w:r>
  </w:p>
  <w:p w:rsidR="00956E03" w:rsidRPr="004B55B2" w:rsidRDefault="00670C88" w:rsidP="004B55B2">
    <w:pPr>
      <w:spacing w:after="0" w:line="240" w:lineRule="auto"/>
      <w:jc w:val="right"/>
      <w:rPr>
        <w:sz w:val="16"/>
        <w:szCs w:val="16"/>
      </w:rPr>
    </w:pPr>
    <w:r>
      <w:rPr>
        <w:rFonts w:cs="Arial"/>
        <w:noProof/>
        <w:sz w:val="16"/>
        <w:szCs w:val="16"/>
        <w:lang w:eastAsia="de-AT"/>
      </w:rPr>
      <mc:AlternateContent>
        <mc:Choice Requires="wps">
          <w:drawing>
            <wp:anchor distT="0" distB="0" distL="114300" distR="114300" simplePos="0" relativeHeight="251683840" behindDoc="0" locked="0" layoutInCell="1" allowOverlap="1" wp14:anchorId="62269E76" wp14:editId="7E9A0E2C">
              <wp:simplePos x="0" y="0"/>
              <wp:positionH relativeFrom="column">
                <wp:posOffset>-740410</wp:posOffset>
              </wp:positionH>
              <wp:positionV relativeFrom="paragraph">
                <wp:posOffset>2023110</wp:posOffset>
              </wp:positionV>
              <wp:extent cx="185420" cy="0"/>
              <wp:effectExtent l="0" t="0" r="24130" b="19050"/>
              <wp:wrapNone/>
              <wp:docPr id="26" name="Gerade Verbindung 26"/>
              <wp:cNvGraphicFramePr/>
              <a:graphic xmlns:a="http://schemas.openxmlformats.org/drawingml/2006/main">
                <a:graphicData uri="http://schemas.microsoft.com/office/word/2010/wordprocessingShape">
                  <wps:wsp>
                    <wps:cNvCnPr/>
                    <wps:spPr>
                      <a:xfrm>
                        <a:off x="0" y="0"/>
                        <a:ext cx="185420" cy="0"/>
                      </a:xfrm>
                      <a:prstGeom prst="line">
                        <a:avLst/>
                      </a:prstGeom>
                      <a:ln w="3175"/>
                      <a:effectLst/>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Gerade Verbindung 26"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58.3pt,159.3pt" to="-43.7pt,15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P2UwwEAANUDAAAOAAAAZHJzL2Uyb0RvYy54bWysU01v2zAMvQ/YfxB0X2xna1cYcXposV6G&#10;LdjXXZGpWJi+QKmx8+9HyYlbbMMwDLvIoshHvkfSm9vJGnYEjNq7jjermjNw0vfaHTr+9cu7Vzec&#10;xSRcL4x30PETRH67ffliM4YW1n7wpgdklMTFdgwdH1IKbVVFOYAVceUDOHIqj1YkMvFQ9ShGym5N&#10;ta7r62r02Af0EmKk1/vZybclv1Ig00elIiRmOk7cUjmxnPt8VtuNaA8owqDlmYb4BxZWaEdFl1T3&#10;Ign2iPqXVFZL9NGrtJLeVl4pLaFoIDVN/ZOaz4MIULRQc2JY2hT/X1r54bhDpvuOr685c8LSjB4A&#10;RQ/sG+Beu/7RHRj5qFFjiC3F37kdnq0YdphVTwpt/pIeNpXmnpbmwpSYpMfm5urNmkYgL67qCRcw&#10;pgfwluVLx412WbZoxfF9TFSLQi8h+dk4Nnb8dfP2ap4flEGfQzPLmVe5pZOBGfMJFAnNTErusmJw&#10;Z5AdBS1H/73JyaiScRSZIUobs4DqP4POsRk2s/lb4BJdKnqXFqDVzuPvqqbpQlXN8UT7mdZ83fv+&#10;VKZUHLQ7Rdl5z/NyPrcL/Olv3P4AAAD//wMAUEsDBBQABgAIAAAAIQAx0XJE3wAAAAwBAAAPAAAA&#10;ZHJzL2Rvd25yZXYueG1sTI/fSsMwFIfvBd8hHMEb6dI6raVrOuZEZHdb3QNkzVlTbJKSZFv39h5B&#10;0Lvz5+N3vlMtJzOwM/rQOysgm6XA0LZO9bYTsP98TwpgIUqr5OAsCrhigGV9e1PJUrmL3eG5iR2j&#10;EBtKKUDHOJach1ajkWHmRrS0OzpvZKTWd1x5eaFwM/DHNM25kb2lC1qOuNbYfjUnI0C9Zj7sPp71&#10;vtm+PVy3c7XerKIQ93fTagEs4hT/YPjRJ3WoyengTlYFNghIsizPiRUwzwoqCEmKlydgh98Jryv+&#10;/4n6GwAA//8DAFBLAQItABQABgAIAAAAIQC2gziS/gAAAOEBAAATAAAAAAAAAAAAAAAAAAAAAABb&#10;Q29udGVudF9UeXBlc10ueG1sUEsBAi0AFAAGAAgAAAAhADj9If/WAAAAlAEAAAsAAAAAAAAAAAAA&#10;AAAALwEAAF9yZWxzLy5yZWxzUEsBAi0AFAAGAAgAAAAhAI6M/ZTDAQAA1QMAAA4AAAAAAAAAAAAA&#10;AAAALgIAAGRycy9lMm9Eb2MueG1sUEsBAi0AFAAGAAgAAAAhADHRckTfAAAADAEAAA8AAAAAAAAA&#10;AAAAAAAAHQQAAGRycy9kb3ducmV2LnhtbFBLBQYAAAAABAAEAPMAAAApBQAAAAA=&#10;" strokecolor="black [3040]" strokeweight=".25pt"/>
          </w:pict>
        </mc:Fallback>
      </mc:AlternateContent>
    </w:r>
    <w:r>
      <w:rPr>
        <w:noProof/>
        <w:sz w:val="12"/>
        <w:szCs w:val="12"/>
        <w:lang w:eastAsia="de-AT"/>
      </w:rPr>
      <mc:AlternateContent>
        <mc:Choice Requires="wps">
          <w:drawing>
            <wp:anchor distT="0" distB="0" distL="114300" distR="114300" simplePos="0" relativeHeight="251681792" behindDoc="0" locked="0" layoutInCell="1" allowOverlap="1" wp14:anchorId="771EB11B" wp14:editId="6F7D5437">
              <wp:simplePos x="0" y="0"/>
              <wp:positionH relativeFrom="column">
                <wp:posOffset>5014595</wp:posOffset>
              </wp:positionH>
              <wp:positionV relativeFrom="paragraph">
                <wp:posOffset>131762</wp:posOffset>
              </wp:positionV>
              <wp:extent cx="937260" cy="0"/>
              <wp:effectExtent l="0" t="0" r="15240" b="19050"/>
              <wp:wrapNone/>
              <wp:docPr id="10" name="Gerade Verbindung 10"/>
              <wp:cNvGraphicFramePr/>
              <a:graphic xmlns:a="http://schemas.openxmlformats.org/drawingml/2006/main">
                <a:graphicData uri="http://schemas.microsoft.com/office/word/2010/wordprocessingShape">
                  <wps:wsp>
                    <wps:cNvCnPr/>
                    <wps:spPr>
                      <a:xfrm>
                        <a:off x="0" y="0"/>
                        <a:ext cx="937260"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 Verbindung 10" o:spid="_x0000_s1026" style="position:absolute;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85pt,10.35pt" to="468.65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K7C2AEAABoEAAAOAAAAZHJzL2Uyb0RvYy54bWysU02P0zAQvSPxHyzfadKu2IWo6R52tXtB&#10;UPF1d+1xY8lfsr1N+u8ZO2lSARICcXFsz5t5854n2/vBaHKCEJWzLV2vakrAcieUPbb029enN+8o&#10;iYlZwbSz0NIzRHq/e/1q2/sGNq5zWkAgWMTGpvct7VLyTVVF3oFhceU8WAxKFwxLeAzHSgTWY3Wj&#10;q01d31a9C8IHxyFGvH0cg3RX6ksJPH2SMkIiuqXYWyprKOshr9Vuy5pjYL5TfGqD/UMXhimLpHOp&#10;R5YYeQnql1JG8eCik2nFnamclIpD0YBq1vVPar50zEPRguZEP9sU/19Z/vG0D0QJfDu0xzKDb/QM&#10;gQkg3yEclBUv9kgwhkb1PjaIf7D7MJ2i34esepDB5C/qIUMx9zybC0MiHC/f39xtbpGDX0LVkudD&#10;TM/gDMmblmpls2zWsNOHmJALoRdIvtaW9C29Wd+9LajotBJPSuscK5MDDzqQE8M3T8M6t44FrlB4&#10;0jaDoUzIxJHljYLKLp01jGSfQaJDKGE90uXZXBgY52DThUVbROc0if3MifWfEyf80tXfJI86LszO&#10;pjnZKOvC79gXY+SIR5OudOftwYlzeeoSwAEsPk4/S57w63NJX37p3Q8AAAD//wMAUEsDBBQABgAI&#10;AAAAIQDxyJoO3gAAAAkBAAAPAAAAZHJzL2Rvd25yZXYueG1sTI/BTsMwDIbvSLxDZCRuLFkn1q00&#10;nRCCA3DaQBPcssS0FU1SJekW3h4jDnCybH/6/bneZDuwI4bYeydhPhPA0GlvetdKeH15uFoBi0k5&#10;owbvUMIXRtg052e1qow/uS0ed6llFOJipSR0KY0V51F3aFWc+REd7T58sCpRG1pugjpRuB14IcSS&#10;W9U7utCpEe861J+7yUp4zO/P077Yq9yJuQ7XevnW3j9JeXmRb2+AJczpD4YffVKHhpwOfnImskFC&#10;uVqXhEooBFUC1otyAezwO+BNzf9/0HwDAAD//wMAUEsBAi0AFAAGAAgAAAAhALaDOJL+AAAA4QEA&#10;ABMAAAAAAAAAAAAAAAAAAAAAAFtDb250ZW50X1R5cGVzXS54bWxQSwECLQAUAAYACAAAACEAOP0h&#10;/9YAAACUAQAACwAAAAAAAAAAAAAAAAAvAQAAX3JlbHMvLnJlbHNQSwECLQAUAAYACAAAACEAUByu&#10;wtgBAAAaBAAADgAAAAAAAAAAAAAAAAAuAgAAZHJzL2Uyb0RvYy54bWxQSwECLQAUAAYACAAAACEA&#10;8ciaDt4AAAAJAQAADwAAAAAAAAAAAAAAAAAyBAAAZHJzL2Rvd25yZXYueG1sUEsFBgAAAAAEAAQA&#10;8wAAAD0FAAAAAA==&#10;" strokecolor="black [3213]" strokeweight=".25pt"/>
          </w:pict>
        </mc:Fallback>
      </mc:AlternateContent>
    </w:r>
    <w:r w:rsidR="00956E03" w:rsidRPr="00630866">
      <w:rPr>
        <w:sz w:val="16"/>
        <w:szCs w:val="16"/>
      </w:rPr>
      <w:t>www.saalfelden.at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BA202B"/>
    <w:multiLevelType w:val="hybridMultilevel"/>
    <w:tmpl w:val="6C7C4D2E"/>
    <w:lvl w:ilvl="0" w:tplc="58E83B46">
      <w:start w:val="1"/>
      <w:numFmt w:val="upperRoman"/>
      <w:lvlText w:val="%1."/>
      <w:lvlJc w:val="left"/>
      <w:pPr>
        <w:ind w:left="710" w:hanging="720"/>
      </w:pPr>
      <w:rPr>
        <w:rFonts w:hint="default"/>
      </w:rPr>
    </w:lvl>
    <w:lvl w:ilvl="1" w:tplc="0C070019" w:tentative="1">
      <w:start w:val="1"/>
      <w:numFmt w:val="lowerLetter"/>
      <w:lvlText w:val="%2."/>
      <w:lvlJc w:val="left"/>
      <w:pPr>
        <w:ind w:left="1070" w:hanging="360"/>
      </w:pPr>
    </w:lvl>
    <w:lvl w:ilvl="2" w:tplc="0C07001B" w:tentative="1">
      <w:start w:val="1"/>
      <w:numFmt w:val="lowerRoman"/>
      <w:lvlText w:val="%3."/>
      <w:lvlJc w:val="right"/>
      <w:pPr>
        <w:ind w:left="1790" w:hanging="180"/>
      </w:pPr>
    </w:lvl>
    <w:lvl w:ilvl="3" w:tplc="0C07000F" w:tentative="1">
      <w:start w:val="1"/>
      <w:numFmt w:val="decimal"/>
      <w:lvlText w:val="%4."/>
      <w:lvlJc w:val="left"/>
      <w:pPr>
        <w:ind w:left="2510" w:hanging="360"/>
      </w:pPr>
    </w:lvl>
    <w:lvl w:ilvl="4" w:tplc="0C070019" w:tentative="1">
      <w:start w:val="1"/>
      <w:numFmt w:val="lowerLetter"/>
      <w:lvlText w:val="%5."/>
      <w:lvlJc w:val="left"/>
      <w:pPr>
        <w:ind w:left="3230" w:hanging="360"/>
      </w:pPr>
    </w:lvl>
    <w:lvl w:ilvl="5" w:tplc="0C07001B" w:tentative="1">
      <w:start w:val="1"/>
      <w:numFmt w:val="lowerRoman"/>
      <w:lvlText w:val="%6."/>
      <w:lvlJc w:val="right"/>
      <w:pPr>
        <w:ind w:left="3950" w:hanging="180"/>
      </w:pPr>
    </w:lvl>
    <w:lvl w:ilvl="6" w:tplc="0C07000F" w:tentative="1">
      <w:start w:val="1"/>
      <w:numFmt w:val="decimal"/>
      <w:lvlText w:val="%7."/>
      <w:lvlJc w:val="left"/>
      <w:pPr>
        <w:ind w:left="4670" w:hanging="360"/>
      </w:pPr>
    </w:lvl>
    <w:lvl w:ilvl="7" w:tplc="0C070019" w:tentative="1">
      <w:start w:val="1"/>
      <w:numFmt w:val="lowerLetter"/>
      <w:lvlText w:val="%8."/>
      <w:lvlJc w:val="left"/>
      <w:pPr>
        <w:ind w:left="5390" w:hanging="360"/>
      </w:pPr>
    </w:lvl>
    <w:lvl w:ilvl="8" w:tplc="0C07001B" w:tentative="1">
      <w:start w:val="1"/>
      <w:numFmt w:val="lowerRoman"/>
      <w:lvlText w:val="%9."/>
      <w:lvlJc w:val="right"/>
      <w:pPr>
        <w:ind w:left="6110" w:hanging="180"/>
      </w:pPr>
    </w:lvl>
  </w:abstractNum>
  <w:abstractNum w:abstractNumId="1">
    <w:nsid w:val="28237AD6"/>
    <w:multiLevelType w:val="hybridMultilevel"/>
    <w:tmpl w:val="7D6035C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nsid w:val="512B1FCF"/>
    <w:multiLevelType w:val="hybridMultilevel"/>
    <w:tmpl w:val="0272220E"/>
    <w:lvl w:ilvl="0" w:tplc="0C07000F">
      <w:start w:val="1"/>
      <w:numFmt w:val="decimal"/>
      <w:lvlText w:val="%1."/>
      <w:lvlJc w:val="left"/>
      <w:pPr>
        <w:ind w:left="1440" w:hanging="360"/>
      </w:pPr>
    </w:lvl>
    <w:lvl w:ilvl="1" w:tplc="0C070019" w:tentative="1">
      <w:start w:val="1"/>
      <w:numFmt w:val="lowerLetter"/>
      <w:lvlText w:val="%2."/>
      <w:lvlJc w:val="left"/>
      <w:pPr>
        <w:ind w:left="2160" w:hanging="360"/>
      </w:pPr>
    </w:lvl>
    <w:lvl w:ilvl="2" w:tplc="0C07001B" w:tentative="1">
      <w:start w:val="1"/>
      <w:numFmt w:val="lowerRoman"/>
      <w:lvlText w:val="%3."/>
      <w:lvlJc w:val="right"/>
      <w:pPr>
        <w:ind w:left="2880" w:hanging="180"/>
      </w:pPr>
    </w:lvl>
    <w:lvl w:ilvl="3" w:tplc="0C07000F" w:tentative="1">
      <w:start w:val="1"/>
      <w:numFmt w:val="decimal"/>
      <w:lvlText w:val="%4."/>
      <w:lvlJc w:val="left"/>
      <w:pPr>
        <w:ind w:left="3600" w:hanging="360"/>
      </w:pPr>
    </w:lvl>
    <w:lvl w:ilvl="4" w:tplc="0C070019" w:tentative="1">
      <w:start w:val="1"/>
      <w:numFmt w:val="lowerLetter"/>
      <w:lvlText w:val="%5."/>
      <w:lvlJc w:val="left"/>
      <w:pPr>
        <w:ind w:left="4320" w:hanging="360"/>
      </w:pPr>
    </w:lvl>
    <w:lvl w:ilvl="5" w:tplc="0C07001B" w:tentative="1">
      <w:start w:val="1"/>
      <w:numFmt w:val="lowerRoman"/>
      <w:lvlText w:val="%6."/>
      <w:lvlJc w:val="right"/>
      <w:pPr>
        <w:ind w:left="5040" w:hanging="180"/>
      </w:pPr>
    </w:lvl>
    <w:lvl w:ilvl="6" w:tplc="0C07000F" w:tentative="1">
      <w:start w:val="1"/>
      <w:numFmt w:val="decimal"/>
      <w:lvlText w:val="%7."/>
      <w:lvlJc w:val="left"/>
      <w:pPr>
        <w:ind w:left="5760" w:hanging="360"/>
      </w:pPr>
    </w:lvl>
    <w:lvl w:ilvl="7" w:tplc="0C070019" w:tentative="1">
      <w:start w:val="1"/>
      <w:numFmt w:val="lowerLetter"/>
      <w:lvlText w:val="%8."/>
      <w:lvlJc w:val="left"/>
      <w:pPr>
        <w:ind w:left="6480" w:hanging="360"/>
      </w:pPr>
    </w:lvl>
    <w:lvl w:ilvl="8" w:tplc="0C07001B" w:tentative="1">
      <w:start w:val="1"/>
      <w:numFmt w:val="lowerRoman"/>
      <w:lvlText w:val="%9."/>
      <w:lvlJc w:val="right"/>
      <w:pPr>
        <w:ind w:left="7200" w:hanging="180"/>
      </w:pPr>
    </w:lvl>
  </w:abstractNum>
  <w:abstractNum w:abstractNumId="3">
    <w:nsid w:val="5DFF538C"/>
    <w:multiLevelType w:val="hybridMultilevel"/>
    <w:tmpl w:val="8FA4FF50"/>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4">
    <w:nsid w:val="69E00506"/>
    <w:multiLevelType w:val="hybridMultilevel"/>
    <w:tmpl w:val="76F072E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nsid w:val="6C3610B3"/>
    <w:multiLevelType w:val="hybridMultilevel"/>
    <w:tmpl w:val="7C10D3F2"/>
    <w:lvl w:ilvl="0" w:tplc="0FD2542C">
      <w:start w:val="1"/>
      <w:numFmt w:val="lowerRoman"/>
      <w:lvlText w:val="%1."/>
      <w:lvlJc w:val="left"/>
      <w:pPr>
        <w:ind w:left="1080" w:hanging="72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abstractNumId w:val="0"/>
  </w:num>
  <w:num w:numId="2">
    <w:abstractNumId w:val="5"/>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documentProtection w:edit="forms" w:enforcement="1" w:cryptProviderType="rsaFull" w:cryptAlgorithmClass="hash" w:cryptAlgorithmType="typeAny" w:cryptAlgorithmSid="4" w:cryptSpinCount="100000" w:hash="oypV0OUhrpw0YGAnOAMR41DJWYM=" w:salt="WNiwHp30YvUzfAPHc9qkjA=="/>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59DA"/>
    <w:rsid w:val="00064CD3"/>
    <w:rsid w:val="000804CE"/>
    <w:rsid w:val="000B72EA"/>
    <w:rsid w:val="000C3E10"/>
    <w:rsid w:val="000D59DA"/>
    <w:rsid w:val="000E4E01"/>
    <w:rsid w:val="0014259B"/>
    <w:rsid w:val="00161233"/>
    <w:rsid w:val="00175FCD"/>
    <w:rsid w:val="00193DFF"/>
    <w:rsid w:val="001C05A3"/>
    <w:rsid w:val="002B059A"/>
    <w:rsid w:val="002C014C"/>
    <w:rsid w:val="002F235F"/>
    <w:rsid w:val="003001CE"/>
    <w:rsid w:val="00321236"/>
    <w:rsid w:val="003423BC"/>
    <w:rsid w:val="00393186"/>
    <w:rsid w:val="003C46FF"/>
    <w:rsid w:val="00412873"/>
    <w:rsid w:val="00430773"/>
    <w:rsid w:val="0045065C"/>
    <w:rsid w:val="00487997"/>
    <w:rsid w:val="00490173"/>
    <w:rsid w:val="00493752"/>
    <w:rsid w:val="004B0100"/>
    <w:rsid w:val="004B3145"/>
    <w:rsid w:val="004B55B2"/>
    <w:rsid w:val="004E01E5"/>
    <w:rsid w:val="004E60AD"/>
    <w:rsid w:val="005724B1"/>
    <w:rsid w:val="005B14D0"/>
    <w:rsid w:val="005C2907"/>
    <w:rsid w:val="005E3694"/>
    <w:rsid w:val="00601AE3"/>
    <w:rsid w:val="00630920"/>
    <w:rsid w:val="0064576B"/>
    <w:rsid w:val="006538A1"/>
    <w:rsid w:val="00670C88"/>
    <w:rsid w:val="006A71AF"/>
    <w:rsid w:val="006F1931"/>
    <w:rsid w:val="007274A7"/>
    <w:rsid w:val="00751107"/>
    <w:rsid w:val="007768D2"/>
    <w:rsid w:val="0078335C"/>
    <w:rsid w:val="007A1072"/>
    <w:rsid w:val="007A21FB"/>
    <w:rsid w:val="007A7148"/>
    <w:rsid w:val="007B02E3"/>
    <w:rsid w:val="007D59D8"/>
    <w:rsid w:val="007E1A80"/>
    <w:rsid w:val="008067EB"/>
    <w:rsid w:val="008258A3"/>
    <w:rsid w:val="00841F36"/>
    <w:rsid w:val="0085208A"/>
    <w:rsid w:val="008A7510"/>
    <w:rsid w:val="008F0009"/>
    <w:rsid w:val="008F79AD"/>
    <w:rsid w:val="00913FFC"/>
    <w:rsid w:val="00956E03"/>
    <w:rsid w:val="00992DE2"/>
    <w:rsid w:val="009C6CAE"/>
    <w:rsid w:val="009F2CC1"/>
    <w:rsid w:val="00A02F66"/>
    <w:rsid w:val="00A31CCB"/>
    <w:rsid w:val="00A72ACA"/>
    <w:rsid w:val="00AC3AE7"/>
    <w:rsid w:val="00AD4950"/>
    <w:rsid w:val="00B2106D"/>
    <w:rsid w:val="00C042BA"/>
    <w:rsid w:val="00C7167D"/>
    <w:rsid w:val="00C81F7F"/>
    <w:rsid w:val="00C86A6A"/>
    <w:rsid w:val="00CC59F8"/>
    <w:rsid w:val="00CD2346"/>
    <w:rsid w:val="00D40FCB"/>
    <w:rsid w:val="00D517C8"/>
    <w:rsid w:val="00DB067A"/>
    <w:rsid w:val="00DD1265"/>
    <w:rsid w:val="00E30940"/>
    <w:rsid w:val="00F07F05"/>
    <w:rsid w:val="00F778F4"/>
    <w:rsid w:val="00F8193A"/>
    <w:rsid w:val="00F8275B"/>
    <w:rsid w:val="00F945D1"/>
    <w:rsid w:val="00FB0F4B"/>
    <w:rsid w:val="00FD29A1"/>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ITC Franklin Gothic Std Book" w:eastAsiaTheme="minorHAnsi" w:hAnsi="ITC Franklin Gothic Std Book" w:cstheme="minorBidi"/>
        <w:sz w:val="21"/>
        <w:szCs w:val="22"/>
        <w:lang w:val="de-A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F193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F1931"/>
  </w:style>
  <w:style w:type="paragraph" w:styleId="Fuzeile">
    <w:name w:val="footer"/>
    <w:aliases w:val="Fußzeile_Stadtamt"/>
    <w:basedOn w:val="Standard"/>
    <w:link w:val="FuzeileZchn"/>
    <w:uiPriority w:val="99"/>
    <w:unhideWhenUsed/>
    <w:qFormat/>
    <w:rsid w:val="006F1931"/>
    <w:pPr>
      <w:tabs>
        <w:tab w:val="center" w:pos="4536"/>
        <w:tab w:val="right" w:pos="9072"/>
      </w:tabs>
      <w:spacing w:after="0" w:line="240" w:lineRule="auto"/>
    </w:pPr>
  </w:style>
  <w:style w:type="character" w:customStyle="1" w:styleId="FuzeileZchn">
    <w:name w:val="Fußzeile Zchn"/>
    <w:aliases w:val="Fußzeile_Stadtamt Zchn"/>
    <w:basedOn w:val="Absatz-Standardschriftart"/>
    <w:link w:val="Fuzeile"/>
    <w:uiPriority w:val="99"/>
    <w:rsid w:val="006F1931"/>
  </w:style>
  <w:style w:type="paragraph" w:styleId="Sprechblasentext">
    <w:name w:val="Balloon Text"/>
    <w:basedOn w:val="Standard"/>
    <w:link w:val="SprechblasentextZchn"/>
    <w:uiPriority w:val="99"/>
    <w:semiHidden/>
    <w:unhideWhenUsed/>
    <w:rsid w:val="006F1931"/>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F1931"/>
    <w:rPr>
      <w:rFonts w:ascii="Tahoma" w:hAnsi="Tahoma" w:cs="Tahoma"/>
      <w:sz w:val="16"/>
      <w:szCs w:val="16"/>
    </w:rPr>
  </w:style>
  <w:style w:type="paragraph" w:styleId="Listenabsatz">
    <w:name w:val="List Paragraph"/>
    <w:basedOn w:val="Standard"/>
    <w:uiPriority w:val="34"/>
    <w:qFormat/>
    <w:rsid w:val="004E01E5"/>
    <w:pPr>
      <w:ind w:left="720"/>
      <w:contextualSpacing/>
    </w:pPr>
  </w:style>
  <w:style w:type="character" w:styleId="Hyperlink">
    <w:name w:val="Hyperlink"/>
    <w:basedOn w:val="Absatz-Standardschriftart"/>
    <w:uiPriority w:val="99"/>
    <w:unhideWhenUsed/>
    <w:rsid w:val="000E4E01"/>
    <w:rPr>
      <w:color w:val="0000FF" w:themeColor="hyperlink"/>
      <w:u w:val="single"/>
    </w:rPr>
  </w:style>
  <w:style w:type="paragraph" w:styleId="KeinLeerraum">
    <w:name w:val="No Spacing"/>
    <w:uiPriority w:val="1"/>
    <w:qFormat/>
    <w:rsid w:val="00FB0F4B"/>
    <w:pPr>
      <w:spacing w:after="0" w:line="240" w:lineRule="auto"/>
    </w:pPr>
    <w:rPr>
      <w:rFonts w:asciiTheme="minorHAnsi" w:hAnsiTheme="minorHAnsi"/>
      <w:sz w:val="22"/>
    </w:rPr>
  </w:style>
  <w:style w:type="table" w:styleId="Tabellenraster">
    <w:name w:val="Table Grid"/>
    <w:basedOn w:val="NormaleTabelle"/>
    <w:rsid w:val="00161233"/>
    <w:pPr>
      <w:spacing w:after="0" w:line="240" w:lineRule="auto"/>
    </w:pPr>
    <w:rPr>
      <w:rFonts w:ascii="Times New Roman" w:eastAsia="Times New Roman" w:hAnsi="Times New Roman" w:cs="Times New Roman"/>
      <w:sz w:val="20"/>
      <w:szCs w:val="20"/>
      <w:lang w:eastAsia="de-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next w:val="Tabellenraster"/>
    <w:uiPriority w:val="59"/>
    <w:rsid w:val="00161233"/>
    <w:pPr>
      <w:spacing w:after="0" w:line="240" w:lineRule="auto"/>
    </w:pPr>
    <w:rPr>
      <w:rFonts w:ascii="Arial" w:hAnsi="Arial"/>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7D59D8"/>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ITC Franklin Gothic Std Book" w:eastAsiaTheme="minorHAnsi" w:hAnsi="ITC Franklin Gothic Std Book" w:cstheme="minorBidi"/>
        <w:sz w:val="21"/>
        <w:szCs w:val="22"/>
        <w:lang w:val="de-A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F193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F1931"/>
  </w:style>
  <w:style w:type="paragraph" w:styleId="Fuzeile">
    <w:name w:val="footer"/>
    <w:aliases w:val="Fußzeile_Stadtamt"/>
    <w:basedOn w:val="Standard"/>
    <w:link w:val="FuzeileZchn"/>
    <w:uiPriority w:val="99"/>
    <w:unhideWhenUsed/>
    <w:qFormat/>
    <w:rsid w:val="006F1931"/>
    <w:pPr>
      <w:tabs>
        <w:tab w:val="center" w:pos="4536"/>
        <w:tab w:val="right" w:pos="9072"/>
      </w:tabs>
      <w:spacing w:after="0" w:line="240" w:lineRule="auto"/>
    </w:pPr>
  </w:style>
  <w:style w:type="character" w:customStyle="1" w:styleId="FuzeileZchn">
    <w:name w:val="Fußzeile Zchn"/>
    <w:aliases w:val="Fußzeile_Stadtamt Zchn"/>
    <w:basedOn w:val="Absatz-Standardschriftart"/>
    <w:link w:val="Fuzeile"/>
    <w:uiPriority w:val="99"/>
    <w:rsid w:val="006F1931"/>
  </w:style>
  <w:style w:type="paragraph" w:styleId="Sprechblasentext">
    <w:name w:val="Balloon Text"/>
    <w:basedOn w:val="Standard"/>
    <w:link w:val="SprechblasentextZchn"/>
    <w:uiPriority w:val="99"/>
    <w:semiHidden/>
    <w:unhideWhenUsed/>
    <w:rsid w:val="006F1931"/>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F1931"/>
    <w:rPr>
      <w:rFonts w:ascii="Tahoma" w:hAnsi="Tahoma" w:cs="Tahoma"/>
      <w:sz w:val="16"/>
      <w:szCs w:val="16"/>
    </w:rPr>
  </w:style>
  <w:style w:type="paragraph" w:styleId="Listenabsatz">
    <w:name w:val="List Paragraph"/>
    <w:basedOn w:val="Standard"/>
    <w:uiPriority w:val="34"/>
    <w:qFormat/>
    <w:rsid w:val="004E01E5"/>
    <w:pPr>
      <w:ind w:left="720"/>
      <w:contextualSpacing/>
    </w:pPr>
  </w:style>
  <w:style w:type="character" w:styleId="Hyperlink">
    <w:name w:val="Hyperlink"/>
    <w:basedOn w:val="Absatz-Standardschriftart"/>
    <w:uiPriority w:val="99"/>
    <w:unhideWhenUsed/>
    <w:rsid w:val="000E4E01"/>
    <w:rPr>
      <w:color w:val="0000FF" w:themeColor="hyperlink"/>
      <w:u w:val="single"/>
    </w:rPr>
  </w:style>
  <w:style w:type="paragraph" w:styleId="KeinLeerraum">
    <w:name w:val="No Spacing"/>
    <w:uiPriority w:val="1"/>
    <w:qFormat/>
    <w:rsid w:val="00FB0F4B"/>
    <w:pPr>
      <w:spacing w:after="0" w:line="240" w:lineRule="auto"/>
    </w:pPr>
    <w:rPr>
      <w:rFonts w:asciiTheme="minorHAnsi" w:hAnsiTheme="minorHAnsi"/>
      <w:sz w:val="22"/>
    </w:rPr>
  </w:style>
  <w:style w:type="table" w:styleId="Tabellenraster">
    <w:name w:val="Table Grid"/>
    <w:basedOn w:val="NormaleTabelle"/>
    <w:rsid w:val="00161233"/>
    <w:pPr>
      <w:spacing w:after="0" w:line="240" w:lineRule="auto"/>
    </w:pPr>
    <w:rPr>
      <w:rFonts w:ascii="Times New Roman" w:eastAsia="Times New Roman" w:hAnsi="Times New Roman" w:cs="Times New Roman"/>
      <w:sz w:val="20"/>
      <w:szCs w:val="20"/>
      <w:lang w:eastAsia="de-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next w:val="Tabellenraster"/>
    <w:uiPriority w:val="59"/>
    <w:rsid w:val="00161233"/>
    <w:pPr>
      <w:spacing w:after="0" w:line="240" w:lineRule="auto"/>
    </w:pPr>
    <w:rPr>
      <w:rFonts w:ascii="Arial" w:hAnsi="Arial"/>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7D59D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a.herzog@saalfelden.at" TargetMode="External"/><Relationship Id="rId14"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58"/>
        <w:category>
          <w:name w:val="Allgemein"/>
          <w:gallery w:val="placeholder"/>
        </w:category>
        <w:types>
          <w:type w:val="bbPlcHdr"/>
        </w:types>
        <w:behaviors>
          <w:behavior w:val="content"/>
        </w:behaviors>
        <w:guid w:val="{044E1252-A8FE-4F9C-98E1-6B504B494F6C}"/>
      </w:docPartPr>
      <w:docPartBody>
        <w:p w:rsidR="0065388F" w:rsidRDefault="00A84CA4">
          <w:r w:rsidRPr="00F36B3B">
            <w:rPr>
              <w:rStyle w:val="Platzhaltertext"/>
            </w:rPr>
            <w:t>Klicken Sie hier, um Text einzugeben.</w:t>
          </w:r>
        </w:p>
      </w:docPartBody>
    </w:docPart>
    <w:docPart>
      <w:docPartPr>
        <w:name w:val="FAF5FBF471A242C6BF48BEE987EADDAC"/>
        <w:category>
          <w:name w:val="Allgemein"/>
          <w:gallery w:val="placeholder"/>
        </w:category>
        <w:types>
          <w:type w:val="bbPlcHdr"/>
        </w:types>
        <w:behaviors>
          <w:behavior w:val="content"/>
        </w:behaviors>
        <w:guid w:val="{27F488C7-7111-41E7-A55C-B8215C55BF17}"/>
      </w:docPartPr>
      <w:docPartBody>
        <w:p w:rsidR="0065388F" w:rsidRDefault="0065388F" w:rsidP="0065388F">
          <w:pPr>
            <w:pStyle w:val="FAF5FBF471A242C6BF48BEE987EADDAC8"/>
          </w:pPr>
          <w:r w:rsidRPr="00DD1265">
            <w:rPr>
              <w:color w:val="808080" w:themeColor="background1" w:themeShade="80"/>
              <w:sz w:val="20"/>
              <w:szCs w:val="20"/>
            </w:rPr>
            <w:t>E</w:t>
          </w:r>
          <w:r>
            <w:rPr>
              <w:color w:val="808080" w:themeColor="background1" w:themeShade="80"/>
              <w:sz w:val="20"/>
              <w:szCs w:val="20"/>
            </w:rPr>
            <w:t>ingabe Verein / Verantwortliche Person</w:t>
          </w:r>
        </w:p>
      </w:docPartBody>
    </w:docPart>
    <w:docPart>
      <w:docPartPr>
        <w:name w:val="E354032429954C618C96D69C97D7C374"/>
        <w:category>
          <w:name w:val="Allgemein"/>
          <w:gallery w:val="placeholder"/>
        </w:category>
        <w:types>
          <w:type w:val="bbPlcHdr"/>
        </w:types>
        <w:behaviors>
          <w:behavior w:val="content"/>
        </w:behaviors>
        <w:guid w:val="{05AA5909-E401-4F56-9212-41F4EBC90D7B}"/>
      </w:docPartPr>
      <w:docPartBody>
        <w:p w:rsidR="0065388F" w:rsidRDefault="0065388F" w:rsidP="0065388F">
          <w:pPr>
            <w:pStyle w:val="E354032429954C618C96D69C97D7C3748"/>
          </w:pPr>
          <w:r>
            <w:rPr>
              <w:rStyle w:val="Platzhaltertext"/>
            </w:rPr>
            <w:t>Vorname</w:t>
          </w:r>
        </w:p>
      </w:docPartBody>
    </w:docPart>
    <w:docPart>
      <w:docPartPr>
        <w:name w:val="4A8F73FAFA954BD1AF13D2652BC588C8"/>
        <w:category>
          <w:name w:val="Allgemein"/>
          <w:gallery w:val="placeholder"/>
        </w:category>
        <w:types>
          <w:type w:val="bbPlcHdr"/>
        </w:types>
        <w:behaviors>
          <w:behavior w:val="content"/>
        </w:behaviors>
        <w:guid w:val="{FF3BCE1F-52CF-4818-B214-40FE66ABBC31}"/>
      </w:docPartPr>
      <w:docPartBody>
        <w:p w:rsidR="0065388F" w:rsidRDefault="0065388F" w:rsidP="0065388F">
          <w:pPr>
            <w:pStyle w:val="4A8F73FAFA954BD1AF13D2652BC588C88"/>
          </w:pPr>
          <w:r>
            <w:rPr>
              <w:rStyle w:val="Platzhaltertext"/>
            </w:rPr>
            <w:t>Nachname</w:t>
          </w:r>
        </w:p>
      </w:docPartBody>
    </w:docPart>
    <w:docPart>
      <w:docPartPr>
        <w:name w:val="A119ADCE9DED496497F59FA0B0A2BB1C"/>
        <w:category>
          <w:name w:val="Allgemein"/>
          <w:gallery w:val="placeholder"/>
        </w:category>
        <w:types>
          <w:type w:val="bbPlcHdr"/>
        </w:types>
        <w:behaviors>
          <w:behavior w:val="content"/>
        </w:behaviors>
        <w:guid w:val="{38368325-0366-4031-9AA1-A8FB8EA9EF17}"/>
      </w:docPartPr>
      <w:docPartBody>
        <w:p w:rsidR="0065388F" w:rsidRDefault="0065388F" w:rsidP="0065388F">
          <w:pPr>
            <w:pStyle w:val="A119ADCE9DED496497F59FA0B0A2BB1C8"/>
          </w:pPr>
          <w:r w:rsidRPr="00E30940">
            <w:rPr>
              <w:color w:val="808080" w:themeColor="background1" w:themeShade="80"/>
              <w:sz w:val="22"/>
            </w:rPr>
            <w:t>Anschrift</w:t>
          </w:r>
        </w:p>
      </w:docPartBody>
    </w:docPart>
    <w:docPart>
      <w:docPartPr>
        <w:name w:val="CB5835CCD9824DB8A5DE6C6362F0A056"/>
        <w:category>
          <w:name w:val="Allgemein"/>
          <w:gallery w:val="placeholder"/>
        </w:category>
        <w:types>
          <w:type w:val="bbPlcHdr"/>
        </w:types>
        <w:behaviors>
          <w:behavior w:val="content"/>
        </w:behaviors>
        <w:guid w:val="{42E6C970-0C6A-4326-A211-7AE44B300A6B}"/>
      </w:docPartPr>
      <w:docPartBody>
        <w:p w:rsidR="0065388F" w:rsidRDefault="0065388F" w:rsidP="0065388F">
          <w:pPr>
            <w:pStyle w:val="CB5835CCD9824DB8A5DE6C6362F0A0568"/>
          </w:pPr>
          <w:r>
            <w:rPr>
              <w:rStyle w:val="Platzhaltertext"/>
            </w:rPr>
            <w:t>PLZ , Ort</w:t>
          </w:r>
        </w:p>
      </w:docPartBody>
    </w:docPart>
    <w:docPart>
      <w:docPartPr>
        <w:name w:val="5C8D8CA2B2C443B6A995D67595B2B322"/>
        <w:category>
          <w:name w:val="Allgemein"/>
          <w:gallery w:val="placeholder"/>
        </w:category>
        <w:types>
          <w:type w:val="bbPlcHdr"/>
        </w:types>
        <w:behaviors>
          <w:behavior w:val="content"/>
        </w:behaviors>
        <w:guid w:val="{CC92F3E5-4967-49A1-A629-E3692869B698}"/>
      </w:docPartPr>
      <w:docPartBody>
        <w:p w:rsidR="0065388F" w:rsidRDefault="0065388F" w:rsidP="0065388F">
          <w:pPr>
            <w:pStyle w:val="5C8D8CA2B2C443B6A995D67595B2B3228"/>
          </w:pPr>
          <w:r>
            <w:rPr>
              <w:rStyle w:val="Platzhaltertext"/>
            </w:rPr>
            <w:t>Telefonnummer</w:t>
          </w:r>
        </w:p>
      </w:docPartBody>
    </w:docPart>
    <w:docPart>
      <w:docPartPr>
        <w:name w:val="B9D621FCE58842AD89050F19A4E9C0B0"/>
        <w:category>
          <w:name w:val="Allgemein"/>
          <w:gallery w:val="placeholder"/>
        </w:category>
        <w:types>
          <w:type w:val="bbPlcHdr"/>
        </w:types>
        <w:behaviors>
          <w:behavior w:val="content"/>
        </w:behaviors>
        <w:guid w:val="{AF5772B6-E584-41C6-87A5-6C803B23EFCD}"/>
      </w:docPartPr>
      <w:docPartBody>
        <w:p w:rsidR="0065388F" w:rsidRDefault="0065388F" w:rsidP="0065388F">
          <w:pPr>
            <w:pStyle w:val="B9D621FCE58842AD89050F19A4E9C0B07"/>
          </w:pPr>
          <w:r w:rsidRPr="00E30940">
            <w:rPr>
              <w:color w:val="808080" w:themeColor="background1" w:themeShade="80"/>
              <w:sz w:val="22"/>
            </w:rPr>
            <w:t>Email</w:t>
          </w:r>
        </w:p>
      </w:docPartBody>
    </w:docPart>
    <w:docPart>
      <w:docPartPr>
        <w:name w:val="1636AE3B66504FF58E602A0C5686A62A"/>
        <w:category>
          <w:name w:val="Allgemein"/>
          <w:gallery w:val="placeholder"/>
        </w:category>
        <w:types>
          <w:type w:val="bbPlcHdr"/>
        </w:types>
        <w:behaviors>
          <w:behavior w:val="content"/>
        </w:behaviors>
        <w:guid w:val="{9E1D92F9-EB53-4885-80F9-48E7962EE43E}"/>
      </w:docPartPr>
      <w:docPartBody>
        <w:p w:rsidR="0065388F" w:rsidRDefault="0065388F" w:rsidP="0065388F">
          <w:pPr>
            <w:pStyle w:val="1636AE3B66504FF58E602A0C5686A62A7"/>
          </w:pPr>
          <w:r w:rsidRPr="00F36B3B">
            <w:rPr>
              <w:rStyle w:val="Platzhaltertext"/>
            </w:rPr>
            <w:t>Klicken Sie hier, um Text einzugeben.</w:t>
          </w:r>
        </w:p>
      </w:docPartBody>
    </w:docPart>
    <w:docPart>
      <w:docPartPr>
        <w:name w:val="5072B5FA511C45C1B188AC86D3C8E9E0"/>
        <w:category>
          <w:name w:val="Allgemein"/>
          <w:gallery w:val="placeholder"/>
        </w:category>
        <w:types>
          <w:type w:val="bbPlcHdr"/>
        </w:types>
        <w:behaviors>
          <w:behavior w:val="content"/>
        </w:behaviors>
        <w:guid w:val="{3DFDCBE7-A8B1-4C76-8DF7-9B7D0071059E}"/>
      </w:docPartPr>
      <w:docPartBody>
        <w:p w:rsidR="0065388F" w:rsidRDefault="0065388F" w:rsidP="0065388F">
          <w:pPr>
            <w:pStyle w:val="5072B5FA511C45C1B188AC86D3C8E9E07"/>
          </w:pPr>
          <w:r w:rsidRPr="00F36B3B">
            <w:rPr>
              <w:rStyle w:val="Platzhaltertext"/>
            </w:rPr>
            <w:t>Klicken Sie hier, um Text einzugeben.</w:t>
          </w:r>
        </w:p>
      </w:docPartBody>
    </w:docPart>
    <w:docPart>
      <w:docPartPr>
        <w:name w:val="21E55E60750D4D33B53F797EBABBD885"/>
        <w:category>
          <w:name w:val="Allgemein"/>
          <w:gallery w:val="placeholder"/>
        </w:category>
        <w:types>
          <w:type w:val="bbPlcHdr"/>
        </w:types>
        <w:behaviors>
          <w:behavior w:val="content"/>
        </w:behaviors>
        <w:guid w:val="{92BD9CC9-3536-4788-9094-CCBCBF160F30}"/>
      </w:docPartPr>
      <w:docPartBody>
        <w:p w:rsidR="0065388F" w:rsidRDefault="0065388F" w:rsidP="0065388F">
          <w:pPr>
            <w:pStyle w:val="21E55E60750D4D33B53F797EBABBD8856"/>
          </w:pPr>
          <w:r w:rsidRPr="00F36B3B">
            <w:rPr>
              <w:rStyle w:val="Platzhaltertext"/>
            </w:rPr>
            <w:t>Klicken Sie hier, um Text einzugeben.</w:t>
          </w:r>
        </w:p>
      </w:docPartBody>
    </w:docPart>
    <w:docPart>
      <w:docPartPr>
        <w:name w:val="F2975F6902634D36AAB55B8DCBE111D1"/>
        <w:category>
          <w:name w:val="Allgemein"/>
          <w:gallery w:val="placeholder"/>
        </w:category>
        <w:types>
          <w:type w:val="bbPlcHdr"/>
        </w:types>
        <w:behaviors>
          <w:behavior w:val="content"/>
        </w:behaviors>
        <w:guid w:val="{B4EBF6A8-03A1-44DD-866F-2EBFDEACAC8B}"/>
      </w:docPartPr>
      <w:docPartBody>
        <w:p w:rsidR="00EF7B4A" w:rsidRDefault="0065388F" w:rsidP="0065388F">
          <w:pPr>
            <w:pStyle w:val="F2975F6902634D36AAB55B8DCBE111D13"/>
          </w:pPr>
          <w:r w:rsidRPr="00751107">
            <w:rPr>
              <w:color w:val="808080" w:themeColor="background1" w:themeShade="80"/>
            </w:rPr>
            <w:t>Stunden</w:t>
          </w:r>
        </w:p>
      </w:docPartBody>
    </w:docPart>
    <w:docPart>
      <w:docPartPr>
        <w:name w:val="812E0B41E3AB4E2688D5A2B03BB732ED"/>
        <w:category>
          <w:name w:val="Allgemein"/>
          <w:gallery w:val="placeholder"/>
        </w:category>
        <w:types>
          <w:type w:val="bbPlcHdr"/>
        </w:types>
        <w:behaviors>
          <w:behavior w:val="content"/>
        </w:behaviors>
        <w:guid w:val="{1A1EC557-1F30-42C9-8DC3-E20AD30F2927}"/>
      </w:docPartPr>
      <w:docPartBody>
        <w:p w:rsidR="00EF7B4A" w:rsidRDefault="0065388F" w:rsidP="0065388F">
          <w:pPr>
            <w:pStyle w:val="812E0B41E3AB4E2688D5A2B03BB732ED2"/>
          </w:pPr>
          <w:r w:rsidRPr="00751107">
            <w:rPr>
              <w:color w:val="808080" w:themeColor="background1" w:themeShade="80"/>
            </w:rPr>
            <w:t>Stunden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TC Franklin Gothic Std Book">
    <w:panose1 w:val="020B0504030503020204"/>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ITC Franklin Gothic Std Med">
    <w:panose1 w:val="00000000000000000000"/>
    <w:charset w:val="00"/>
    <w:family w:val="swiss"/>
    <w:notTrueType/>
    <w:pitch w:val="variable"/>
    <w:sig w:usb0="800000AF" w:usb1="4000204A"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4CA4"/>
    <w:rsid w:val="0065388F"/>
    <w:rsid w:val="00A84CA4"/>
    <w:rsid w:val="00EF7B4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AT" w:eastAsia="de-A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A84CA4"/>
    <w:rPr>
      <w:rFonts w:cs="Times New Roman"/>
      <w:sz w:val="3276"/>
      <w:szCs w:val="327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65388F"/>
    <w:rPr>
      <w:color w:val="808080"/>
    </w:rPr>
  </w:style>
  <w:style w:type="paragraph" w:customStyle="1" w:styleId="FAF5FBF471A242C6BF48BEE987EADDAC">
    <w:name w:val="FAF5FBF471A242C6BF48BEE987EADDAC"/>
    <w:rsid w:val="00A84CA4"/>
    <w:rPr>
      <w:rFonts w:ascii="ITC Franklin Gothic Std Book" w:eastAsiaTheme="minorHAnsi" w:hAnsi="ITC Franklin Gothic Std Book"/>
      <w:sz w:val="21"/>
      <w:lang w:eastAsia="en-US"/>
    </w:rPr>
  </w:style>
  <w:style w:type="paragraph" w:customStyle="1" w:styleId="E354032429954C618C96D69C97D7C374">
    <w:name w:val="E354032429954C618C96D69C97D7C374"/>
    <w:rsid w:val="00A84CA4"/>
    <w:rPr>
      <w:rFonts w:ascii="ITC Franklin Gothic Std Book" w:eastAsiaTheme="minorHAnsi" w:hAnsi="ITC Franklin Gothic Std Book"/>
      <w:sz w:val="21"/>
      <w:lang w:eastAsia="en-US"/>
    </w:rPr>
  </w:style>
  <w:style w:type="paragraph" w:customStyle="1" w:styleId="4A8F73FAFA954BD1AF13D2652BC588C8">
    <w:name w:val="4A8F73FAFA954BD1AF13D2652BC588C8"/>
    <w:rsid w:val="00A84CA4"/>
    <w:rPr>
      <w:rFonts w:ascii="ITC Franklin Gothic Std Book" w:eastAsiaTheme="minorHAnsi" w:hAnsi="ITC Franklin Gothic Std Book"/>
      <w:sz w:val="21"/>
      <w:lang w:eastAsia="en-US"/>
    </w:rPr>
  </w:style>
  <w:style w:type="paragraph" w:customStyle="1" w:styleId="A119ADCE9DED496497F59FA0B0A2BB1C">
    <w:name w:val="A119ADCE9DED496497F59FA0B0A2BB1C"/>
    <w:rsid w:val="00A84CA4"/>
    <w:rPr>
      <w:rFonts w:ascii="ITC Franklin Gothic Std Book" w:eastAsiaTheme="minorHAnsi" w:hAnsi="ITC Franklin Gothic Std Book"/>
      <w:sz w:val="21"/>
      <w:lang w:eastAsia="en-US"/>
    </w:rPr>
  </w:style>
  <w:style w:type="paragraph" w:customStyle="1" w:styleId="CB5835CCD9824DB8A5DE6C6362F0A056">
    <w:name w:val="CB5835CCD9824DB8A5DE6C6362F0A056"/>
    <w:rsid w:val="00A84CA4"/>
    <w:rPr>
      <w:rFonts w:ascii="ITC Franklin Gothic Std Book" w:eastAsiaTheme="minorHAnsi" w:hAnsi="ITC Franklin Gothic Std Book"/>
      <w:sz w:val="21"/>
      <w:lang w:eastAsia="en-US"/>
    </w:rPr>
  </w:style>
  <w:style w:type="paragraph" w:customStyle="1" w:styleId="5C8D8CA2B2C443B6A995D67595B2B322">
    <w:name w:val="5C8D8CA2B2C443B6A995D67595B2B322"/>
    <w:rsid w:val="00A84CA4"/>
    <w:rPr>
      <w:rFonts w:ascii="ITC Franklin Gothic Std Book" w:eastAsiaTheme="minorHAnsi" w:hAnsi="ITC Franklin Gothic Std Book"/>
      <w:sz w:val="21"/>
      <w:lang w:eastAsia="en-US"/>
    </w:rPr>
  </w:style>
  <w:style w:type="paragraph" w:customStyle="1" w:styleId="FAF5FBF471A242C6BF48BEE987EADDAC1">
    <w:name w:val="FAF5FBF471A242C6BF48BEE987EADDAC1"/>
    <w:rsid w:val="00A84CA4"/>
    <w:rPr>
      <w:rFonts w:ascii="ITC Franklin Gothic Std Book" w:eastAsiaTheme="minorHAnsi" w:hAnsi="ITC Franklin Gothic Std Book"/>
      <w:sz w:val="21"/>
      <w:lang w:eastAsia="en-US"/>
    </w:rPr>
  </w:style>
  <w:style w:type="paragraph" w:customStyle="1" w:styleId="E354032429954C618C96D69C97D7C3741">
    <w:name w:val="E354032429954C618C96D69C97D7C3741"/>
    <w:rsid w:val="00A84CA4"/>
    <w:rPr>
      <w:rFonts w:ascii="ITC Franklin Gothic Std Book" w:eastAsiaTheme="minorHAnsi" w:hAnsi="ITC Franklin Gothic Std Book"/>
      <w:sz w:val="21"/>
      <w:lang w:eastAsia="en-US"/>
    </w:rPr>
  </w:style>
  <w:style w:type="paragraph" w:customStyle="1" w:styleId="4A8F73FAFA954BD1AF13D2652BC588C81">
    <w:name w:val="4A8F73FAFA954BD1AF13D2652BC588C81"/>
    <w:rsid w:val="00A84CA4"/>
    <w:rPr>
      <w:rFonts w:ascii="ITC Franklin Gothic Std Book" w:eastAsiaTheme="minorHAnsi" w:hAnsi="ITC Franklin Gothic Std Book"/>
      <w:sz w:val="21"/>
      <w:lang w:eastAsia="en-US"/>
    </w:rPr>
  </w:style>
  <w:style w:type="paragraph" w:customStyle="1" w:styleId="A119ADCE9DED496497F59FA0B0A2BB1C1">
    <w:name w:val="A119ADCE9DED496497F59FA0B0A2BB1C1"/>
    <w:rsid w:val="00A84CA4"/>
    <w:rPr>
      <w:rFonts w:ascii="ITC Franklin Gothic Std Book" w:eastAsiaTheme="minorHAnsi" w:hAnsi="ITC Franklin Gothic Std Book"/>
      <w:sz w:val="21"/>
      <w:lang w:eastAsia="en-US"/>
    </w:rPr>
  </w:style>
  <w:style w:type="paragraph" w:customStyle="1" w:styleId="CB5835CCD9824DB8A5DE6C6362F0A0561">
    <w:name w:val="CB5835CCD9824DB8A5DE6C6362F0A0561"/>
    <w:rsid w:val="00A84CA4"/>
    <w:rPr>
      <w:rFonts w:ascii="ITC Franklin Gothic Std Book" w:eastAsiaTheme="minorHAnsi" w:hAnsi="ITC Franklin Gothic Std Book"/>
      <w:sz w:val="21"/>
      <w:lang w:eastAsia="en-US"/>
    </w:rPr>
  </w:style>
  <w:style w:type="paragraph" w:customStyle="1" w:styleId="5C8D8CA2B2C443B6A995D67595B2B3221">
    <w:name w:val="5C8D8CA2B2C443B6A995D67595B2B3221"/>
    <w:rsid w:val="00A84CA4"/>
    <w:rPr>
      <w:rFonts w:ascii="ITC Franklin Gothic Std Book" w:eastAsiaTheme="minorHAnsi" w:hAnsi="ITC Franklin Gothic Std Book"/>
      <w:sz w:val="21"/>
      <w:lang w:eastAsia="en-US"/>
    </w:rPr>
  </w:style>
  <w:style w:type="paragraph" w:customStyle="1" w:styleId="B9D621FCE58842AD89050F19A4E9C0B0">
    <w:name w:val="B9D621FCE58842AD89050F19A4E9C0B0"/>
    <w:rsid w:val="00A84CA4"/>
    <w:rPr>
      <w:rFonts w:ascii="ITC Franklin Gothic Std Book" w:eastAsiaTheme="minorHAnsi" w:hAnsi="ITC Franklin Gothic Std Book"/>
      <w:sz w:val="21"/>
      <w:lang w:eastAsia="en-US"/>
    </w:rPr>
  </w:style>
  <w:style w:type="paragraph" w:customStyle="1" w:styleId="1636AE3B66504FF58E602A0C5686A62A">
    <w:name w:val="1636AE3B66504FF58E602A0C5686A62A"/>
    <w:rsid w:val="00A84CA4"/>
    <w:rPr>
      <w:rFonts w:ascii="ITC Franklin Gothic Std Book" w:eastAsiaTheme="minorHAnsi" w:hAnsi="ITC Franklin Gothic Std Book"/>
      <w:sz w:val="21"/>
      <w:lang w:eastAsia="en-US"/>
    </w:rPr>
  </w:style>
  <w:style w:type="paragraph" w:customStyle="1" w:styleId="5072B5FA511C45C1B188AC86D3C8E9E0">
    <w:name w:val="5072B5FA511C45C1B188AC86D3C8E9E0"/>
    <w:rsid w:val="00A84CA4"/>
    <w:rPr>
      <w:rFonts w:ascii="ITC Franklin Gothic Std Book" w:eastAsiaTheme="minorHAnsi" w:hAnsi="ITC Franklin Gothic Std Book"/>
      <w:sz w:val="21"/>
      <w:lang w:eastAsia="en-US"/>
    </w:rPr>
  </w:style>
  <w:style w:type="paragraph" w:customStyle="1" w:styleId="FAF5FBF471A242C6BF48BEE987EADDAC2">
    <w:name w:val="FAF5FBF471A242C6BF48BEE987EADDAC2"/>
    <w:rsid w:val="00A84CA4"/>
    <w:rPr>
      <w:rFonts w:ascii="ITC Franklin Gothic Std Book" w:eastAsiaTheme="minorHAnsi" w:hAnsi="ITC Franklin Gothic Std Book"/>
      <w:sz w:val="21"/>
      <w:lang w:eastAsia="en-US"/>
    </w:rPr>
  </w:style>
  <w:style w:type="paragraph" w:customStyle="1" w:styleId="E354032429954C618C96D69C97D7C3742">
    <w:name w:val="E354032429954C618C96D69C97D7C3742"/>
    <w:rsid w:val="00A84CA4"/>
    <w:rPr>
      <w:rFonts w:ascii="ITC Franklin Gothic Std Book" w:eastAsiaTheme="minorHAnsi" w:hAnsi="ITC Franklin Gothic Std Book"/>
      <w:sz w:val="21"/>
      <w:lang w:eastAsia="en-US"/>
    </w:rPr>
  </w:style>
  <w:style w:type="paragraph" w:customStyle="1" w:styleId="4A8F73FAFA954BD1AF13D2652BC588C82">
    <w:name w:val="4A8F73FAFA954BD1AF13D2652BC588C82"/>
    <w:rsid w:val="00A84CA4"/>
    <w:rPr>
      <w:rFonts w:ascii="ITC Franklin Gothic Std Book" w:eastAsiaTheme="minorHAnsi" w:hAnsi="ITC Franklin Gothic Std Book"/>
      <w:sz w:val="21"/>
      <w:lang w:eastAsia="en-US"/>
    </w:rPr>
  </w:style>
  <w:style w:type="paragraph" w:customStyle="1" w:styleId="A119ADCE9DED496497F59FA0B0A2BB1C2">
    <w:name w:val="A119ADCE9DED496497F59FA0B0A2BB1C2"/>
    <w:rsid w:val="00A84CA4"/>
    <w:rPr>
      <w:rFonts w:ascii="ITC Franklin Gothic Std Book" w:eastAsiaTheme="minorHAnsi" w:hAnsi="ITC Franklin Gothic Std Book"/>
      <w:sz w:val="21"/>
      <w:lang w:eastAsia="en-US"/>
    </w:rPr>
  </w:style>
  <w:style w:type="paragraph" w:customStyle="1" w:styleId="CB5835CCD9824DB8A5DE6C6362F0A0562">
    <w:name w:val="CB5835CCD9824DB8A5DE6C6362F0A0562"/>
    <w:rsid w:val="00A84CA4"/>
    <w:rPr>
      <w:rFonts w:ascii="ITC Franklin Gothic Std Book" w:eastAsiaTheme="minorHAnsi" w:hAnsi="ITC Franklin Gothic Std Book"/>
      <w:sz w:val="21"/>
      <w:lang w:eastAsia="en-US"/>
    </w:rPr>
  </w:style>
  <w:style w:type="paragraph" w:customStyle="1" w:styleId="5C8D8CA2B2C443B6A995D67595B2B3222">
    <w:name w:val="5C8D8CA2B2C443B6A995D67595B2B3222"/>
    <w:rsid w:val="00A84CA4"/>
    <w:rPr>
      <w:rFonts w:ascii="ITC Franklin Gothic Std Book" w:eastAsiaTheme="minorHAnsi" w:hAnsi="ITC Franklin Gothic Std Book"/>
      <w:sz w:val="21"/>
      <w:lang w:eastAsia="en-US"/>
    </w:rPr>
  </w:style>
  <w:style w:type="paragraph" w:customStyle="1" w:styleId="B9D621FCE58842AD89050F19A4E9C0B01">
    <w:name w:val="B9D621FCE58842AD89050F19A4E9C0B01"/>
    <w:rsid w:val="00A84CA4"/>
    <w:rPr>
      <w:rFonts w:ascii="ITC Franklin Gothic Std Book" w:eastAsiaTheme="minorHAnsi" w:hAnsi="ITC Franklin Gothic Std Book"/>
      <w:sz w:val="21"/>
      <w:lang w:eastAsia="en-US"/>
    </w:rPr>
  </w:style>
  <w:style w:type="paragraph" w:customStyle="1" w:styleId="1636AE3B66504FF58E602A0C5686A62A1">
    <w:name w:val="1636AE3B66504FF58E602A0C5686A62A1"/>
    <w:rsid w:val="00A84CA4"/>
    <w:rPr>
      <w:rFonts w:ascii="ITC Franklin Gothic Std Book" w:eastAsiaTheme="minorHAnsi" w:hAnsi="ITC Franklin Gothic Std Book"/>
      <w:sz w:val="21"/>
      <w:lang w:eastAsia="en-US"/>
    </w:rPr>
  </w:style>
  <w:style w:type="paragraph" w:customStyle="1" w:styleId="5072B5FA511C45C1B188AC86D3C8E9E01">
    <w:name w:val="5072B5FA511C45C1B188AC86D3C8E9E01"/>
    <w:rsid w:val="00A84CA4"/>
    <w:rPr>
      <w:rFonts w:ascii="ITC Franklin Gothic Std Book" w:eastAsiaTheme="minorHAnsi" w:hAnsi="ITC Franklin Gothic Std Book"/>
      <w:sz w:val="21"/>
      <w:lang w:eastAsia="en-US"/>
    </w:rPr>
  </w:style>
  <w:style w:type="paragraph" w:customStyle="1" w:styleId="21E55E60750D4D33B53F797EBABBD885">
    <w:name w:val="21E55E60750D4D33B53F797EBABBD885"/>
    <w:rsid w:val="00A84CA4"/>
    <w:rPr>
      <w:rFonts w:ascii="ITC Franklin Gothic Std Book" w:eastAsiaTheme="minorHAnsi" w:hAnsi="ITC Franklin Gothic Std Book"/>
      <w:sz w:val="21"/>
      <w:lang w:eastAsia="en-US"/>
    </w:rPr>
  </w:style>
  <w:style w:type="paragraph" w:customStyle="1" w:styleId="DB3695BDAC9C4EEE8C234D861275C67E">
    <w:name w:val="DB3695BDAC9C4EEE8C234D861275C67E"/>
    <w:rsid w:val="00A84CA4"/>
    <w:rPr>
      <w:rFonts w:ascii="ITC Franklin Gothic Std Book" w:eastAsiaTheme="minorHAnsi" w:hAnsi="ITC Franklin Gothic Std Book"/>
      <w:sz w:val="21"/>
      <w:lang w:eastAsia="en-US"/>
    </w:rPr>
  </w:style>
  <w:style w:type="paragraph" w:customStyle="1" w:styleId="8EF7644C2D644D16848FB301B8DB67DB">
    <w:name w:val="8EF7644C2D644D16848FB301B8DB67DB"/>
    <w:rsid w:val="00A84CA4"/>
  </w:style>
  <w:style w:type="paragraph" w:customStyle="1" w:styleId="B6AB16B11BBD440F8F1B6210418DFE09">
    <w:name w:val="B6AB16B11BBD440F8F1B6210418DFE09"/>
    <w:rsid w:val="00A84CA4"/>
  </w:style>
  <w:style w:type="paragraph" w:customStyle="1" w:styleId="FAF5FBF471A242C6BF48BEE987EADDAC3">
    <w:name w:val="FAF5FBF471A242C6BF48BEE987EADDAC3"/>
    <w:rsid w:val="00A84CA4"/>
    <w:rPr>
      <w:rFonts w:ascii="ITC Franklin Gothic Std Book" w:eastAsiaTheme="minorHAnsi" w:hAnsi="ITC Franklin Gothic Std Book"/>
      <w:sz w:val="21"/>
      <w:lang w:eastAsia="en-US"/>
    </w:rPr>
  </w:style>
  <w:style w:type="paragraph" w:customStyle="1" w:styleId="E354032429954C618C96D69C97D7C3743">
    <w:name w:val="E354032429954C618C96D69C97D7C3743"/>
    <w:rsid w:val="00A84CA4"/>
    <w:rPr>
      <w:rFonts w:ascii="ITC Franklin Gothic Std Book" w:eastAsiaTheme="minorHAnsi" w:hAnsi="ITC Franklin Gothic Std Book"/>
      <w:sz w:val="21"/>
      <w:lang w:eastAsia="en-US"/>
    </w:rPr>
  </w:style>
  <w:style w:type="paragraph" w:customStyle="1" w:styleId="4A8F73FAFA954BD1AF13D2652BC588C83">
    <w:name w:val="4A8F73FAFA954BD1AF13D2652BC588C83"/>
    <w:rsid w:val="00A84CA4"/>
    <w:rPr>
      <w:rFonts w:ascii="ITC Franklin Gothic Std Book" w:eastAsiaTheme="minorHAnsi" w:hAnsi="ITC Franklin Gothic Std Book"/>
      <w:sz w:val="21"/>
      <w:lang w:eastAsia="en-US"/>
    </w:rPr>
  </w:style>
  <w:style w:type="paragraph" w:customStyle="1" w:styleId="A119ADCE9DED496497F59FA0B0A2BB1C3">
    <w:name w:val="A119ADCE9DED496497F59FA0B0A2BB1C3"/>
    <w:rsid w:val="00A84CA4"/>
    <w:rPr>
      <w:rFonts w:ascii="ITC Franklin Gothic Std Book" w:eastAsiaTheme="minorHAnsi" w:hAnsi="ITC Franklin Gothic Std Book"/>
      <w:sz w:val="21"/>
      <w:lang w:eastAsia="en-US"/>
    </w:rPr>
  </w:style>
  <w:style w:type="paragraph" w:customStyle="1" w:styleId="CB5835CCD9824DB8A5DE6C6362F0A0563">
    <w:name w:val="CB5835CCD9824DB8A5DE6C6362F0A0563"/>
    <w:rsid w:val="00A84CA4"/>
    <w:rPr>
      <w:rFonts w:ascii="ITC Franklin Gothic Std Book" w:eastAsiaTheme="minorHAnsi" w:hAnsi="ITC Franklin Gothic Std Book"/>
      <w:sz w:val="21"/>
      <w:lang w:eastAsia="en-US"/>
    </w:rPr>
  </w:style>
  <w:style w:type="paragraph" w:customStyle="1" w:styleId="5C8D8CA2B2C443B6A995D67595B2B3223">
    <w:name w:val="5C8D8CA2B2C443B6A995D67595B2B3223"/>
    <w:rsid w:val="00A84CA4"/>
    <w:rPr>
      <w:rFonts w:ascii="ITC Franklin Gothic Std Book" w:eastAsiaTheme="minorHAnsi" w:hAnsi="ITC Franklin Gothic Std Book"/>
      <w:sz w:val="21"/>
      <w:lang w:eastAsia="en-US"/>
    </w:rPr>
  </w:style>
  <w:style w:type="paragraph" w:customStyle="1" w:styleId="B9D621FCE58842AD89050F19A4E9C0B02">
    <w:name w:val="B9D621FCE58842AD89050F19A4E9C0B02"/>
    <w:rsid w:val="00A84CA4"/>
    <w:rPr>
      <w:rFonts w:ascii="ITC Franklin Gothic Std Book" w:eastAsiaTheme="minorHAnsi" w:hAnsi="ITC Franklin Gothic Std Book"/>
      <w:sz w:val="21"/>
      <w:lang w:eastAsia="en-US"/>
    </w:rPr>
  </w:style>
  <w:style w:type="paragraph" w:customStyle="1" w:styleId="1636AE3B66504FF58E602A0C5686A62A2">
    <w:name w:val="1636AE3B66504FF58E602A0C5686A62A2"/>
    <w:rsid w:val="00A84CA4"/>
    <w:rPr>
      <w:rFonts w:ascii="ITC Franklin Gothic Std Book" w:eastAsiaTheme="minorHAnsi" w:hAnsi="ITC Franklin Gothic Std Book"/>
      <w:sz w:val="21"/>
      <w:lang w:eastAsia="en-US"/>
    </w:rPr>
  </w:style>
  <w:style w:type="paragraph" w:customStyle="1" w:styleId="5072B5FA511C45C1B188AC86D3C8E9E02">
    <w:name w:val="5072B5FA511C45C1B188AC86D3C8E9E02"/>
    <w:rsid w:val="00A84CA4"/>
    <w:rPr>
      <w:rFonts w:ascii="ITC Franklin Gothic Std Book" w:eastAsiaTheme="minorHAnsi" w:hAnsi="ITC Franklin Gothic Std Book"/>
      <w:sz w:val="21"/>
      <w:lang w:eastAsia="en-US"/>
    </w:rPr>
  </w:style>
  <w:style w:type="paragraph" w:customStyle="1" w:styleId="21E55E60750D4D33B53F797EBABBD8851">
    <w:name w:val="21E55E60750D4D33B53F797EBABBD8851"/>
    <w:rsid w:val="00A84CA4"/>
    <w:rPr>
      <w:rFonts w:ascii="ITC Franklin Gothic Std Book" w:eastAsiaTheme="minorHAnsi" w:hAnsi="ITC Franklin Gothic Std Book"/>
      <w:sz w:val="21"/>
      <w:lang w:eastAsia="en-US"/>
    </w:rPr>
  </w:style>
  <w:style w:type="paragraph" w:customStyle="1" w:styleId="8EF7644C2D644D16848FB301B8DB67DB1">
    <w:name w:val="8EF7644C2D644D16848FB301B8DB67DB1"/>
    <w:rsid w:val="00A84CA4"/>
    <w:rPr>
      <w:rFonts w:ascii="ITC Franklin Gothic Std Book" w:eastAsiaTheme="minorHAnsi" w:hAnsi="ITC Franklin Gothic Std Book"/>
      <w:sz w:val="21"/>
      <w:lang w:eastAsia="en-US"/>
    </w:rPr>
  </w:style>
  <w:style w:type="paragraph" w:customStyle="1" w:styleId="DB3695BDAC9C4EEE8C234D861275C67E1">
    <w:name w:val="DB3695BDAC9C4EEE8C234D861275C67E1"/>
    <w:rsid w:val="00A84CA4"/>
    <w:rPr>
      <w:rFonts w:ascii="ITC Franklin Gothic Std Book" w:eastAsiaTheme="minorHAnsi" w:hAnsi="ITC Franklin Gothic Std Book"/>
      <w:sz w:val="21"/>
      <w:lang w:eastAsia="en-US"/>
    </w:rPr>
  </w:style>
  <w:style w:type="paragraph" w:customStyle="1" w:styleId="B6AB16B11BBD440F8F1B6210418DFE091">
    <w:name w:val="B6AB16B11BBD440F8F1B6210418DFE091"/>
    <w:rsid w:val="00A84CA4"/>
    <w:rPr>
      <w:rFonts w:ascii="ITC Franklin Gothic Std Book" w:eastAsiaTheme="minorHAnsi" w:hAnsi="ITC Franklin Gothic Std Book"/>
      <w:sz w:val="21"/>
      <w:lang w:eastAsia="en-US"/>
    </w:rPr>
  </w:style>
  <w:style w:type="paragraph" w:customStyle="1" w:styleId="FAF5FBF471A242C6BF48BEE987EADDAC4">
    <w:name w:val="FAF5FBF471A242C6BF48BEE987EADDAC4"/>
    <w:rsid w:val="00A84CA4"/>
    <w:rPr>
      <w:rFonts w:ascii="ITC Franklin Gothic Std Book" w:eastAsiaTheme="minorHAnsi" w:hAnsi="ITC Franklin Gothic Std Book"/>
      <w:sz w:val="21"/>
      <w:lang w:eastAsia="en-US"/>
    </w:rPr>
  </w:style>
  <w:style w:type="paragraph" w:customStyle="1" w:styleId="E354032429954C618C96D69C97D7C3744">
    <w:name w:val="E354032429954C618C96D69C97D7C3744"/>
    <w:rsid w:val="00A84CA4"/>
    <w:rPr>
      <w:rFonts w:ascii="ITC Franklin Gothic Std Book" w:eastAsiaTheme="minorHAnsi" w:hAnsi="ITC Franklin Gothic Std Book"/>
      <w:sz w:val="21"/>
      <w:lang w:eastAsia="en-US"/>
    </w:rPr>
  </w:style>
  <w:style w:type="paragraph" w:customStyle="1" w:styleId="4A8F73FAFA954BD1AF13D2652BC588C84">
    <w:name w:val="4A8F73FAFA954BD1AF13D2652BC588C84"/>
    <w:rsid w:val="00A84CA4"/>
    <w:rPr>
      <w:rFonts w:ascii="ITC Franklin Gothic Std Book" w:eastAsiaTheme="minorHAnsi" w:hAnsi="ITC Franklin Gothic Std Book"/>
      <w:sz w:val="21"/>
      <w:lang w:eastAsia="en-US"/>
    </w:rPr>
  </w:style>
  <w:style w:type="paragraph" w:customStyle="1" w:styleId="A119ADCE9DED496497F59FA0B0A2BB1C4">
    <w:name w:val="A119ADCE9DED496497F59FA0B0A2BB1C4"/>
    <w:rsid w:val="00A84CA4"/>
    <w:rPr>
      <w:rFonts w:ascii="ITC Franklin Gothic Std Book" w:eastAsiaTheme="minorHAnsi" w:hAnsi="ITC Franklin Gothic Std Book"/>
      <w:sz w:val="21"/>
      <w:lang w:eastAsia="en-US"/>
    </w:rPr>
  </w:style>
  <w:style w:type="paragraph" w:customStyle="1" w:styleId="CB5835CCD9824DB8A5DE6C6362F0A0564">
    <w:name w:val="CB5835CCD9824DB8A5DE6C6362F0A0564"/>
    <w:rsid w:val="00A84CA4"/>
    <w:rPr>
      <w:rFonts w:ascii="ITC Franklin Gothic Std Book" w:eastAsiaTheme="minorHAnsi" w:hAnsi="ITC Franklin Gothic Std Book"/>
      <w:sz w:val="21"/>
      <w:lang w:eastAsia="en-US"/>
    </w:rPr>
  </w:style>
  <w:style w:type="paragraph" w:customStyle="1" w:styleId="5C8D8CA2B2C443B6A995D67595B2B3224">
    <w:name w:val="5C8D8CA2B2C443B6A995D67595B2B3224"/>
    <w:rsid w:val="00A84CA4"/>
    <w:rPr>
      <w:rFonts w:ascii="ITC Franklin Gothic Std Book" w:eastAsiaTheme="minorHAnsi" w:hAnsi="ITC Franklin Gothic Std Book"/>
      <w:sz w:val="21"/>
      <w:lang w:eastAsia="en-US"/>
    </w:rPr>
  </w:style>
  <w:style w:type="paragraph" w:customStyle="1" w:styleId="B9D621FCE58842AD89050F19A4E9C0B03">
    <w:name w:val="B9D621FCE58842AD89050F19A4E9C0B03"/>
    <w:rsid w:val="00A84CA4"/>
    <w:rPr>
      <w:rFonts w:ascii="ITC Franklin Gothic Std Book" w:eastAsiaTheme="minorHAnsi" w:hAnsi="ITC Franklin Gothic Std Book"/>
      <w:sz w:val="21"/>
      <w:lang w:eastAsia="en-US"/>
    </w:rPr>
  </w:style>
  <w:style w:type="paragraph" w:customStyle="1" w:styleId="1636AE3B66504FF58E602A0C5686A62A3">
    <w:name w:val="1636AE3B66504FF58E602A0C5686A62A3"/>
    <w:rsid w:val="00A84CA4"/>
    <w:rPr>
      <w:rFonts w:ascii="ITC Franklin Gothic Std Book" w:eastAsiaTheme="minorHAnsi" w:hAnsi="ITC Franklin Gothic Std Book"/>
      <w:sz w:val="21"/>
      <w:lang w:eastAsia="en-US"/>
    </w:rPr>
  </w:style>
  <w:style w:type="paragraph" w:customStyle="1" w:styleId="5072B5FA511C45C1B188AC86D3C8E9E03">
    <w:name w:val="5072B5FA511C45C1B188AC86D3C8E9E03"/>
    <w:rsid w:val="00A84CA4"/>
    <w:rPr>
      <w:rFonts w:ascii="ITC Franklin Gothic Std Book" w:eastAsiaTheme="minorHAnsi" w:hAnsi="ITC Franklin Gothic Std Book"/>
      <w:sz w:val="21"/>
      <w:lang w:eastAsia="en-US"/>
    </w:rPr>
  </w:style>
  <w:style w:type="paragraph" w:customStyle="1" w:styleId="21E55E60750D4D33B53F797EBABBD8852">
    <w:name w:val="21E55E60750D4D33B53F797EBABBD8852"/>
    <w:rsid w:val="00A84CA4"/>
    <w:rPr>
      <w:rFonts w:ascii="ITC Franklin Gothic Std Book" w:eastAsiaTheme="minorHAnsi" w:hAnsi="ITC Franklin Gothic Std Book"/>
      <w:sz w:val="21"/>
      <w:lang w:eastAsia="en-US"/>
    </w:rPr>
  </w:style>
  <w:style w:type="paragraph" w:customStyle="1" w:styleId="8EF7644C2D644D16848FB301B8DB67DB2">
    <w:name w:val="8EF7644C2D644D16848FB301B8DB67DB2"/>
    <w:rsid w:val="00A84CA4"/>
    <w:rPr>
      <w:rFonts w:ascii="ITC Franklin Gothic Std Book" w:eastAsiaTheme="minorHAnsi" w:hAnsi="ITC Franklin Gothic Std Book"/>
      <w:sz w:val="21"/>
      <w:lang w:eastAsia="en-US"/>
    </w:rPr>
  </w:style>
  <w:style w:type="paragraph" w:customStyle="1" w:styleId="DB3695BDAC9C4EEE8C234D861275C67E2">
    <w:name w:val="DB3695BDAC9C4EEE8C234D861275C67E2"/>
    <w:rsid w:val="00A84CA4"/>
    <w:rPr>
      <w:rFonts w:ascii="ITC Franklin Gothic Std Book" w:eastAsiaTheme="minorHAnsi" w:hAnsi="ITC Franklin Gothic Std Book"/>
      <w:sz w:val="21"/>
      <w:lang w:eastAsia="en-US"/>
    </w:rPr>
  </w:style>
  <w:style w:type="paragraph" w:customStyle="1" w:styleId="B6AB16B11BBD440F8F1B6210418DFE092">
    <w:name w:val="B6AB16B11BBD440F8F1B6210418DFE092"/>
    <w:rsid w:val="00A84CA4"/>
    <w:rPr>
      <w:rFonts w:ascii="ITC Franklin Gothic Std Book" w:eastAsiaTheme="minorHAnsi" w:hAnsi="ITC Franklin Gothic Std Book"/>
      <w:sz w:val="21"/>
      <w:lang w:eastAsia="en-US"/>
    </w:rPr>
  </w:style>
  <w:style w:type="paragraph" w:customStyle="1" w:styleId="FAF5FBF471A242C6BF48BEE987EADDAC5">
    <w:name w:val="FAF5FBF471A242C6BF48BEE987EADDAC5"/>
    <w:rsid w:val="0065388F"/>
    <w:rPr>
      <w:rFonts w:ascii="ITC Franklin Gothic Std Book" w:eastAsiaTheme="minorHAnsi" w:hAnsi="ITC Franklin Gothic Std Book"/>
      <w:sz w:val="21"/>
      <w:lang w:eastAsia="en-US"/>
    </w:rPr>
  </w:style>
  <w:style w:type="paragraph" w:customStyle="1" w:styleId="E354032429954C618C96D69C97D7C3745">
    <w:name w:val="E354032429954C618C96D69C97D7C3745"/>
    <w:rsid w:val="0065388F"/>
    <w:rPr>
      <w:rFonts w:ascii="ITC Franklin Gothic Std Book" w:eastAsiaTheme="minorHAnsi" w:hAnsi="ITC Franklin Gothic Std Book"/>
      <w:sz w:val="21"/>
      <w:lang w:eastAsia="en-US"/>
    </w:rPr>
  </w:style>
  <w:style w:type="paragraph" w:customStyle="1" w:styleId="4A8F73FAFA954BD1AF13D2652BC588C85">
    <w:name w:val="4A8F73FAFA954BD1AF13D2652BC588C85"/>
    <w:rsid w:val="0065388F"/>
    <w:rPr>
      <w:rFonts w:ascii="ITC Franklin Gothic Std Book" w:eastAsiaTheme="minorHAnsi" w:hAnsi="ITC Franklin Gothic Std Book"/>
      <w:sz w:val="21"/>
      <w:lang w:eastAsia="en-US"/>
    </w:rPr>
  </w:style>
  <w:style w:type="paragraph" w:customStyle="1" w:styleId="A119ADCE9DED496497F59FA0B0A2BB1C5">
    <w:name w:val="A119ADCE9DED496497F59FA0B0A2BB1C5"/>
    <w:rsid w:val="0065388F"/>
    <w:rPr>
      <w:rFonts w:ascii="ITC Franklin Gothic Std Book" w:eastAsiaTheme="minorHAnsi" w:hAnsi="ITC Franklin Gothic Std Book"/>
      <w:sz w:val="21"/>
      <w:lang w:eastAsia="en-US"/>
    </w:rPr>
  </w:style>
  <w:style w:type="paragraph" w:customStyle="1" w:styleId="CB5835CCD9824DB8A5DE6C6362F0A0565">
    <w:name w:val="CB5835CCD9824DB8A5DE6C6362F0A0565"/>
    <w:rsid w:val="0065388F"/>
    <w:rPr>
      <w:rFonts w:ascii="ITC Franklin Gothic Std Book" w:eastAsiaTheme="minorHAnsi" w:hAnsi="ITC Franklin Gothic Std Book"/>
      <w:sz w:val="21"/>
      <w:lang w:eastAsia="en-US"/>
    </w:rPr>
  </w:style>
  <w:style w:type="paragraph" w:customStyle="1" w:styleId="5C8D8CA2B2C443B6A995D67595B2B3225">
    <w:name w:val="5C8D8CA2B2C443B6A995D67595B2B3225"/>
    <w:rsid w:val="0065388F"/>
    <w:rPr>
      <w:rFonts w:ascii="ITC Franklin Gothic Std Book" w:eastAsiaTheme="minorHAnsi" w:hAnsi="ITC Franklin Gothic Std Book"/>
      <w:sz w:val="21"/>
      <w:lang w:eastAsia="en-US"/>
    </w:rPr>
  </w:style>
  <w:style w:type="paragraph" w:customStyle="1" w:styleId="B9D621FCE58842AD89050F19A4E9C0B04">
    <w:name w:val="B9D621FCE58842AD89050F19A4E9C0B04"/>
    <w:rsid w:val="0065388F"/>
    <w:rPr>
      <w:rFonts w:ascii="ITC Franklin Gothic Std Book" w:eastAsiaTheme="minorHAnsi" w:hAnsi="ITC Franklin Gothic Std Book"/>
      <w:sz w:val="21"/>
      <w:lang w:eastAsia="en-US"/>
    </w:rPr>
  </w:style>
  <w:style w:type="paragraph" w:customStyle="1" w:styleId="1636AE3B66504FF58E602A0C5686A62A4">
    <w:name w:val="1636AE3B66504FF58E602A0C5686A62A4"/>
    <w:rsid w:val="0065388F"/>
    <w:rPr>
      <w:rFonts w:ascii="ITC Franklin Gothic Std Book" w:eastAsiaTheme="minorHAnsi" w:hAnsi="ITC Franklin Gothic Std Book"/>
      <w:sz w:val="21"/>
      <w:lang w:eastAsia="en-US"/>
    </w:rPr>
  </w:style>
  <w:style w:type="paragraph" w:customStyle="1" w:styleId="5072B5FA511C45C1B188AC86D3C8E9E04">
    <w:name w:val="5072B5FA511C45C1B188AC86D3C8E9E04"/>
    <w:rsid w:val="0065388F"/>
    <w:rPr>
      <w:rFonts w:ascii="ITC Franklin Gothic Std Book" w:eastAsiaTheme="minorHAnsi" w:hAnsi="ITC Franklin Gothic Std Book"/>
      <w:sz w:val="21"/>
      <w:lang w:eastAsia="en-US"/>
    </w:rPr>
  </w:style>
  <w:style w:type="paragraph" w:customStyle="1" w:styleId="21E55E60750D4D33B53F797EBABBD8853">
    <w:name w:val="21E55E60750D4D33B53F797EBABBD8853"/>
    <w:rsid w:val="0065388F"/>
    <w:rPr>
      <w:rFonts w:ascii="ITC Franklin Gothic Std Book" w:eastAsiaTheme="minorHAnsi" w:hAnsi="ITC Franklin Gothic Std Book"/>
      <w:sz w:val="21"/>
      <w:lang w:eastAsia="en-US"/>
    </w:rPr>
  </w:style>
  <w:style w:type="paragraph" w:customStyle="1" w:styleId="F2975F6902634D36AAB55B8DCBE111D1">
    <w:name w:val="F2975F6902634D36AAB55B8DCBE111D1"/>
    <w:rsid w:val="0065388F"/>
    <w:rPr>
      <w:rFonts w:ascii="ITC Franklin Gothic Std Book" w:eastAsiaTheme="minorHAnsi" w:hAnsi="ITC Franklin Gothic Std Book"/>
      <w:sz w:val="21"/>
      <w:lang w:eastAsia="en-US"/>
    </w:rPr>
  </w:style>
  <w:style w:type="paragraph" w:customStyle="1" w:styleId="81FB6F5A73384DD6A5076392912623B8">
    <w:name w:val="81FB6F5A73384DD6A5076392912623B8"/>
    <w:rsid w:val="0065388F"/>
    <w:rPr>
      <w:rFonts w:ascii="ITC Franklin Gothic Std Book" w:eastAsiaTheme="minorHAnsi" w:hAnsi="ITC Franklin Gothic Std Book"/>
      <w:sz w:val="21"/>
      <w:lang w:eastAsia="en-US"/>
    </w:rPr>
  </w:style>
  <w:style w:type="paragraph" w:customStyle="1" w:styleId="9753C5015F424E3ABFDD846B6C0A41E6">
    <w:name w:val="9753C5015F424E3ABFDD846B6C0A41E6"/>
    <w:rsid w:val="0065388F"/>
    <w:rPr>
      <w:rFonts w:ascii="ITC Franklin Gothic Std Book" w:eastAsiaTheme="minorHAnsi" w:hAnsi="ITC Franklin Gothic Std Book"/>
      <w:sz w:val="21"/>
      <w:lang w:eastAsia="en-US"/>
    </w:rPr>
  </w:style>
  <w:style w:type="paragraph" w:customStyle="1" w:styleId="08B37F6F1E174050B85920C956502A5E">
    <w:name w:val="08B37F6F1E174050B85920C956502A5E"/>
    <w:rsid w:val="0065388F"/>
    <w:rPr>
      <w:rFonts w:ascii="ITC Franklin Gothic Std Book" w:eastAsiaTheme="minorHAnsi" w:hAnsi="ITC Franklin Gothic Std Book"/>
      <w:sz w:val="21"/>
      <w:lang w:eastAsia="en-US"/>
    </w:rPr>
  </w:style>
  <w:style w:type="paragraph" w:customStyle="1" w:styleId="8EB50EAF085443DB85836491ADDEC81A">
    <w:name w:val="8EB50EAF085443DB85836491ADDEC81A"/>
    <w:rsid w:val="0065388F"/>
    <w:rPr>
      <w:rFonts w:ascii="ITC Franklin Gothic Std Book" w:eastAsiaTheme="minorHAnsi" w:hAnsi="ITC Franklin Gothic Std Book"/>
      <w:sz w:val="21"/>
      <w:lang w:eastAsia="en-US"/>
    </w:rPr>
  </w:style>
  <w:style w:type="paragraph" w:customStyle="1" w:styleId="FAF5FBF471A242C6BF48BEE987EADDAC6">
    <w:name w:val="FAF5FBF471A242C6BF48BEE987EADDAC6"/>
    <w:rsid w:val="0065388F"/>
    <w:rPr>
      <w:rFonts w:ascii="ITC Franklin Gothic Std Book" w:eastAsiaTheme="minorHAnsi" w:hAnsi="ITC Franklin Gothic Std Book"/>
      <w:sz w:val="21"/>
      <w:lang w:eastAsia="en-US"/>
    </w:rPr>
  </w:style>
  <w:style w:type="paragraph" w:customStyle="1" w:styleId="E354032429954C618C96D69C97D7C3746">
    <w:name w:val="E354032429954C618C96D69C97D7C3746"/>
    <w:rsid w:val="0065388F"/>
    <w:rPr>
      <w:rFonts w:ascii="ITC Franklin Gothic Std Book" w:eastAsiaTheme="minorHAnsi" w:hAnsi="ITC Franklin Gothic Std Book"/>
      <w:sz w:val="21"/>
      <w:lang w:eastAsia="en-US"/>
    </w:rPr>
  </w:style>
  <w:style w:type="paragraph" w:customStyle="1" w:styleId="4A8F73FAFA954BD1AF13D2652BC588C86">
    <w:name w:val="4A8F73FAFA954BD1AF13D2652BC588C86"/>
    <w:rsid w:val="0065388F"/>
    <w:rPr>
      <w:rFonts w:ascii="ITC Franklin Gothic Std Book" w:eastAsiaTheme="minorHAnsi" w:hAnsi="ITC Franklin Gothic Std Book"/>
      <w:sz w:val="21"/>
      <w:lang w:eastAsia="en-US"/>
    </w:rPr>
  </w:style>
  <w:style w:type="paragraph" w:customStyle="1" w:styleId="A119ADCE9DED496497F59FA0B0A2BB1C6">
    <w:name w:val="A119ADCE9DED496497F59FA0B0A2BB1C6"/>
    <w:rsid w:val="0065388F"/>
    <w:rPr>
      <w:rFonts w:ascii="ITC Franklin Gothic Std Book" w:eastAsiaTheme="minorHAnsi" w:hAnsi="ITC Franklin Gothic Std Book"/>
      <w:sz w:val="21"/>
      <w:lang w:eastAsia="en-US"/>
    </w:rPr>
  </w:style>
  <w:style w:type="paragraph" w:customStyle="1" w:styleId="CB5835CCD9824DB8A5DE6C6362F0A0566">
    <w:name w:val="CB5835CCD9824DB8A5DE6C6362F0A0566"/>
    <w:rsid w:val="0065388F"/>
    <w:rPr>
      <w:rFonts w:ascii="ITC Franklin Gothic Std Book" w:eastAsiaTheme="minorHAnsi" w:hAnsi="ITC Franklin Gothic Std Book"/>
      <w:sz w:val="21"/>
      <w:lang w:eastAsia="en-US"/>
    </w:rPr>
  </w:style>
  <w:style w:type="paragraph" w:customStyle="1" w:styleId="5C8D8CA2B2C443B6A995D67595B2B3226">
    <w:name w:val="5C8D8CA2B2C443B6A995D67595B2B3226"/>
    <w:rsid w:val="0065388F"/>
    <w:rPr>
      <w:rFonts w:ascii="ITC Franklin Gothic Std Book" w:eastAsiaTheme="minorHAnsi" w:hAnsi="ITC Franklin Gothic Std Book"/>
      <w:sz w:val="21"/>
      <w:lang w:eastAsia="en-US"/>
    </w:rPr>
  </w:style>
  <w:style w:type="paragraph" w:customStyle="1" w:styleId="B9D621FCE58842AD89050F19A4E9C0B05">
    <w:name w:val="B9D621FCE58842AD89050F19A4E9C0B05"/>
    <w:rsid w:val="0065388F"/>
    <w:rPr>
      <w:rFonts w:ascii="ITC Franklin Gothic Std Book" w:eastAsiaTheme="minorHAnsi" w:hAnsi="ITC Franklin Gothic Std Book"/>
      <w:sz w:val="21"/>
      <w:lang w:eastAsia="en-US"/>
    </w:rPr>
  </w:style>
  <w:style w:type="paragraph" w:customStyle="1" w:styleId="1636AE3B66504FF58E602A0C5686A62A5">
    <w:name w:val="1636AE3B66504FF58E602A0C5686A62A5"/>
    <w:rsid w:val="0065388F"/>
    <w:rPr>
      <w:rFonts w:ascii="ITC Franklin Gothic Std Book" w:eastAsiaTheme="minorHAnsi" w:hAnsi="ITC Franklin Gothic Std Book"/>
      <w:sz w:val="21"/>
      <w:lang w:eastAsia="en-US"/>
    </w:rPr>
  </w:style>
  <w:style w:type="paragraph" w:customStyle="1" w:styleId="5072B5FA511C45C1B188AC86D3C8E9E05">
    <w:name w:val="5072B5FA511C45C1B188AC86D3C8E9E05"/>
    <w:rsid w:val="0065388F"/>
    <w:rPr>
      <w:rFonts w:ascii="ITC Franklin Gothic Std Book" w:eastAsiaTheme="minorHAnsi" w:hAnsi="ITC Franklin Gothic Std Book"/>
      <w:sz w:val="21"/>
      <w:lang w:eastAsia="en-US"/>
    </w:rPr>
  </w:style>
  <w:style w:type="paragraph" w:customStyle="1" w:styleId="21E55E60750D4D33B53F797EBABBD8854">
    <w:name w:val="21E55E60750D4D33B53F797EBABBD8854"/>
    <w:rsid w:val="0065388F"/>
    <w:rPr>
      <w:rFonts w:ascii="ITC Franklin Gothic Std Book" w:eastAsiaTheme="minorHAnsi" w:hAnsi="ITC Franklin Gothic Std Book"/>
      <w:sz w:val="21"/>
      <w:lang w:eastAsia="en-US"/>
    </w:rPr>
  </w:style>
  <w:style w:type="paragraph" w:customStyle="1" w:styleId="F2975F6902634D36AAB55B8DCBE111D11">
    <w:name w:val="F2975F6902634D36AAB55B8DCBE111D11"/>
    <w:rsid w:val="0065388F"/>
    <w:rPr>
      <w:rFonts w:ascii="ITC Franklin Gothic Std Book" w:eastAsiaTheme="minorHAnsi" w:hAnsi="ITC Franklin Gothic Std Book"/>
      <w:sz w:val="21"/>
      <w:lang w:eastAsia="en-US"/>
    </w:rPr>
  </w:style>
  <w:style w:type="paragraph" w:customStyle="1" w:styleId="81FB6F5A73384DD6A5076392912623B81">
    <w:name w:val="81FB6F5A73384DD6A5076392912623B81"/>
    <w:rsid w:val="0065388F"/>
    <w:rPr>
      <w:rFonts w:ascii="ITC Franklin Gothic Std Book" w:eastAsiaTheme="minorHAnsi" w:hAnsi="ITC Franklin Gothic Std Book"/>
      <w:sz w:val="21"/>
      <w:lang w:eastAsia="en-US"/>
    </w:rPr>
  </w:style>
  <w:style w:type="paragraph" w:customStyle="1" w:styleId="9753C5015F424E3ABFDD846B6C0A41E61">
    <w:name w:val="9753C5015F424E3ABFDD846B6C0A41E61"/>
    <w:rsid w:val="0065388F"/>
    <w:rPr>
      <w:rFonts w:ascii="ITC Franklin Gothic Std Book" w:eastAsiaTheme="minorHAnsi" w:hAnsi="ITC Franklin Gothic Std Book"/>
      <w:sz w:val="21"/>
      <w:lang w:eastAsia="en-US"/>
    </w:rPr>
  </w:style>
  <w:style w:type="paragraph" w:customStyle="1" w:styleId="08B37F6F1E174050B85920C956502A5E1">
    <w:name w:val="08B37F6F1E174050B85920C956502A5E1"/>
    <w:rsid w:val="0065388F"/>
    <w:rPr>
      <w:rFonts w:ascii="ITC Franklin Gothic Std Book" w:eastAsiaTheme="minorHAnsi" w:hAnsi="ITC Franklin Gothic Std Book"/>
      <w:sz w:val="21"/>
      <w:lang w:eastAsia="en-US"/>
    </w:rPr>
  </w:style>
  <w:style w:type="paragraph" w:customStyle="1" w:styleId="8EB50EAF085443DB85836491ADDEC81A1">
    <w:name w:val="8EB50EAF085443DB85836491ADDEC81A1"/>
    <w:rsid w:val="0065388F"/>
    <w:rPr>
      <w:rFonts w:ascii="ITC Franklin Gothic Std Book" w:eastAsiaTheme="minorHAnsi" w:hAnsi="ITC Franklin Gothic Std Book"/>
      <w:sz w:val="21"/>
      <w:lang w:eastAsia="en-US"/>
    </w:rPr>
  </w:style>
  <w:style w:type="paragraph" w:customStyle="1" w:styleId="812E0B41E3AB4E2688D5A2B03BB732ED">
    <w:name w:val="812E0B41E3AB4E2688D5A2B03BB732ED"/>
    <w:rsid w:val="0065388F"/>
  </w:style>
  <w:style w:type="paragraph" w:customStyle="1" w:styleId="90631DB762B041EBB72CDD08C40E8E40">
    <w:name w:val="90631DB762B041EBB72CDD08C40E8E40"/>
    <w:rsid w:val="0065388F"/>
  </w:style>
  <w:style w:type="paragraph" w:customStyle="1" w:styleId="B054C3D3E4B8424DAC30B3F706CFCF6B">
    <w:name w:val="B054C3D3E4B8424DAC30B3F706CFCF6B"/>
    <w:rsid w:val="0065388F"/>
  </w:style>
  <w:style w:type="paragraph" w:customStyle="1" w:styleId="DDA3D76C018B4E1CA5448DD91FE37BA3">
    <w:name w:val="DDA3D76C018B4E1CA5448DD91FE37BA3"/>
    <w:rsid w:val="0065388F"/>
  </w:style>
  <w:style w:type="paragraph" w:customStyle="1" w:styleId="2BBECBDA4B98466DBF3C69420BE31876">
    <w:name w:val="2BBECBDA4B98466DBF3C69420BE31876"/>
    <w:rsid w:val="0065388F"/>
  </w:style>
  <w:style w:type="paragraph" w:customStyle="1" w:styleId="A095D052838D43FBBF14AAB9CDD976AF">
    <w:name w:val="A095D052838D43FBBF14AAB9CDD976AF"/>
    <w:rsid w:val="0065388F"/>
  </w:style>
  <w:style w:type="paragraph" w:customStyle="1" w:styleId="3DD4B52369954DF29FF38077F76EF0D8">
    <w:name w:val="3DD4B52369954DF29FF38077F76EF0D8"/>
    <w:rsid w:val="0065388F"/>
  </w:style>
  <w:style w:type="paragraph" w:customStyle="1" w:styleId="9D17C944B161419FA2BEEF7BC2A87C89">
    <w:name w:val="9D17C944B161419FA2BEEF7BC2A87C89"/>
    <w:rsid w:val="0065388F"/>
  </w:style>
  <w:style w:type="paragraph" w:customStyle="1" w:styleId="E9C079C173F242B1A9D7E878299428AA">
    <w:name w:val="E9C079C173F242B1A9D7E878299428AA"/>
    <w:rsid w:val="0065388F"/>
  </w:style>
  <w:style w:type="paragraph" w:customStyle="1" w:styleId="FAF5FBF471A242C6BF48BEE987EADDAC7">
    <w:name w:val="FAF5FBF471A242C6BF48BEE987EADDAC7"/>
    <w:rsid w:val="0065388F"/>
    <w:rPr>
      <w:rFonts w:ascii="ITC Franklin Gothic Std Book" w:eastAsiaTheme="minorHAnsi" w:hAnsi="ITC Franklin Gothic Std Book"/>
      <w:sz w:val="21"/>
      <w:lang w:eastAsia="en-US"/>
    </w:rPr>
  </w:style>
  <w:style w:type="paragraph" w:customStyle="1" w:styleId="E354032429954C618C96D69C97D7C3747">
    <w:name w:val="E354032429954C618C96D69C97D7C3747"/>
    <w:rsid w:val="0065388F"/>
    <w:rPr>
      <w:rFonts w:ascii="ITC Franklin Gothic Std Book" w:eastAsiaTheme="minorHAnsi" w:hAnsi="ITC Franklin Gothic Std Book"/>
      <w:sz w:val="21"/>
      <w:lang w:eastAsia="en-US"/>
    </w:rPr>
  </w:style>
  <w:style w:type="paragraph" w:customStyle="1" w:styleId="4A8F73FAFA954BD1AF13D2652BC588C87">
    <w:name w:val="4A8F73FAFA954BD1AF13D2652BC588C87"/>
    <w:rsid w:val="0065388F"/>
    <w:rPr>
      <w:rFonts w:ascii="ITC Franklin Gothic Std Book" w:eastAsiaTheme="minorHAnsi" w:hAnsi="ITC Franklin Gothic Std Book"/>
      <w:sz w:val="21"/>
      <w:lang w:eastAsia="en-US"/>
    </w:rPr>
  </w:style>
  <w:style w:type="paragraph" w:customStyle="1" w:styleId="A119ADCE9DED496497F59FA0B0A2BB1C7">
    <w:name w:val="A119ADCE9DED496497F59FA0B0A2BB1C7"/>
    <w:rsid w:val="0065388F"/>
    <w:rPr>
      <w:rFonts w:ascii="ITC Franklin Gothic Std Book" w:eastAsiaTheme="minorHAnsi" w:hAnsi="ITC Franklin Gothic Std Book"/>
      <w:sz w:val="21"/>
      <w:lang w:eastAsia="en-US"/>
    </w:rPr>
  </w:style>
  <w:style w:type="paragraph" w:customStyle="1" w:styleId="CB5835CCD9824DB8A5DE6C6362F0A0567">
    <w:name w:val="CB5835CCD9824DB8A5DE6C6362F0A0567"/>
    <w:rsid w:val="0065388F"/>
    <w:rPr>
      <w:rFonts w:ascii="ITC Franklin Gothic Std Book" w:eastAsiaTheme="minorHAnsi" w:hAnsi="ITC Franklin Gothic Std Book"/>
      <w:sz w:val="21"/>
      <w:lang w:eastAsia="en-US"/>
    </w:rPr>
  </w:style>
  <w:style w:type="paragraph" w:customStyle="1" w:styleId="5C8D8CA2B2C443B6A995D67595B2B3227">
    <w:name w:val="5C8D8CA2B2C443B6A995D67595B2B3227"/>
    <w:rsid w:val="0065388F"/>
    <w:rPr>
      <w:rFonts w:ascii="ITC Franklin Gothic Std Book" w:eastAsiaTheme="minorHAnsi" w:hAnsi="ITC Franklin Gothic Std Book"/>
      <w:sz w:val="21"/>
      <w:lang w:eastAsia="en-US"/>
    </w:rPr>
  </w:style>
  <w:style w:type="paragraph" w:customStyle="1" w:styleId="B9D621FCE58842AD89050F19A4E9C0B06">
    <w:name w:val="B9D621FCE58842AD89050F19A4E9C0B06"/>
    <w:rsid w:val="0065388F"/>
    <w:rPr>
      <w:rFonts w:ascii="ITC Franklin Gothic Std Book" w:eastAsiaTheme="minorHAnsi" w:hAnsi="ITC Franklin Gothic Std Book"/>
      <w:sz w:val="21"/>
      <w:lang w:eastAsia="en-US"/>
    </w:rPr>
  </w:style>
  <w:style w:type="paragraph" w:customStyle="1" w:styleId="1636AE3B66504FF58E602A0C5686A62A6">
    <w:name w:val="1636AE3B66504FF58E602A0C5686A62A6"/>
    <w:rsid w:val="0065388F"/>
    <w:rPr>
      <w:rFonts w:ascii="ITC Franklin Gothic Std Book" w:eastAsiaTheme="minorHAnsi" w:hAnsi="ITC Franklin Gothic Std Book"/>
      <w:sz w:val="21"/>
      <w:lang w:eastAsia="en-US"/>
    </w:rPr>
  </w:style>
  <w:style w:type="paragraph" w:customStyle="1" w:styleId="5072B5FA511C45C1B188AC86D3C8E9E06">
    <w:name w:val="5072B5FA511C45C1B188AC86D3C8E9E06"/>
    <w:rsid w:val="0065388F"/>
    <w:rPr>
      <w:rFonts w:ascii="ITC Franklin Gothic Std Book" w:eastAsiaTheme="minorHAnsi" w:hAnsi="ITC Franklin Gothic Std Book"/>
      <w:sz w:val="21"/>
      <w:lang w:eastAsia="en-US"/>
    </w:rPr>
  </w:style>
  <w:style w:type="paragraph" w:customStyle="1" w:styleId="21E55E60750D4D33B53F797EBABBD8855">
    <w:name w:val="21E55E60750D4D33B53F797EBABBD8855"/>
    <w:rsid w:val="0065388F"/>
    <w:rPr>
      <w:rFonts w:ascii="ITC Franklin Gothic Std Book" w:eastAsiaTheme="minorHAnsi" w:hAnsi="ITC Franklin Gothic Std Book"/>
      <w:sz w:val="21"/>
      <w:lang w:eastAsia="en-US"/>
    </w:rPr>
  </w:style>
  <w:style w:type="paragraph" w:customStyle="1" w:styleId="F2975F6902634D36AAB55B8DCBE111D12">
    <w:name w:val="F2975F6902634D36AAB55B8DCBE111D12"/>
    <w:rsid w:val="0065388F"/>
    <w:rPr>
      <w:rFonts w:ascii="ITC Franklin Gothic Std Book" w:eastAsiaTheme="minorHAnsi" w:hAnsi="ITC Franklin Gothic Std Book"/>
      <w:sz w:val="21"/>
      <w:lang w:eastAsia="en-US"/>
    </w:rPr>
  </w:style>
  <w:style w:type="paragraph" w:customStyle="1" w:styleId="812E0B41E3AB4E2688D5A2B03BB732ED1">
    <w:name w:val="812E0B41E3AB4E2688D5A2B03BB732ED1"/>
    <w:rsid w:val="0065388F"/>
    <w:rPr>
      <w:rFonts w:ascii="ITC Franklin Gothic Std Book" w:eastAsiaTheme="minorHAnsi" w:hAnsi="ITC Franklin Gothic Std Book"/>
      <w:sz w:val="21"/>
      <w:lang w:eastAsia="en-US"/>
    </w:rPr>
  </w:style>
  <w:style w:type="paragraph" w:customStyle="1" w:styleId="90631DB762B041EBB72CDD08C40E8E401">
    <w:name w:val="90631DB762B041EBB72CDD08C40E8E401"/>
    <w:rsid w:val="0065388F"/>
    <w:rPr>
      <w:rFonts w:ascii="ITC Franklin Gothic Std Book" w:eastAsiaTheme="minorHAnsi" w:hAnsi="ITC Franklin Gothic Std Book"/>
      <w:sz w:val="21"/>
      <w:lang w:eastAsia="en-US"/>
    </w:rPr>
  </w:style>
  <w:style w:type="paragraph" w:customStyle="1" w:styleId="B054C3D3E4B8424DAC30B3F706CFCF6B1">
    <w:name w:val="B054C3D3E4B8424DAC30B3F706CFCF6B1"/>
    <w:rsid w:val="0065388F"/>
    <w:rPr>
      <w:rFonts w:ascii="ITC Franklin Gothic Std Book" w:eastAsiaTheme="minorHAnsi" w:hAnsi="ITC Franklin Gothic Std Book"/>
      <w:sz w:val="21"/>
      <w:lang w:eastAsia="en-US"/>
    </w:rPr>
  </w:style>
  <w:style w:type="paragraph" w:customStyle="1" w:styleId="DDA3D76C018B4E1CA5448DD91FE37BA31">
    <w:name w:val="DDA3D76C018B4E1CA5448DD91FE37BA31"/>
    <w:rsid w:val="0065388F"/>
    <w:rPr>
      <w:rFonts w:ascii="ITC Franklin Gothic Std Book" w:eastAsiaTheme="minorHAnsi" w:hAnsi="ITC Franklin Gothic Std Book"/>
      <w:sz w:val="21"/>
      <w:lang w:eastAsia="en-US"/>
    </w:rPr>
  </w:style>
  <w:style w:type="paragraph" w:customStyle="1" w:styleId="2BBECBDA4B98466DBF3C69420BE318761">
    <w:name w:val="2BBECBDA4B98466DBF3C69420BE318761"/>
    <w:rsid w:val="0065388F"/>
    <w:rPr>
      <w:rFonts w:ascii="ITC Franklin Gothic Std Book" w:eastAsiaTheme="minorHAnsi" w:hAnsi="ITC Franklin Gothic Std Book"/>
      <w:sz w:val="21"/>
      <w:lang w:eastAsia="en-US"/>
    </w:rPr>
  </w:style>
  <w:style w:type="paragraph" w:customStyle="1" w:styleId="A095D052838D43FBBF14AAB9CDD976AF1">
    <w:name w:val="A095D052838D43FBBF14AAB9CDD976AF1"/>
    <w:rsid w:val="0065388F"/>
    <w:rPr>
      <w:rFonts w:ascii="ITC Franklin Gothic Std Book" w:eastAsiaTheme="minorHAnsi" w:hAnsi="ITC Franklin Gothic Std Book"/>
      <w:sz w:val="21"/>
      <w:lang w:eastAsia="en-US"/>
    </w:rPr>
  </w:style>
  <w:style w:type="paragraph" w:customStyle="1" w:styleId="3DD4B52369954DF29FF38077F76EF0D81">
    <w:name w:val="3DD4B52369954DF29FF38077F76EF0D81"/>
    <w:rsid w:val="0065388F"/>
    <w:rPr>
      <w:rFonts w:ascii="ITC Franklin Gothic Std Book" w:eastAsiaTheme="minorHAnsi" w:hAnsi="ITC Franklin Gothic Std Book"/>
      <w:sz w:val="21"/>
      <w:lang w:eastAsia="en-US"/>
    </w:rPr>
  </w:style>
  <w:style w:type="paragraph" w:customStyle="1" w:styleId="9D17C944B161419FA2BEEF7BC2A87C891">
    <w:name w:val="9D17C944B161419FA2BEEF7BC2A87C891"/>
    <w:rsid w:val="0065388F"/>
    <w:rPr>
      <w:rFonts w:ascii="ITC Franklin Gothic Std Book" w:eastAsiaTheme="minorHAnsi" w:hAnsi="ITC Franklin Gothic Std Book"/>
      <w:sz w:val="21"/>
      <w:lang w:eastAsia="en-US"/>
    </w:rPr>
  </w:style>
  <w:style w:type="paragraph" w:customStyle="1" w:styleId="E9C079C173F242B1A9D7E878299428AA1">
    <w:name w:val="E9C079C173F242B1A9D7E878299428AA1"/>
    <w:rsid w:val="0065388F"/>
    <w:rPr>
      <w:rFonts w:ascii="ITC Franklin Gothic Std Book" w:eastAsiaTheme="minorHAnsi" w:hAnsi="ITC Franklin Gothic Std Book"/>
      <w:sz w:val="21"/>
      <w:lang w:eastAsia="en-US"/>
    </w:rPr>
  </w:style>
  <w:style w:type="paragraph" w:customStyle="1" w:styleId="81FB6F5A73384DD6A5076392912623B82">
    <w:name w:val="81FB6F5A73384DD6A5076392912623B82"/>
    <w:rsid w:val="0065388F"/>
    <w:rPr>
      <w:rFonts w:ascii="ITC Franklin Gothic Std Book" w:eastAsiaTheme="minorHAnsi" w:hAnsi="ITC Franklin Gothic Std Book"/>
      <w:sz w:val="21"/>
      <w:lang w:eastAsia="en-US"/>
    </w:rPr>
  </w:style>
  <w:style w:type="paragraph" w:customStyle="1" w:styleId="9753C5015F424E3ABFDD846B6C0A41E62">
    <w:name w:val="9753C5015F424E3ABFDD846B6C0A41E62"/>
    <w:rsid w:val="0065388F"/>
    <w:rPr>
      <w:rFonts w:ascii="ITC Franklin Gothic Std Book" w:eastAsiaTheme="minorHAnsi" w:hAnsi="ITC Franklin Gothic Std Book"/>
      <w:sz w:val="21"/>
      <w:lang w:eastAsia="en-US"/>
    </w:rPr>
  </w:style>
  <w:style w:type="paragraph" w:customStyle="1" w:styleId="08B37F6F1E174050B85920C956502A5E2">
    <w:name w:val="08B37F6F1E174050B85920C956502A5E2"/>
    <w:rsid w:val="0065388F"/>
    <w:rPr>
      <w:rFonts w:ascii="ITC Franklin Gothic Std Book" w:eastAsiaTheme="minorHAnsi" w:hAnsi="ITC Franklin Gothic Std Book"/>
      <w:sz w:val="21"/>
      <w:lang w:eastAsia="en-US"/>
    </w:rPr>
  </w:style>
  <w:style w:type="paragraph" w:customStyle="1" w:styleId="8EB50EAF085443DB85836491ADDEC81A2">
    <w:name w:val="8EB50EAF085443DB85836491ADDEC81A2"/>
    <w:rsid w:val="0065388F"/>
    <w:rPr>
      <w:rFonts w:ascii="ITC Franklin Gothic Std Book" w:eastAsiaTheme="minorHAnsi" w:hAnsi="ITC Franklin Gothic Std Book"/>
      <w:sz w:val="21"/>
      <w:lang w:eastAsia="en-US"/>
    </w:rPr>
  </w:style>
  <w:style w:type="paragraph" w:customStyle="1" w:styleId="16DE7B98FEDA4AF2BB5B0A8756180F83">
    <w:name w:val="16DE7B98FEDA4AF2BB5B0A8756180F83"/>
    <w:rsid w:val="0065388F"/>
  </w:style>
  <w:style w:type="paragraph" w:customStyle="1" w:styleId="5372650351FB449EB9840F6509E93751">
    <w:name w:val="5372650351FB449EB9840F6509E93751"/>
    <w:rsid w:val="0065388F"/>
  </w:style>
  <w:style w:type="paragraph" w:customStyle="1" w:styleId="5C9A465EBA3644DA93E58EB5DFF7211B">
    <w:name w:val="5C9A465EBA3644DA93E58EB5DFF7211B"/>
    <w:rsid w:val="0065388F"/>
  </w:style>
  <w:style w:type="paragraph" w:customStyle="1" w:styleId="FFE460C5AAB8430384CCE51BA170A3AF">
    <w:name w:val="FFE460C5AAB8430384CCE51BA170A3AF"/>
    <w:rsid w:val="0065388F"/>
  </w:style>
  <w:style w:type="paragraph" w:customStyle="1" w:styleId="7371C66883564D06946420C31F60B750">
    <w:name w:val="7371C66883564D06946420C31F60B750"/>
    <w:rsid w:val="0065388F"/>
  </w:style>
  <w:style w:type="paragraph" w:customStyle="1" w:styleId="DD80F87426784BB5AE18D35BADE338A2">
    <w:name w:val="DD80F87426784BB5AE18D35BADE338A2"/>
    <w:rsid w:val="0065388F"/>
  </w:style>
  <w:style w:type="paragraph" w:customStyle="1" w:styleId="CB4789176FCE4E648A5A1659AC0AF4D4">
    <w:name w:val="CB4789176FCE4E648A5A1659AC0AF4D4"/>
    <w:rsid w:val="0065388F"/>
  </w:style>
  <w:style w:type="paragraph" w:customStyle="1" w:styleId="A5CD338C498B468CBD562181AC78D74B">
    <w:name w:val="A5CD338C498B468CBD562181AC78D74B"/>
    <w:rsid w:val="0065388F"/>
  </w:style>
  <w:style w:type="paragraph" w:customStyle="1" w:styleId="781FE3A22E624AEAB0C77FACE79F2940">
    <w:name w:val="781FE3A22E624AEAB0C77FACE79F2940"/>
    <w:rsid w:val="0065388F"/>
  </w:style>
  <w:style w:type="paragraph" w:customStyle="1" w:styleId="91810B95C3484DE79A740643DE65BB91">
    <w:name w:val="91810B95C3484DE79A740643DE65BB91"/>
    <w:rsid w:val="0065388F"/>
  </w:style>
  <w:style w:type="paragraph" w:customStyle="1" w:styleId="CD4D5E60B85F49D3854E8E299487FA7A">
    <w:name w:val="CD4D5E60B85F49D3854E8E299487FA7A"/>
    <w:rsid w:val="0065388F"/>
  </w:style>
  <w:style w:type="paragraph" w:customStyle="1" w:styleId="ED8413E8EFC445F291BC67D2384CEB3D">
    <w:name w:val="ED8413E8EFC445F291BC67D2384CEB3D"/>
    <w:rsid w:val="0065388F"/>
  </w:style>
  <w:style w:type="paragraph" w:customStyle="1" w:styleId="85D88D4A4F644919B87C71E60C7297F1">
    <w:name w:val="85D88D4A4F644919B87C71E60C7297F1"/>
    <w:rsid w:val="0065388F"/>
  </w:style>
  <w:style w:type="paragraph" w:customStyle="1" w:styleId="4BF61A40D83D4EF6A153C7C47B387104">
    <w:name w:val="4BF61A40D83D4EF6A153C7C47B387104"/>
    <w:rsid w:val="0065388F"/>
  </w:style>
  <w:style w:type="paragraph" w:customStyle="1" w:styleId="652FF80E3E3B4FC3A06CEB57A70FDE95">
    <w:name w:val="652FF80E3E3B4FC3A06CEB57A70FDE95"/>
    <w:rsid w:val="0065388F"/>
  </w:style>
  <w:style w:type="paragraph" w:customStyle="1" w:styleId="53FE4DE6029E4AF5AB77D2CE29986D2D">
    <w:name w:val="53FE4DE6029E4AF5AB77D2CE29986D2D"/>
    <w:rsid w:val="0065388F"/>
  </w:style>
  <w:style w:type="paragraph" w:customStyle="1" w:styleId="B38666D6203849D29E92DDF2E1105F5F">
    <w:name w:val="B38666D6203849D29E92DDF2E1105F5F"/>
    <w:rsid w:val="0065388F"/>
  </w:style>
  <w:style w:type="paragraph" w:customStyle="1" w:styleId="FAF5FBF471A242C6BF48BEE987EADDAC8">
    <w:name w:val="FAF5FBF471A242C6BF48BEE987EADDAC8"/>
    <w:rsid w:val="0065388F"/>
    <w:rPr>
      <w:rFonts w:ascii="ITC Franklin Gothic Std Book" w:eastAsiaTheme="minorHAnsi" w:hAnsi="ITC Franklin Gothic Std Book"/>
      <w:sz w:val="21"/>
      <w:lang w:eastAsia="en-US"/>
    </w:rPr>
  </w:style>
  <w:style w:type="paragraph" w:customStyle="1" w:styleId="E354032429954C618C96D69C97D7C3748">
    <w:name w:val="E354032429954C618C96D69C97D7C3748"/>
    <w:rsid w:val="0065388F"/>
    <w:rPr>
      <w:rFonts w:ascii="ITC Franklin Gothic Std Book" w:eastAsiaTheme="minorHAnsi" w:hAnsi="ITC Franklin Gothic Std Book"/>
      <w:sz w:val="21"/>
      <w:lang w:eastAsia="en-US"/>
    </w:rPr>
  </w:style>
  <w:style w:type="paragraph" w:customStyle="1" w:styleId="4A8F73FAFA954BD1AF13D2652BC588C88">
    <w:name w:val="4A8F73FAFA954BD1AF13D2652BC588C88"/>
    <w:rsid w:val="0065388F"/>
    <w:rPr>
      <w:rFonts w:ascii="ITC Franklin Gothic Std Book" w:eastAsiaTheme="minorHAnsi" w:hAnsi="ITC Franklin Gothic Std Book"/>
      <w:sz w:val="21"/>
      <w:lang w:eastAsia="en-US"/>
    </w:rPr>
  </w:style>
  <w:style w:type="paragraph" w:customStyle="1" w:styleId="A119ADCE9DED496497F59FA0B0A2BB1C8">
    <w:name w:val="A119ADCE9DED496497F59FA0B0A2BB1C8"/>
    <w:rsid w:val="0065388F"/>
    <w:rPr>
      <w:rFonts w:ascii="ITC Franklin Gothic Std Book" w:eastAsiaTheme="minorHAnsi" w:hAnsi="ITC Franklin Gothic Std Book"/>
      <w:sz w:val="21"/>
      <w:lang w:eastAsia="en-US"/>
    </w:rPr>
  </w:style>
  <w:style w:type="paragraph" w:customStyle="1" w:styleId="CB5835CCD9824DB8A5DE6C6362F0A0568">
    <w:name w:val="CB5835CCD9824DB8A5DE6C6362F0A0568"/>
    <w:rsid w:val="0065388F"/>
    <w:rPr>
      <w:rFonts w:ascii="ITC Franklin Gothic Std Book" w:eastAsiaTheme="minorHAnsi" w:hAnsi="ITC Franklin Gothic Std Book"/>
      <w:sz w:val="21"/>
      <w:lang w:eastAsia="en-US"/>
    </w:rPr>
  </w:style>
  <w:style w:type="paragraph" w:customStyle="1" w:styleId="5C8D8CA2B2C443B6A995D67595B2B3228">
    <w:name w:val="5C8D8CA2B2C443B6A995D67595B2B3228"/>
    <w:rsid w:val="0065388F"/>
    <w:rPr>
      <w:rFonts w:ascii="ITC Franklin Gothic Std Book" w:eastAsiaTheme="minorHAnsi" w:hAnsi="ITC Franklin Gothic Std Book"/>
      <w:sz w:val="21"/>
      <w:lang w:eastAsia="en-US"/>
    </w:rPr>
  </w:style>
  <w:style w:type="paragraph" w:customStyle="1" w:styleId="B9D621FCE58842AD89050F19A4E9C0B07">
    <w:name w:val="B9D621FCE58842AD89050F19A4E9C0B07"/>
    <w:rsid w:val="0065388F"/>
    <w:rPr>
      <w:rFonts w:ascii="ITC Franklin Gothic Std Book" w:eastAsiaTheme="minorHAnsi" w:hAnsi="ITC Franklin Gothic Std Book"/>
      <w:sz w:val="21"/>
      <w:lang w:eastAsia="en-US"/>
    </w:rPr>
  </w:style>
  <w:style w:type="paragraph" w:customStyle="1" w:styleId="1636AE3B66504FF58E602A0C5686A62A7">
    <w:name w:val="1636AE3B66504FF58E602A0C5686A62A7"/>
    <w:rsid w:val="0065388F"/>
    <w:rPr>
      <w:rFonts w:ascii="ITC Franklin Gothic Std Book" w:eastAsiaTheme="minorHAnsi" w:hAnsi="ITC Franklin Gothic Std Book"/>
      <w:sz w:val="21"/>
      <w:lang w:eastAsia="en-US"/>
    </w:rPr>
  </w:style>
  <w:style w:type="paragraph" w:customStyle="1" w:styleId="5072B5FA511C45C1B188AC86D3C8E9E07">
    <w:name w:val="5072B5FA511C45C1B188AC86D3C8E9E07"/>
    <w:rsid w:val="0065388F"/>
    <w:rPr>
      <w:rFonts w:ascii="ITC Franklin Gothic Std Book" w:eastAsiaTheme="minorHAnsi" w:hAnsi="ITC Franklin Gothic Std Book"/>
      <w:sz w:val="21"/>
      <w:lang w:eastAsia="en-US"/>
    </w:rPr>
  </w:style>
  <w:style w:type="paragraph" w:customStyle="1" w:styleId="21E55E60750D4D33B53F797EBABBD8856">
    <w:name w:val="21E55E60750D4D33B53F797EBABBD8856"/>
    <w:rsid w:val="0065388F"/>
    <w:rPr>
      <w:rFonts w:ascii="ITC Franklin Gothic Std Book" w:eastAsiaTheme="minorHAnsi" w:hAnsi="ITC Franklin Gothic Std Book"/>
      <w:sz w:val="21"/>
      <w:lang w:eastAsia="en-US"/>
    </w:rPr>
  </w:style>
  <w:style w:type="paragraph" w:customStyle="1" w:styleId="F2975F6902634D36AAB55B8DCBE111D13">
    <w:name w:val="F2975F6902634D36AAB55B8DCBE111D13"/>
    <w:rsid w:val="0065388F"/>
    <w:rPr>
      <w:rFonts w:ascii="ITC Franklin Gothic Std Book" w:eastAsiaTheme="minorHAnsi" w:hAnsi="ITC Franklin Gothic Std Book"/>
      <w:sz w:val="21"/>
      <w:lang w:eastAsia="en-US"/>
    </w:rPr>
  </w:style>
  <w:style w:type="paragraph" w:customStyle="1" w:styleId="812E0B41E3AB4E2688D5A2B03BB732ED2">
    <w:name w:val="812E0B41E3AB4E2688D5A2B03BB732ED2"/>
    <w:rsid w:val="0065388F"/>
    <w:rPr>
      <w:rFonts w:ascii="ITC Franklin Gothic Std Book" w:eastAsiaTheme="minorHAnsi" w:hAnsi="ITC Franklin Gothic Std Book"/>
      <w:sz w:val="21"/>
      <w:lang w:eastAsia="en-US"/>
    </w:rPr>
  </w:style>
  <w:style w:type="paragraph" w:customStyle="1" w:styleId="90631DB762B041EBB72CDD08C40E8E402">
    <w:name w:val="90631DB762B041EBB72CDD08C40E8E402"/>
    <w:rsid w:val="0065388F"/>
    <w:rPr>
      <w:rFonts w:ascii="ITC Franklin Gothic Std Book" w:eastAsiaTheme="minorHAnsi" w:hAnsi="ITC Franklin Gothic Std Book"/>
      <w:sz w:val="21"/>
      <w:lang w:eastAsia="en-US"/>
    </w:rPr>
  </w:style>
  <w:style w:type="paragraph" w:customStyle="1" w:styleId="B054C3D3E4B8424DAC30B3F706CFCF6B2">
    <w:name w:val="B054C3D3E4B8424DAC30B3F706CFCF6B2"/>
    <w:rsid w:val="0065388F"/>
    <w:rPr>
      <w:rFonts w:ascii="ITC Franklin Gothic Std Book" w:eastAsiaTheme="minorHAnsi" w:hAnsi="ITC Franklin Gothic Std Book"/>
      <w:sz w:val="21"/>
      <w:lang w:eastAsia="en-US"/>
    </w:rPr>
  </w:style>
  <w:style w:type="paragraph" w:customStyle="1" w:styleId="DDA3D76C018B4E1CA5448DD91FE37BA32">
    <w:name w:val="DDA3D76C018B4E1CA5448DD91FE37BA32"/>
    <w:rsid w:val="0065388F"/>
    <w:rPr>
      <w:rFonts w:ascii="ITC Franklin Gothic Std Book" w:eastAsiaTheme="minorHAnsi" w:hAnsi="ITC Franklin Gothic Std Book"/>
      <w:sz w:val="21"/>
      <w:lang w:eastAsia="en-US"/>
    </w:rPr>
  </w:style>
  <w:style w:type="paragraph" w:customStyle="1" w:styleId="2BBECBDA4B98466DBF3C69420BE318762">
    <w:name w:val="2BBECBDA4B98466DBF3C69420BE318762"/>
    <w:rsid w:val="0065388F"/>
    <w:rPr>
      <w:rFonts w:ascii="ITC Franklin Gothic Std Book" w:eastAsiaTheme="minorHAnsi" w:hAnsi="ITC Franklin Gothic Std Book"/>
      <w:sz w:val="21"/>
      <w:lang w:eastAsia="en-US"/>
    </w:rPr>
  </w:style>
  <w:style w:type="paragraph" w:customStyle="1" w:styleId="A095D052838D43FBBF14AAB9CDD976AF2">
    <w:name w:val="A095D052838D43FBBF14AAB9CDD976AF2"/>
    <w:rsid w:val="0065388F"/>
    <w:rPr>
      <w:rFonts w:ascii="ITC Franklin Gothic Std Book" w:eastAsiaTheme="minorHAnsi" w:hAnsi="ITC Franklin Gothic Std Book"/>
      <w:sz w:val="21"/>
      <w:lang w:eastAsia="en-US"/>
    </w:rPr>
  </w:style>
  <w:style w:type="paragraph" w:customStyle="1" w:styleId="3DD4B52369954DF29FF38077F76EF0D82">
    <w:name w:val="3DD4B52369954DF29FF38077F76EF0D82"/>
    <w:rsid w:val="0065388F"/>
    <w:rPr>
      <w:rFonts w:ascii="ITC Franklin Gothic Std Book" w:eastAsiaTheme="minorHAnsi" w:hAnsi="ITC Franklin Gothic Std Book"/>
      <w:sz w:val="21"/>
      <w:lang w:eastAsia="en-US"/>
    </w:rPr>
  </w:style>
  <w:style w:type="paragraph" w:customStyle="1" w:styleId="9D17C944B161419FA2BEEF7BC2A87C892">
    <w:name w:val="9D17C944B161419FA2BEEF7BC2A87C892"/>
    <w:rsid w:val="0065388F"/>
    <w:rPr>
      <w:rFonts w:ascii="ITC Franklin Gothic Std Book" w:eastAsiaTheme="minorHAnsi" w:hAnsi="ITC Franklin Gothic Std Book"/>
      <w:sz w:val="21"/>
      <w:lang w:eastAsia="en-US"/>
    </w:rPr>
  </w:style>
  <w:style w:type="paragraph" w:customStyle="1" w:styleId="E9C079C173F242B1A9D7E878299428AA2">
    <w:name w:val="E9C079C173F242B1A9D7E878299428AA2"/>
    <w:rsid w:val="0065388F"/>
    <w:rPr>
      <w:rFonts w:ascii="ITC Franklin Gothic Std Book" w:eastAsiaTheme="minorHAnsi" w:hAnsi="ITC Franklin Gothic Std Book"/>
      <w:sz w:val="21"/>
      <w:lang w:eastAsia="en-US"/>
    </w:rPr>
  </w:style>
  <w:style w:type="paragraph" w:customStyle="1" w:styleId="16DE7B98FEDA4AF2BB5B0A8756180F831">
    <w:name w:val="16DE7B98FEDA4AF2BB5B0A8756180F831"/>
    <w:rsid w:val="0065388F"/>
    <w:rPr>
      <w:rFonts w:ascii="ITC Franklin Gothic Std Book" w:eastAsiaTheme="minorHAnsi" w:hAnsi="ITC Franklin Gothic Std Book"/>
      <w:sz w:val="21"/>
      <w:lang w:eastAsia="en-US"/>
    </w:rPr>
  </w:style>
  <w:style w:type="paragraph" w:customStyle="1" w:styleId="5C9A465EBA3644DA93E58EB5DFF7211B1">
    <w:name w:val="5C9A465EBA3644DA93E58EB5DFF7211B1"/>
    <w:rsid w:val="0065388F"/>
    <w:rPr>
      <w:rFonts w:ascii="ITC Franklin Gothic Std Book" w:eastAsiaTheme="minorHAnsi" w:hAnsi="ITC Franklin Gothic Std Book"/>
      <w:sz w:val="21"/>
      <w:lang w:eastAsia="en-US"/>
    </w:rPr>
  </w:style>
  <w:style w:type="paragraph" w:customStyle="1" w:styleId="7371C66883564D06946420C31F60B7501">
    <w:name w:val="7371C66883564D06946420C31F60B7501"/>
    <w:rsid w:val="0065388F"/>
    <w:rPr>
      <w:rFonts w:ascii="ITC Franklin Gothic Std Book" w:eastAsiaTheme="minorHAnsi" w:hAnsi="ITC Franklin Gothic Std Book"/>
      <w:sz w:val="21"/>
      <w:lang w:eastAsia="en-US"/>
    </w:rPr>
  </w:style>
  <w:style w:type="paragraph" w:customStyle="1" w:styleId="DD80F87426784BB5AE18D35BADE338A21">
    <w:name w:val="DD80F87426784BB5AE18D35BADE338A21"/>
    <w:rsid w:val="0065388F"/>
    <w:rPr>
      <w:rFonts w:ascii="ITC Franklin Gothic Std Book" w:eastAsiaTheme="minorHAnsi" w:hAnsi="ITC Franklin Gothic Std Book"/>
      <w:sz w:val="21"/>
      <w:lang w:eastAsia="en-US"/>
    </w:rPr>
  </w:style>
  <w:style w:type="paragraph" w:customStyle="1" w:styleId="CB4789176FCE4E648A5A1659AC0AF4D41">
    <w:name w:val="CB4789176FCE4E648A5A1659AC0AF4D41"/>
    <w:rsid w:val="0065388F"/>
    <w:rPr>
      <w:rFonts w:ascii="ITC Franklin Gothic Std Book" w:eastAsiaTheme="minorHAnsi" w:hAnsi="ITC Franklin Gothic Std Book"/>
      <w:sz w:val="21"/>
      <w:lang w:eastAsia="en-US"/>
    </w:rPr>
  </w:style>
  <w:style w:type="paragraph" w:customStyle="1" w:styleId="A5CD338C498B468CBD562181AC78D74B1">
    <w:name w:val="A5CD338C498B468CBD562181AC78D74B1"/>
    <w:rsid w:val="0065388F"/>
    <w:rPr>
      <w:rFonts w:ascii="ITC Franklin Gothic Std Book" w:eastAsiaTheme="minorHAnsi" w:hAnsi="ITC Franklin Gothic Std Book"/>
      <w:sz w:val="21"/>
      <w:lang w:eastAsia="en-US"/>
    </w:rPr>
  </w:style>
  <w:style w:type="paragraph" w:customStyle="1" w:styleId="781FE3A22E624AEAB0C77FACE79F29401">
    <w:name w:val="781FE3A22E624AEAB0C77FACE79F29401"/>
    <w:rsid w:val="0065388F"/>
    <w:rPr>
      <w:rFonts w:ascii="ITC Franklin Gothic Std Book" w:eastAsiaTheme="minorHAnsi" w:hAnsi="ITC Franklin Gothic Std Book"/>
      <w:sz w:val="21"/>
      <w:lang w:eastAsia="en-US"/>
    </w:rPr>
  </w:style>
  <w:style w:type="paragraph" w:customStyle="1" w:styleId="91810B95C3484DE79A740643DE65BB911">
    <w:name w:val="91810B95C3484DE79A740643DE65BB911"/>
    <w:rsid w:val="0065388F"/>
    <w:rPr>
      <w:rFonts w:ascii="ITC Franklin Gothic Std Book" w:eastAsiaTheme="minorHAnsi" w:hAnsi="ITC Franklin Gothic Std Book"/>
      <w:sz w:val="21"/>
      <w:lang w:eastAsia="en-US"/>
    </w:rPr>
  </w:style>
  <w:style w:type="paragraph" w:customStyle="1" w:styleId="CD4D5E60B85F49D3854E8E299487FA7A1">
    <w:name w:val="CD4D5E60B85F49D3854E8E299487FA7A1"/>
    <w:rsid w:val="0065388F"/>
    <w:rPr>
      <w:rFonts w:ascii="ITC Franklin Gothic Std Book" w:eastAsiaTheme="minorHAnsi" w:hAnsi="ITC Franklin Gothic Std Book"/>
      <w:sz w:val="21"/>
      <w:lang w:eastAsia="en-US"/>
    </w:rPr>
  </w:style>
  <w:style w:type="paragraph" w:customStyle="1" w:styleId="ED8413E8EFC445F291BC67D2384CEB3D1">
    <w:name w:val="ED8413E8EFC445F291BC67D2384CEB3D1"/>
    <w:rsid w:val="0065388F"/>
    <w:rPr>
      <w:rFonts w:ascii="ITC Franklin Gothic Std Book" w:eastAsiaTheme="minorHAnsi" w:hAnsi="ITC Franklin Gothic Std Book"/>
      <w:sz w:val="21"/>
      <w:lang w:eastAsia="en-US"/>
    </w:rPr>
  </w:style>
  <w:style w:type="paragraph" w:customStyle="1" w:styleId="85D88D4A4F644919B87C71E60C7297F11">
    <w:name w:val="85D88D4A4F644919B87C71E60C7297F11"/>
    <w:rsid w:val="0065388F"/>
    <w:rPr>
      <w:rFonts w:ascii="ITC Franklin Gothic Std Book" w:eastAsiaTheme="minorHAnsi" w:hAnsi="ITC Franklin Gothic Std Book"/>
      <w:sz w:val="21"/>
      <w:lang w:eastAsia="en-US"/>
    </w:rPr>
  </w:style>
  <w:style w:type="paragraph" w:customStyle="1" w:styleId="4BF61A40D83D4EF6A153C7C47B3871041">
    <w:name w:val="4BF61A40D83D4EF6A153C7C47B3871041"/>
    <w:rsid w:val="0065388F"/>
    <w:rPr>
      <w:rFonts w:ascii="ITC Franklin Gothic Std Book" w:eastAsiaTheme="minorHAnsi" w:hAnsi="ITC Franklin Gothic Std Book"/>
      <w:sz w:val="21"/>
      <w:lang w:eastAsia="en-US"/>
    </w:rPr>
  </w:style>
  <w:style w:type="paragraph" w:customStyle="1" w:styleId="652FF80E3E3B4FC3A06CEB57A70FDE951">
    <w:name w:val="652FF80E3E3B4FC3A06CEB57A70FDE951"/>
    <w:rsid w:val="0065388F"/>
    <w:rPr>
      <w:rFonts w:ascii="ITC Franklin Gothic Std Book" w:eastAsiaTheme="minorHAnsi" w:hAnsi="ITC Franklin Gothic Std Book"/>
      <w:sz w:val="21"/>
      <w:lang w:eastAsia="en-US"/>
    </w:rPr>
  </w:style>
  <w:style w:type="paragraph" w:customStyle="1" w:styleId="53FE4DE6029E4AF5AB77D2CE29986D2D1">
    <w:name w:val="53FE4DE6029E4AF5AB77D2CE29986D2D1"/>
    <w:rsid w:val="0065388F"/>
    <w:rPr>
      <w:rFonts w:ascii="ITC Franklin Gothic Std Book" w:eastAsiaTheme="minorHAnsi" w:hAnsi="ITC Franklin Gothic Std Book"/>
      <w:sz w:val="21"/>
      <w:lang w:eastAsia="en-US"/>
    </w:rPr>
  </w:style>
  <w:style w:type="paragraph" w:customStyle="1" w:styleId="B38666D6203849D29E92DDF2E1105F5F1">
    <w:name w:val="B38666D6203849D29E92DDF2E1105F5F1"/>
    <w:rsid w:val="0065388F"/>
    <w:rPr>
      <w:rFonts w:ascii="ITC Franklin Gothic Std Book" w:eastAsiaTheme="minorHAnsi" w:hAnsi="ITC Franklin Gothic Std Book"/>
      <w:sz w:val="21"/>
      <w:lang w:eastAsia="en-US"/>
    </w:rPr>
  </w:style>
  <w:style w:type="paragraph" w:customStyle="1" w:styleId="81FB6F5A73384DD6A5076392912623B83">
    <w:name w:val="81FB6F5A73384DD6A5076392912623B83"/>
    <w:rsid w:val="0065388F"/>
    <w:rPr>
      <w:rFonts w:ascii="ITC Franklin Gothic Std Book" w:eastAsiaTheme="minorHAnsi" w:hAnsi="ITC Franklin Gothic Std Book"/>
      <w:sz w:val="21"/>
      <w:lang w:eastAsia="en-US"/>
    </w:rPr>
  </w:style>
  <w:style w:type="paragraph" w:customStyle="1" w:styleId="9753C5015F424E3ABFDD846B6C0A41E63">
    <w:name w:val="9753C5015F424E3ABFDD846B6C0A41E63"/>
    <w:rsid w:val="0065388F"/>
    <w:rPr>
      <w:rFonts w:ascii="ITC Franklin Gothic Std Book" w:eastAsiaTheme="minorHAnsi" w:hAnsi="ITC Franklin Gothic Std Book"/>
      <w:sz w:val="21"/>
      <w:lang w:eastAsia="en-US"/>
    </w:rPr>
  </w:style>
  <w:style w:type="paragraph" w:customStyle="1" w:styleId="08B37F6F1E174050B85920C956502A5E3">
    <w:name w:val="08B37F6F1E174050B85920C956502A5E3"/>
    <w:rsid w:val="0065388F"/>
    <w:rPr>
      <w:rFonts w:ascii="ITC Franklin Gothic Std Book" w:eastAsiaTheme="minorHAnsi" w:hAnsi="ITC Franklin Gothic Std Book"/>
      <w:sz w:val="21"/>
      <w:lang w:eastAsia="en-US"/>
    </w:rPr>
  </w:style>
  <w:style w:type="paragraph" w:customStyle="1" w:styleId="8EB50EAF085443DB85836491ADDEC81A3">
    <w:name w:val="8EB50EAF085443DB85836491ADDEC81A3"/>
    <w:rsid w:val="0065388F"/>
    <w:rPr>
      <w:rFonts w:ascii="ITC Franklin Gothic Std Book" w:eastAsiaTheme="minorHAnsi" w:hAnsi="ITC Franklin Gothic Std Book"/>
      <w:sz w:val="21"/>
      <w:lang w:eastAsia="en-US"/>
    </w:rPr>
  </w:style>
  <w:style w:type="paragraph" w:customStyle="1" w:styleId="2AB001CB11E94EF886AC44564D31A654">
    <w:name w:val="2AB001CB11E94EF886AC44564D31A654"/>
    <w:rsid w:val="0065388F"/>
  </w:style>
  <w:style w:type="paragraph" w:customStyle="1" w:styleId="E3224AF20FCB4F6280F67F211F294ED2">
    <w:name w:val="E3224AF20FCB4F6280F67F211F294ED2"/>
    <w:rsid w:val="0065388F"/>
  </w:style>
  <w:style w:type="paragraph" w:customStyle="1" w:styleId="9DDB0B3B3DC84AB8AFFD1D359D6482E2">
    <w:name w:val="9DDB0B3B3DC84AB8AFFD1D359D6482E2"/>
    <w:rsid w:val="0065388F"/>
  </w:style>
  <w:style w:type="paragraph" w:customStyle="1" w:styleId="ACFA82CE5B30491F8A8EA1BBAF5B430F">
    <w:name w:val="ACFA82CE5B30491F8A8EA1BBAF5B430F"/>
    <w:rsid w:val="0065388F"/>
  </w:style>
  <w:style w:type="paragraph" w:customStyle="1" w:styleId="238FC1334CDF48D0A5BEF3AEB4EFEA2E">
    <w:name w:val="238FC1334CDF48D0A5BEF3AEB4EFEA2E"/>
    <w:rsid w:val="0065388F"/>
  </w:style>
  <w:style w:type="paragraph" w:customStyle="1" w:styleId="1D5B2E1480AC45E2AE4B08DD5F9313A5">
    <w:name w:val="1D5B2E1480AC45E2AE4B08DD5F9313A5"/>
    <w:rsid w:val="0065388F"/>
  </w:style>
  <w:style w:type="paragraph" w:customStyle="1" w:styleId="5E55C2540C62452D9C5F58CCC1733AB1">
    <w:name w:val="5E55C2540C62452D9C5F58CCC1733AB1"/>
    <w:rsid w:val="0065388F"/>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AT" w:eastAsia="de-A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A84CA4"/>
    <w:rPr>
      <w:rFonts w:cs="Times New Roman"/>
      <w:sz w:val="3276"/>
      <w:szCs w:val="327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65388F"/>
    <w:rPr>
      <w:color w:val="808080"/>
    </w:rPr>
  </w:style>
  <w:style w:type="paragraph" w:customStyle="1" w:styleId="FAF5FBF471A242C6BF48BEE987EADDAC">
    <w:name w:val="FAF5FBF471A242C6BF48BEE987EADDAC"/>
    <w:rsid w:val="00A84CA4"/>
    <w:rPr>
      <w:rFonts w:ascii="ITC Franklin Gothic Std Book" w:eastAsiaTheme="minorHAnsi" w:hAnsi="ITC Franklin Gothic Std Book"/>
      <w:sz w:val="21"/>
      <w:lang w:eastAsia="en-US"/>
    </w:rPr>
  </w:style>
  <w:style w:type="paragraph" w:customStyle="1" w:styleId="E354032429954C618C96D69C97D7C374">
    <w:name w:val="E354032429954C618C96D69C97D7C374"/>
    <w:rsid w:val="00A84CA4"/>
    <w:rPr>
      <w:rFonts w:ascii="ITC Franklin Gothic Std Book" w:eastAsiaTheme="minorHAnsi" w:hAnsi="ITC Franklin Gothic Std Book"/>
      <w:sz w:val="21"/>
      <w:lang w:eastAsia="en-US"/>
    </w:rPr>
  </w:style>
  <w:style w:type="paragraph" w:customStyle="1" w:styleId="4A8F73FAFA954BD1AF13D2652BC588C8">
    <w:name w:val="4A8F73FAFA954BD1AF13D2652BC588C8"/>
    <w:rsid w:val="00A84CA4"/>
    <w:rPr>
      <w:rFonts w:ascii="ITC Franklin Gothic Std Book" w:eastAsiaTheme="minorHAnsi" w:hAnsi="ITC Franklin Gothic Std Book"/>
      <w:sz w:val="21"/>
      <w:lang w:eastAsia="en-US"/>
    </w:rPr>
  </w:style>
  <w:style w:type="paragraph" w:customStyle="1" w:styleId="A119ADCE9DED496497F59FA0B0A2BB1C">
    <w:name w:val="A119ADCE9DED496497F59FA0B0A2BB1C"/>
    <w:rsid w:val="00A84CA4"/>
    <w:rPr>
      <w:rFonts w:ascii="ITC Franklin Gothic Std Book" w:eastAsiaTheme="minorHAnsi" w:hAnsi="ITC Franklin Gothic Std Book"/>
      <w:sz w:val="21"/>
      <w:lang w:eastAsia="en-US"/>
    </w:rPr>
  </w:style>
  <w:style w:type="paragraph" w:customStyle="1" w:styleId="CB5835CCD9824DB8A5DE6C6362F0A056">
    <w:name w:val="CB5835CCD9824DB8A5DE6C6362F0A056"/>
    <w:rsid w:val="00A84CA4"/>
    <w:rPr>
      <w:rFonts w:ascii="ITC Franklin Gothic Std Book" w:eastAsiaTheme="minorHAnsi" w:hAnsi="ITC Franklin Gothic Std Book"/>
      <w:sz w:val="21"/>
      <w:lang w:eastAsia="en-US"/>
    </w:rPr>
  </w:style>
  <w:style w:type="paragraph" w:customStyle="1" w:styleId="5C8D8CA2B2C443B6A995D67595B2B322">
    <w:name w:val="5C8D8CA2B2C443B6A995D67595B2B322"/>
    <w:rsid w:val="00A84CA4"/>
    <w:rPr>
      <w:rFonts w:ascii="ITC Franklin Gothic Std Book" w:eastAsiaTheme="minorHAnsi" w:hAnsi="ITC Franklin Gothic Std Book"/>
      <w:sz w:val="21"/>
      <w:lang w:eastAsia="en-US"/>
    </w:rPr>
  </w:style>
  <w:style w:type="paragraph" w:customStyle="1" w:styleId="FAF5FBF471A242C6BF48BEE987EADDAC1">
    <w:name w:val="FAF5FBF471A242C6BF48BEE987EADDAC1"/>
    <w:rsid w:val="00A84CA4"/>
    <w:rPr>
      <w:rFonts w:ascii="ITC Franklin Gothic Std Book" w:eastAsiaTheme="minorHAnsi" w:hAnsi="ITC Franklin Gothic Std Book"/>
      <w:sz w:val="21"/>
      <w:lang w:eastAsia="en-US"/>
    </w:rPr>
  </w:style>
  <w:style w:type="paragraph" w:customStyle="1" w:styleId="E354032429954C618C96D69C97D7C3741">
    <w:name w:val="E354032429954C618C96D69C97D7C3741"/>
    <w:rsid w:val="00A84CA4"/>
    <w:rPr>
      <w:rFonts w:ascii="ITC Franklin Gothic Std Book" w:eastAsiaTheme="minorHAnsi" w:hAnsi="ITC Franklin Gothic Std Book"/>
      <w:sz w:val="21"/>
      <w:lang w:eastAsia="en-US"/>
    </w:rPr>
  </w:style>
  <w:style w:type="paragraph" w:customStyle="1" w:styleId="4A8F73FAFA954BD1AF13D2652BC588C81">
    <w:name w:val="4A8F73FAFA954BD1AF13D2652BC588C81"/>
    <w:rsid w:val="00A84CA4"/>
    <w:rPr>
      <w:rFonts w:ascii="ITC Franklin Gothic Std Book" w:eastAsiaTheme="minorHAnsi" w:hAnsi="ITC Franklin Gothic Std Book"/>
      <w:sz w:val="21"/>
      <w:lang w:eastAsia="en-US"/>
    </w:rPr>
  </w:style>
  <w:style w:type="paragraph" w:customStyle="1" w:styleId="A119ADCE9DED496497F59FA0B0A2BB1C1">
    <w:name w:val="A119ADCE9DED496497F59FA0B0A2BB1C1"/>
    <w:rsid w:val="00A84CA4"/>
    <w:rPr>
      <w:rFonts w:ascii="ITC Franklin Gothic Std Book" w:eastAsiaTheme="minorHAnsi" w:hAnsi="ITC Franklin Gothic Std Book"/>
      <w:sz w:val="21"/>
      <w:lang w:eastAsia="en-US"/>
    </w:rPr>
  </w:style>
  <w:style w:type="paragraph" w:customStyle="1" w:styleId="CB5835CCD9824DB8A5DE6C6362F0A0561">
    <w:name w:val="CB5835CCD9824DB8A5DE6C6362F0A0561"/>
    <w:rsid w:val="00A84CA4"/>
    <w:rPr>
      <w:rFonts w:ascii="ITC Franklin Gothic Std Book" w:eastAsiaTheme="minorHAnsi" w:hAnsi="ITC Franklin Gothic Std Book"/>
      <w:sz w:val="21"/>
      <w:lang w:eastAsia="en-US"/>
    </w:rPr>
  </w:style>
  <w:style w:type="paragraph" w:customStyle="1" w:styleId="5C8D8CA2B2C443B6A995D67595B2B3221">
    <w:name w:val="5C8D8CA2B2C443B6A995D67595B2B3221"/>
    <w:rsid w:val="00A84CA4"/>
    <w:rPr>
      <w:rFonts w:ascii="ITC Franklin Gothic Std Book" w:eastAsiaTheme="minorHAnsi" w:hAnsi="ITC Franklin Gothic Std Book"/>
      <w:sz w:val="21"/>
      <w:lang w:eastAsia="en-US"/>
    </w:rPr>
  </w:style>
  <w:style w:type="paragraph" w:customStyle="1" w:styleId="B9D621FCE58842AD89050F19A4E9C0B0">
    <w:name w:val="B9D621FCE58842AD89050F19A4E9C0B0"/>
    <w:rsid w:val="00A84CA4"/>
    <w:rPr>
      <w:rFonts w:ascii="ITC Franklin Gothic Std Book" w:eastAsiaTheme="minorHAnsi" w:hAnsi="ITC Franklin Gothic Std Book"/>
      <w:sz w:val="21"/>
      <w:lang w:eastAsia="en-US"/>
    </w:rPr>
  </w:style>
  <w:style w:type="paragraph" w:customStyle="1" w:styleId="1636AE3B66504FF58E602A0C5686A62A">
    <w:name w:val="1636AE3B66504FF58E602A0C5686A62A"/>
    <w:rsid w:val="00A84CA4"/>
    <w:rPr>
      <w:rFonts w:ascii="ITC Franklin Gothic Std Book" w:eastAsiaTheme="minorHAnsi" w:hAnsi="ITC Franklin Gothic Std Book"/>
      <w:sz w:val="21"/>
      <w:lang w:eastAsia="en-US"/>
    </w:rPr>
  </w:style>
  <w:style w:type="paragraph" w:customStyle="1" w:styleId="5072B5FA511C45C1B188AC86D3C8E9E0">
    <w:name w:val="5072B5FA511C45C1B188AC86D3C8E9E0"/>
    <w:rsid w:val="00A84CA4"/>
    <w:rPr>
      <w:rFonts w:ascii="ITC Franklin Gothic Std Book" w:eastAsiaTheme="minorHAnsi" w:hAnsi="ITC Franklin Gothic Std Book"/>
      <w:sz w:val="21"/>
      <w:lang w:eastAsia="en-US"/>
    </w:rPr>
  </w:style>
  <w:style w:type="paragraph" w:customStyle="1" w:styleId="FAF5FBF471A242C6BF48BEE987EADDAC2">
    <w:name w:val="FAF5FBF471A242C6BF48BEE987EADDAC2"/>
    <w:rsid w:val="00A84CA4"/>
    <w:rPr>
      <w:rFonts w:ascii="ITC Franklin Gothic Std Book" w:eastAsiaTheme="minorHAnsi" w:hAnsi="ITC Franklin Gothic Std Book"/>
      <w:sz w:val="21"/>
      <w:lang w:eastAsia="en-US"/>
    </w:rPr>
  </w:style>
  <w:style w:type="paragraph" w:customStyle="1" w:styleId="E354032429954C618C96D69C97D7C3742">
    <w:name w:val="E354032429954C618C96D69C97D7C3742"/>
    <w:rsid w:val="00A84CA4"/>
    <w:rPr>
      <w:rFonts w:ascii="ITC Franklin Gothic Std Book" w:eastAsiaTheme="minorHAnsi" w:hAnsi="ITC Franklin Gothic Std Book"/>
      <w:sz w:val="21"/>
      <w:lang w:eastAsia="en-US"/>
    </w:rPr>
  </w:style>
  <w:style w:type="paragraph" w:customStyle="1" w:styleId="4A8F73FAFA954BD1AF13D2652BC588C82">
    <w:name w:val="4A8F73FAFA954BD1AF13D2652BC588C82"/>
    <w:rsid w:val="00A84CA4"/>
    <w:rPr>
      <w:rFonts w:ascii="ITC Franklin Gothic Std Book" w:eastAsiaTheme="minorHAnsi" w:hAnsi="ITC Franklin Gothic Std Book"/>
      <w:sz w:val="21"/>
      <w:lang w:eastAsia="en-US"/>
    </w:rPr>
  </w:style>
  <w:style w:type="paragraph" w:customStyle="1" w:styleId="A119ADCE9DED496497F59FA0B0A2BB1C2">
    <w:name w:val="A119ADCE9DED496497F59FA0B0A2BB1C2"/>
    <w:rsid w:val="00A84CA4"/>
    <w:rPr>
      <w:rFonts w:ascii="ITC Franklin Gothic Std Book" w:eastAsiaTheme="minorHAnsi" w:hAnsi="ITC Franklin Gothic Std Book"/>
      <w:sz w:val="21"/>
      <w:lang w:eastAsia="en-US"/>
    </w:rPr>
  </w:style>
  <w:style w:type="paragraph" w:customStyle="1" w:styleId="CB5835CCD9824DB8A5DE6C6362F0A0562">
    <w:name w:val="CB5835CCD9824DB8A5DE6C6362F0A0562"/>
    <w:rsid w:val="00A84CA4"/>
    <w:rPr>
      <w:rFonts w:ascii="ITC Franklin Gothic Std Book" w:eastAsiaTheme="minorHAnsi" w:hAnsi="ITC Franklin Gothic Std Book"/>
      <w:sz w:val="21"/>
      <w:lang w:eastAsia="en-US"/>
    </w:rPr>
  </w:style>
  <w:style w:type="paragraph" w:customStyle="1" w:styleId="5C8D8CA2B2C443B6A995D67595B2B3222">
    <w:name w:val="5C8D8CA2B2C443B6A995D67595B2B3222"/>
    <w:rsid w:val="00A84CA4"/>
    <w:rPr>
      <w:rFonts w:ascii="ITC Franklin Gothic Std Book" w:eastAsiaTheme="minorHAnsi" w:hAnsi="ITC Franklin Gothic Std Book"/>
      <w:sz w:val="21"/>
      <w:lang w:eastAsia="en-US"/>
    </w:rPr>
  </w:style>
  <w:style w:type="paragraph" w:customStyle="1" w:styleId="B9D621FCE58842AD89050F19A4E9C0B01">
    <w:name w:val="B9D621FCE58842AD89050F19A4E9C0B01"/>
    <w:rsid w:val="00A84CA4"/>
    <w:rPr>
      <w:rFonts w:ascii="ITC Franklin Gothic Std Book" w:eastAsiaTheme="minorHAnsi" w:hAnsi="ITC Franklin Gothic Std Book"/>
      <w:sz w:val="21"/>
      <w:lang w:eastAsia="en-US"/>
    </w:rPr>
  </w:style>
  <w:style w:type="paragraph" w:customStyle="1" w:styleId="1636AE3B66504FF58E602A0C5686A62A1">
    <w:name w:val="1636AE3B66504FF58E602A0C5686A62A1"/>
    <w:rsid w:val="00A84CA4"/>
    <w:rPr>
      <w:rFonts w:ascii="ITC Franklin Gothic Std Book" w:eastAsiaTheme="minorHAnsi" w:hAnsi="ITC Franklin Gothic Std Book"/>
      <w:sz w:val="21"/>
      <w:lang w:eastAsia="en-US"/>
    </w:rPr>
  </w:style>
  <w:style w:type="paragraph" w:customStyle="1" w:styleId="5072B5FA511C45C1B188AC86D3C8E9E01">
    <w:name w:val="5072B5FA511C45C1B188AC86D3C8E9E01"/>
    <w:rsid w:val="00A84CA4"/>
    <w:rPr>
      <w:rFonts w:ascii="ITC Franklin Gothic Std Book" w:eastAsiaTheme="minorHAnsi" w:hAnsi="ITC Franklin Gothic Std Book"/>
      <w:sz w:val="21"/>
      <w:lang w:eastAsia="en-US"/>
    </w:rPr>
  </w:style>
  <w:style w:type="paragraph" w:customStyle="1" w:styleId="21E55E60750D4D33B53F797EBABBD885">
    <w:name w:val="21E55E60750D4D33B53F797EBABBD885"/>
    <w:rsid w:val="00A84CA4"/>
    <w:rPr>
      <w:rFonts w:ascii="ITC Franklin Gothic Std Book" w:eastAsiaTheme="minorHAnsi" w:hAnsi="ITC Franklin Gothic Std Book"/>
      <w:sz w:val="21"/>
      <w:lang w:eastAsia="en-US"/>
    </w:rPr>
  </w:style>
  <w:style w:type="paragraph" w:customStyle="1" w:styleId="DB3695BDAC9C4EEE8C234D861275C67E">
    <w:name w:val="DB3695BDAC9C4EEE8C234D861275C67E"/>
    <w:rsid w:val="00A84CA4"/>
    <w:rPr>
      <w:rFonts w:ascii="ITC Franklin Gothic Std Book" w:eastAsiaTheme="minorHAnsi" w:hAnsi="ITC Franklin Gothic Std Book"/>
      <w:sz w:val="21"/>
      <w:lang w:eastAsia="en-US"/>
    </w:rPr>
  </w:style>
  <w:style w:type="paragraph" w:customStyle="1" w:styleId="8EF7644C2D644D16848FB301B8DB67DB">
    <w:name w:val="8EF7644C2D644D16848FB301B8DB67DB"/>
    <w:rsid w:val="00A84CA4"/>
  </w:style>
  <w:style w:type="paragraph" w:customStyle="1" w:styleId="B6AB16B11BBD440F8F1B6210418DFE09">
    <w:name w:val="B6AB16B11BBD440F8F1B6210418DFE09"/>
    <w:rsid w:val="00A84CA4"/>
  </w:style>
  <w:style w:type="paragraph" w:customStyle="1" w:styleId="FAF5FBF471A242C6BF48BEE987EADDAC3">
    <w:name w:val="FAF5FBF471A242C6BF48BEE987EADDAC3"/>
    <w:rsid w:val="00A84CA4"/>
    <w:rPr>
      <w:rFonts w:ascii="ITC Franklin Gothic Std Book" w:eastAsiaTheme="minorHAnsi" w:hAnsi="ITC Franklin Gothic Std Book"/>
      <w:sz w:val="21"/>
      <w:lang w:eastAsia="en-US"/>
    </w:rPr>
  </w:style>
  <w:style w:type="paragraph" w:customStyle="1" w:styleId="E354032429954C618C96D69C97D7C3743">
    <w:name w:val="E354032429954C618C96D69C97D7C3743"/>
    <w:rsid w:val="00A84CA4"/>
    <w:rPr>
      <w:rFonts w:ascii="ITC Franklin Gothic Std Book" w:eastAsiaTheme="minorHAnsi" w:hAnsi="ITC Franklin Gothic Std Book"/>
      <w:sz w:val="21"/>
      <w:lang w:eastAsia="en-US"/>
    </w:rPr>
  </w:style>
  <w:style w:type="paragraph" w:customStyle="1" w:styleId="4A8F73FAFA954BD1AF13D2652BC588C83">
    <w:name w:val="4A8F73FAFA954BD1AF13D2652BC588C83"/>
    <w:rsid w:val="00A84CA4"/>
    <w:rPr>
      <w:rFonts w:ascii="ITC Franklin Gothic Std Book" w:eastAsiaTheme="minorHAnsi" w:hAnsi="ITC Franklin Gothic Std Book"/>
      <w:sz w:val="21"/>
      <w:lang w:eastAsia="en-US"/>
    </w:rPr>
  </w:style>
  <w:style w:type="paragraph" w:customStyle="1" w:styleId="A119ADCE9DED496497F59FA0B0A2BB1C3">
    <w:name w:val="A119ADCE9DED496497F59FA0B0A2BB1C3"/>
    <w:rsid w:val="00A84CA4"/>
    <w:rPr>
      <w:rFonts w:ascii="ITC Franklin Gothic Std Book" w:eastAsiaTheme="minorHAnsi" w:hAnsi="ITC Franklin Gothic Std Book"/>
      <w:sz w:val="21"/>
      <w:lang w:eastAsia="en-US"/>
    </w:rPr>
  </w:style>
  <w:style w:type="paragraph" w:customStyle="1" w:styleId="CB5835CCD9824DB8A5DE6C6362F0A0563">
    <w:name w:val="CB5835CCD9824DB8A5DE6C6362F0A0563"/>
    <w:rsid w:val="00A84CA4"/>
    <w:rPr>
      <w:rFonts w:ascii="ITC Franklin Gothic Std Book" w:eastAsiaTheme="minorHAnsi" w:hAnsi="ITC Franklin Gothic Std Book"/>
      <w:sz w:val="21"/>
      <w:lang w:eastAsia="en-US"/>
    </w:rPr>
  </w:style>
  <w:style w:type="paragraph" w:customStyle="1" w:styleId="5C8D8CA2B2C443B6A995D67595B2B3223">
    <w:name w:val="5C8D8CA2B2C443B6A995D67595B2B3223"/>
    <w:rsid w:val="00A84CA4"/>
    <w:rPr>
      <w:rFonts w:ascii="ITC Franklin Gothic Std Book" w:eastAsiaTheme="minorHAnsi" w:hAnsi="ITC Franklin Gothic Std Book"/>
      <w:sz w:val="21"/>
      <w:lang w:eastAsia="en-US"/>
    </w:rPr>
  </w:style>
  <w:style w:type="paragraph" w:customStyle="1" w:styleId="B9D621FCE58842AD89050F19A4E9C0B02">
    <w:name w:val="B9D621FCE58842AD89050F19A4E9C0B02"/>
    <w:rsid w:val="00A84CA4"/>
    <w:rPr>
      <w:rFonts w:ascii="ITC Franklin Gothic Std Book" w:eastAsiaTheme="minorHAnsi" w:hAnsi="ITC Franklin Gothic Std Book"/>
      <w:sz w:val="21"/>
      <w:lang w:eastAsia="en-US"/>
    </w:rPr>
  </w:style>
  <w:style w:type="paragraph" w:customStyle="1" w:styleId="1636AE3B66504FF58E602A0C5686A62A2">
    <w:name w:val="1636AE3B66504FF58E602A0C5686A62A2"/>
    <w:rsid w:val="00A84CA4"/>
    <w:rPr>
      <w:rFonts w:ascii="ITC Franklin Gothic Std Book" w:eastAsiaTheme="minorHAnsi" w:hAnsi="ITC Franklin Gothic Std Book"/>
      <w:sz w:val="21"/>
      <w:lang w:eastAsia="en-US"/>
    </w:rPr>
  </w:style>
  <w:style w:type="paragraph" w:customStyle="1" w:styleId="5072B5FA511C45C1B188AC86D3C8E9E02">
    <w:name w:val="5072B5FA511C45C1B188AC86D3C8E9E02"/>
    <w:rsid w:val="00A84CA4"/>
    <w:rPr>
      <w:rFonts w:ascii="ITC Franklin Gothic Std Book" w:eastAsiaTheme="minorHAnsi" w:hAnsi="ITC Franklin Gothic Std Book"/>
      <w:sz w:val="21"/>
      <w:lang w:eastAsia="en-US"/>
    </w:rPr>
  </w:style>
  <w:style w:type="paragraph" w:customStyle="1" w:styleId="21E55E60750D4D33B53F797EBABBD8851">
    <w:name w:val="21E55E60750D4D33B53F797EBABBD8851"/>
    <w:rsid w:val="00A84CA4"/>
    <w:rPr>
      <w:rFonts w:ascii="ITC Franklin Gothic Std Book" w:eastAsiaTheme="minorHAnsi" w:hAnsi="ITC Franklin Gothic Std Book"/>
      <w:sz w:val="21"/>
      <w:lang w:eastAsia="en-US"/>
    </w:rPr>
  </w:style>
  <w:style w:type="paragraph" w:customStyle="1" w:styleId="8EF7644C2D644D16848FB301B8DB67DB1">
    <w:name w:val="8EF7644C2D644D16848FB301B8DB67DB1"/>
    <w:rsid w:val="00A84CA4"/>
    <w:rPr>
      <w:rFonts w:ascii="ITC Franklin Gothic Std Book" w:eastAsiaTheme="minorHAnsi" w:hAnsi="ITC Franklin Gothic Std Book"/>
      <w:sz w:val="21"/>
      <w:lang w:eastAsia="en-US"/>
    </w:rPr>
  </w:style>
  <w:style w:type="paragraph" w:customStyle="1" w:styleId="DB3695BDAC9C4EEE8C234D861275C67E1">
    <w:name w:val="DB3695BDAC9C4EEE8C234D861275C67E1"/>
    <w:rsid w:val="00A84CA4"/>
    <w:rPr>
      <w:rFonts w:ascii="ITC Franklin Gothic Std Book" w:eastAsiaTheme="minorHAnsi" w:hAnsi="ITC Franklin Gothic Std Book"/>
      <w:sz w:val="21"/>
      <w:lang w:eastAsia="en-US"/>
    </w:rPr>
  </w:style>
  <w:style w:type="paragraph" w:customStyle="1" w:styleId="B6AB16B11BBD440F8F1B6210418DFE091">
    <w:name w:val="B6AB16B11BBD440F8F1B6210418DFE091"/>
    <w:rsid w:val="00A84CA4"/>
    <w:rPr>
      <w:rFonts w:ascii="ITC Franklin Gothic Std Book" w:eastAsiaTheme="minorHAnsi" w:hAnsi="ITC Franklin Gothic Std Book"/>
      <w:sz w:val="21"/>
      <w:lang w:eastAsia="en-US"/>
    </w:rPr>
  </w:style>
  <w:style w:type="paragraph" w:customStyle="1" w:styleId="FAF5FBF471A242C6BF48BEE987EADDAC4">
    <w:name w:val="FAF5FBF471A242C6BF48BEE987EADDAC4"/>
    <w:rsid w:val="00A84CA4"/>
    <w:rPr>
      <w:rFonts w:ascii="ITC Franklin Gothic Std Book" w:eastAsiaTheme="minorHAnsi" w:hAnsi="ITC Franklin Gothic Std Book"/>
      <w:sz w:val="21"/>
      <w:lang w:eastAsia="en-US"/>
    </w:rPr>
  </w:style>
  <w:style w:type="paragraph" w:customStyle="1" w:styleId="E354032429954C618C96D69C97D7C3744">
    <w:name w:val="E354032429954C618C96D69C97D7C3744"/>
    <w:rsid w:val="00A84CA4"/>
    <w:rPr>
      <w:rFonts w:ascii="ITC Franklin Gothic Std Book" w:eastAsiaTheme="minorHAnsi" w:hAnsi="ITC Franklin Gothic Std Book"/>
      <w:sz w:val="21"/>
      <w:lang w:eastAsia="en-US"/>
    </w:rPr>
  </w:style>
  <w:style w:type="paragraph" w:customStyle="1" w:styleId="4A8F73FAFA954BD1AF13D2652BC588C84">
    <w:name w:val="4A8F73FAFA954BD1AF13D2652BC588C84"/>
    <w:rsid w:val="00A84CA4"/>
    <w:rPr>
      <w:rFonts w:ascii="ITC Franklin Gothic Std Book" w:eastAsiaTheme="minorHAnsi" w:hAnsi="ITC Franklin Gothic Std Book"/>
      <w:sz w:val="21"/>
      <w:lang w:eastAsia="en-US"/>
    </w:rPr>
  </w:style>
  <w:style w:type="paragraph" w:customStyle="1" w:styleId="A119ADCE9DED496497F59FA0B0A2BB1C4">
    <w:name w:val="A119ADCE9DED496497F59FA0B0A2BB1C4"/>
    <w:rsid w:val="00A84CA4"/>
    <w:rPr>
      <w:rFonts w:ascii="ITC Franklin Gothic Std Book" w:eastAsiaTheme="minorHAnsi" w:hAnsi="ITC Franklin Gothic Std Book"/>
      <w:sz w:val="21"/>
      <w:lang w:eastAsia="en-US"/>
    </w:rPr>
  </w:style>
  <w:style w:type="paragraph" w:customStyle="1" w:styleId="CB5835CCD9824DB8A5DE6C6362F0A0564">
    <w:name w:val="CB5835CCD9824DB8A5DE6C6362F0A0564"/>
    <w:rsid w:val="00A84CA4"/>
    <w:rPr>
      <w:rFonts w:ascii="ITC Franklin Gothic Std Book" w:eastAsiaTheme="minorHAnsi" w:hAnsi="ITC Franklin Gothic Std Book"/>
      <w:sz w:val="21"/>
      <w:lang w:eastAsia="en-US"/>
    </w:rPr>
  </w:style>
  <w:style w:type="paragraph" w:customStyle="1" w:styleId="5C8D8CA2B2C443B6A995D67595B2B3224">
    <w:name w:val="5C8D8CA2B2C443B6A995D67595B2B3224"/>
    <w:rsid w:val="00A84CA4"/>
    <w:rPr>
      <w:rFonts w:ascii="ITC Franklin Gothic Std Book" w:eastAsiaTheme="minorHAnsi" w:hAnsi="ITC Franklin Gothic Std Book"/>
      <w:sz w:val="21"/>
      <w:lang w:eastAsia="en-US"/>
    </w:rPr>
  </w:style>
  <w:style w:type="paragraph" w:customStyle="1" w:styleId="B9D621FCE58842AD89050F19A4E9C0B03">
    <w:name w:val="B9D621FCE58842AD89050F19A4E9C0B03"/>
    <w:rsid w:val="00A84CA4"/>
    <w:rPr>
      <w:rFonts w:ascii="ITC Franklin Gothic Std Book" w:eastAsiaTheme="minorHAnsi" w:hAnsi="ITC Franklin Gothic Std Book"/>
      <w:sz w:val="21"/>
      <w:lang w:eastAsia="en-US"/>
    </w:rPr>
  </w:style>
  <w:style w:type="paragraph" w:customStyle="1" w:styleId="1636AE3B66504FF58E602A0C5686A62A3">
    <w:name w:val="1636AE3B66504FF58E602A0C5686A62A3"/>
    <w:rsid w:val="00A84CA4"/>
    <w:rPr>
      <w:rFonts w:ascii="ITC Franklin Gothic Std Book" w:eastAsiaTheme="minorHAnsi" w:hAnsi="ITC Franklin Gothic Std Book"/>
      <w:sz w:val="21"/>
      <w:lang w:eastAsia="en-US"/>
    </w:rPr>
  </w:style>
  <w:style w:type="paragraph" w:customStyle="1" w:styleId="5072B5FA511C45C1B188AC86D3C8E9E03">
    <w:name w:val="5072B5FA511C45C1B188AC86D3C8E9E03"/>
    <w:rsid w:val="00A84CA4"/>
    <w:rPr>
      <w:rFonts w:ascii="ITC Franklin Gothic Std Book" w:eastAsiaTheme="minorHAnsi" w:hAnsi="ITC Franklin Gothic Std Book"/>
      <w:sz w:val="21"/>
      <w:lang w:eastAsia="en-US"/>
    </w:rPr>
  </w:style>
  <w:style w:type="paragraph" w:customStyle="1" w:styleId="21E55E60750D4D33B53F797EBABBD8852">
    <w:name w:val="21E55E60750D4D33B53F797EBABBD8852"/>
    <w:rsid w:val="00A84CA4"/>
    <w:rPr>
      <w:rFonts w:ascii="ITC Franklin Gothic Std Book" w:eastAsiaTheme="minorHAnsi" w:hAnsi="ITC Franklin Gothic Std Book"/>
      <w:sz w:val="21"/>
      <w:lang w:eastAsia="en-US"/>
    </w:rPr>
  </w:style>
  <w:style w:type="paragraph" w:customStyle="1" w:styleId="8EF7644C2D644D16848FB301B8DB67DB2">
    <w:name w:val="8EF7644C2D644D16848FB301B8DB67DB2"/>
    <w:rsid w:val="00A84CA4"/>
    <w:rPr>
      <w:rFonts w:ascii="ITC Franklin Gothic Std Book" w:eastAsiaTheme="minorHAnsi" w:hAnsi="ITC Franklin Gothic Std Book"/>
      <w:sz w:val="21"/>
      <w:lang w:eastAsia="en-US"/>
    </w:rPr>
  </w:style>
  <w:style w:type="paragraph" w:customStyle="1" w:styleId="DB3695BDAC9C4EEE8C234D861275C67E2">
    <w:name w:val="DB3695BDAC9C4EEE8C234D861275C67E2"/>
    <w:rsid w:val="00A84CA4"/>
    <w:rPr>
      <w:rFonts w:ascii="ITC Franklin Gothic Std Book" w:eastAsiaTheme="minorHAnsi" w:hAnsi="ITC Franklin Gothic Std Book"/>
      <w:sz w:val="21"/>
      <w:lang w:eastAsia="en-US"/>
    </w:rPr>
  </w:style>
  <w:style w:type="paragraph" w:customStyle="1" w:styleId="B6AB16B11BBD440F8F1B6210418DFE092">
    <w:name w:val="B6AB16B11BBD440F8F1B6210418DFE092"/>
    <w:rsid w:val="00A84CA4"/>
    <w:rPr>
      <w:rFonts w:ascii="ITC Franklin Gothic Std Book" w:eastAsiaTheme="minorHAnsi" w:hAnsi="ITC Franklin Gothic Std Book"/>
      <w:sz w:val="21"/>
      <w:lang w:eastAsia="en-US"/>
    </w:rPr>
  </w:style>
  <w:style w:type="paragraph" w:customStyle="1" w:styleId="FAF5FBF471A242C6BF48BEE987EADDAC5">
    <w:name w:val="FAF5FBF471A242C6BF48BEE987EADDAC5"/>
    <w:rsid w:val="0065388F"/>
    <w:rPr>
      <w:rFonts w:ascii="ITC Franklin Gothic Std Book" w:eastAsiaTheme="minorHAnsi" w:hAnsi="ITC Franklin Gothic Std Book"/>
      <w:sz w:val="21"/>
      <w:lang w:eastAsia="en-US"/>
    </w:rPr>
  </w:style>
  <w:style w:type="paragraph" w:customStyle="1" w:styleId="E354032429954C618C96D69C97D7C3745">
    <w:name w:val="E354032429954C618C96D69C97D7C3745"/>
    <w:rsid w:val="0065388F"/>
    <w:rPr>
      <w:rFonts w:ascii="ITC Franklin Gothic Std Book" w:eastAsiaTheme="minorHAnsi" w:hAnsi="ITC Franklin Gothic Std Book"/>
      <w:sz w:val="21"/>
      <w:lang w:eastAsia="en-US"/>
    </w:rPr>
  </w:style>
  <w:style w:type="paragraph" w:customStyle="1" w:styleId="4A8F73FAFA954BD1AF13D2652BC588C85">
    <w:name w:val="4A8F73FAFA954BD1AF13D2652BC588C85"/>
    <w:rsid w:val="0065388F"/>
    <w:rPr>
      <w:rFonts w:ascii="ITC Franklin Gothic Std Book" w:eastAsiaTheme="minorHAnsi" w:hAnsi="ITC Franklin Gothic Std Book"/>
      <w:sz w:val="21"/>
      <w:lang w:eastAsia="en-US"/>
    </w:rPr>
  </w:style>
  <w:style w:type="paragraph" w:customStyle="1" w:styleId="A119ADCE9DED496497F59FA0B0A2BB1C5">
    <w:name w:val="A119ADCE9DED496497F59FA0B0A2BB1C5"/>
    <w:rsid w:val="0065388F"/>
    <w:rPr>
      <w:rFonts w:ascii="ITC Franklin Gothic Std Book" w:eastAsiaTheme="minorHAnsi" w:hAnsi="ITC Franklin Gothic Std Book"/>
      <w:sz w:val="21"/>
      <w:lang w:eastAsia="en-US"/>
    </w:rPr>
  </w:style>
  <w:style w:type="paragraph" w:customStyle="1" w:styleId="CB5835CCD9824DB8A5DE6C6362F0A0565">
    <w:name w:val="CB5835CCD9824DB8A5DE6C6362F0A0565"/>
    <w:rsid w:val="0065388F"/>
    <w:rPr>
      <w:rFonts w:ascii="ITC Franklin Gothic Std Book" w:eastAsiaTheme="minorHAnsi" w:hAnsi="ITC Franklin Gothic Std Book"/>
      <w:sz w:val="21"/>
      <w:lang w:eastAsia="en-US"/>
    </w:rPr>
  </w:style>
  <w:style w:type="paragraph" w:customStyle="1" w:styleId="5C8D8CA2B2C443B6A995D67595B2B3225">
    <w:name w:val="5C8D8CA2B2C443B6A995D67595B2B3225"/>
    <w:rsid w:val="0065388F"/>
    <w:rPr>
      <w:rFonts w:ascii="ITC Franklin Gothic Std Book" w:eastAsiaTheme="minorHAnsi" w:hAnsi="ITC Franklin Gothic Std Book"/>
      <w:sz w:val="21"/>
      <w:lang w:eastAsia="en-US"/>
    </w:rPr>
  </w:style>
  <w:style w:type="paragraph" w:customStyle="1" w:styleId="B9D621FCE58842AD89050F19A4E9C0B04">
    <w:name w:val="B9D621FCE58842AD89050F19A4E9C0B04"/>
    <w:rsid w:val="0065388F"/>
    <w:rPr>
      <w:rFonts w:ascii="ITC Franklin Gothic Std Book" w:eastAsiaTheme="minorHAnsi" w:hAnsi="ITC Franklin Gothic Std Book"/>
      <w:sz w:val="21"/>
      <w:lang w:eastAsia="en-US"/>
    </w:rPr>
  </w:style>
  <w:style w:type="paragraph" w:customStyle="1" w:styleId="1636AE3B66504FF58E602A0C5686A62A4">
    <w:name w:val="1636AE3B66504FF58E602A0C5686A62A4"/>
    <w:rsid w:val="0065388F"/>
    <w:rPr>
      <w:rFonts w:ascii="ITC Franklin Gothic Std Book" w:eastAsiaTheme="minorHAnsi" w:hAnsi="ITC Franklin Gothic Std Book"/>
      <w:sz w:val="21"/>
      <w:lang w:eastAsia="en-US"/>
    </w:rPr>
  </w:style>
  <w:style w:type="paragraph" w:customStyle="1" w:styleId="5072B5FA511C45C1B188AC86D3C8E9E04">
    <w:name w:val="5072B5FA511C45C1B188AC86D3C8E9E04"/>
    <w:rsid w:val="0065388F"/>
    <w:rPr>
      <w:rFonts w:ascii="ITC Franklin Gothic Std Book" w:eastAsiaTheme="minorHAnsi" w:hAnsi="ITC Franklin Gothic Std Book"/>
      <w:sz w:val="21"/>
      <w:lang w:eastAsia="en-US"/>
    </w:rPr>
  </w:style>
  <w:style w:type="paragraph" w:customStyle="1" w:styleId="21E55E60750D4D33B53F797EBABBD8853">
    <w:name w:val="21E55E60750D4D33B53F797EBABBD8853"/>
    <w:rsid w:val="0065388F"/>
    <w:rPr>
      <w:rFonts w:ascii="ITC Franklin Gothic Std Book" w:eastAsiaTheme="minorHAnsi" w:hAnsi="ITC Franklin Gothic Std Book"/>
      <w:sz w:val="21"/>
      <w:lang w:eastAsia="en-US"/>
    </w:rPr>
  </w:style>
  <w:style w:type="paragraph" w:customStyle="1" w:styleId="F2975F6902634D36AAB55B8DCBE111D1">
    <w:name w:val="F2975F6902634D36AAB55B8DCBE111D1"/>
    <w:rsid w:val="0065388F"/>
    <w:rPr>
      <w:rFonts w:ascii="ITC Franklin Gothic Std Book" w:eastAsiaTheme="minorHAnsi" w:hAnsi="ITC Franklin Gothic Std Book"/>
      <w:sz w:val="21"/>
      <w:lang w:eastAsia="en-US"/>
    </w:rPr>
  </w:style>
  <w:style w:type="paragraph" w:customStyle="1" w:styleId="81FB6F5A73384DD6A5076392912623B8">
    <w:name w:val="81FB6F5A73384DD6A5076392912623B8"/>
    <w:rsid w:val="0065388F"/>
    <w:rPr>
      <w:rFonts w:ascii="ITC Franklin Gothic Std Book" w:eastAsiaTheme="minorHAnsi" w:hAnsi="ITC Franklin Gothic Std Book"/>
      <w:sz w:val="21"/>
      <w:lang w:eastAsia="en-US"/>
    </w:rPr>
  </w:style>
  <w:style w:type="paragraph" w:customStyle="1" w:styleId="9753C5015F424E3ABFDD846B6C0A41E6">
    <w:name w:val="9753C5015F424E3ABFDD846B6C0A41E6"/>
    <w:rsid w:val="0065388F"/>
    <w:rPr>
      <w:rFonts w:ascii="ITC Franklin Gothic Std Book" w:eastAsiaTheme="minorHAnsi" w:hAnsi="ITC Franklin Gothic Std Book"/>
      <w:sz w:val="21"/>
      <w:lang w:eastAsia="en-US"/>
    </w:rPr>
  </w:style>
  <w:style w:type="paragraph" w:customStyle="1" w:styleId="08B37F6F1E174050B85920C956502A5E">
    <w:name w:val="08B37F6F1E174050B85920C956502A5E"/>
    <w:rsid w:val="0065388F"/>
    <w:rPr>
      <w:rFonts w:ascii="ITC Franklin Gothic Std Book" w:eastAsiaTheme="minorHAnsi" w:hAnsi="ITC Franklin Gothic Std Book"/>
      <w:sz w:val="21"/>
      <w:lang w:eastAsia="en-US"/>
    </w:rPr>
  </w:style>
  <w:style w:type="paragraph" w:customStyle="1" w:styleId="8EB50EAF085443DB85836491ADDEC81A">
    <w:name w:val="8EB50EAF085443DB85836491ADDEC81A"/>
    <w:rsid w:val="0065388F"/>
    <w:rPr>
      <w:rFonts w:ascii="ITC Franklin Gothic Std Book" w:eastAsiaTheme="minorHAnsi" w:hAnsi="ITC Franklin Gothic Std Book"/>
      <w:sz w:val="21"/>
      <w:lang w:eastAsia="en-US"/>
    </w:rPr>
  </w:style>
  <w:style w:type="paragraph" w:customStyle="1" w:styleId="FAF5FBF471A242C6BF48BEE987EADDAC6">
    <w:name w:val="FAF5FBF471A242C6BF48BEE987EADDAC6"/>
    <w:rsid w:val="0065388F"/>
    <w:rPr>
      <w:rFonts w:ascii="ITC Franklin Gothic Std Book" w:eastAsiaTheme="minorHAnsi" w:hAnsi="ITC Franklin Gothic Std Book"/>
      <w:sz w:val="21"/>
      <w:lang w:eastAsia="en-US"/>
    </w:rPr>
  </w:style>
  <w:style w:type="paragraph" w:customStyle="1" w:styleId="E354032429954C618C96D69C97D7C3746">
    <w:name w:val="E354032429954C618C96D69C97D7C3746"/>
    <w:rsid w:val="0065388F"/>
    <w:rPr>
      <w:rFonts w:ascii="ITC Franklin Gothic Std Book" w:eastAsiaTheme="minorHAnsi" w:hAnsi="ITC Franklin Gothic Std Book"/>
      <w:sz w:val="21"/>
      <w:lang w:eastAsia="en-US"/>
    </w:rPr>
  </w:style>
  <w:style w:type="paragraph" w:customStyle="1" w:styleId="4A8F73FAFA954BD1AF13D2652BC588C86">
    <w:name w:val="4A8F73FAFA954BD1AF13D2652BC588C86"/>
    <w:rsid w:val="0065388F"/>
    <w:rPr>
      <w:rFonts w:ascii="ITC Franklin Gothic Std Book" w:eastAsiaTheme="minorHAnsi" w:hAnsi="ITC Franklin Gothic Std Book"/>
      <w:sz w:val="21"/>
      <w:lang w:eastAsia="en-US"/>
    </w:rPr>
  </w:style>
  <w:style w:type="paragraph" w:customStyle="1" w:styleId="A119ADCE9DED496497F59FA0B0A2BB1C6">
    <w:name w:val="A119ADCE9DED496497F59FA0B0A2BB1C6"/>
    <w:rsid w:val="0065388F"/>
    <w:rPr>
      <w:rFonts w:ascii="ITC Franklin Gothic Std Book" w:eastAsiaTheme="minorHAnsi" w:hAnsi="ITC Franklin Gothic Std Book"/>
      <w:sz w:val="21"/>
      <w:lang w:eastAsia="en-US"/>
    </w:rPr>
  </w:style>
  <w:style w:type="paragraph" w:customStyle="1" w:styleId="CB5835CCD9824DB8A5DE6C6362F0A0566">
    <w:name w:val="CB5835CCD9824DB8A5DE6C6362F0A0566"/>
    <w:rsid w:val="0065388F"/>
    <w:rPr>
      <w:rFonts w:ascii="ITC Franklin Gothic Std Book" w:eastAsiaTheme="minorHAnsi" w:hAnsi="ITC Franklin Gothic Std Book"/>
      <w:sz w:val="21"/>
      <w:lang w:eastAsia="en-US"/>
    </w:rPr>
  </w:style>
  <w:style w:type="paragraph" w:customStyle="1" w:styleId="5C8D8CA2B2C443B6A995D67595B2B3226">
    <w:name w:val="5C8D8CA2B2C443B6A995D67595B2B3226"/>
    <w:rsid w:val="0065388F"/>
    <w:rPr>
      <w:rFonts w:ascii="ITC Franklin Gothic Std Book" w:eastAsiaTheme="minorHAnsi" w:hAnsi="ITC Franklin Gothic Std Book"/>
      <w:sz w:val="21"/>
      <w:lang w:eastAsia="en-US"/>
    </w:rPr>
  </w:style>
  <w:style w:type="paragraph" w:customStyle="1" w:styleId="B9D621FCE58842AD89050F19A4E9C0B05">
    <w:name w:val="B9D621FCE58842AD89050F19A4E9C0B05"/>
    <w:rsid w:val="0065388F"/>
    <w:rPr>
      <w:rFonts w:ascii="ITC Franklin Gothic Std Book" w:eastAsiaTheme="minorHAnsi" w:hAnsi="ITC Franklin Gothic Std Book"/>
      <w:sz w:val="21"/>
      <w:lang w:eastAsia="en-US"/>
    </w:rPr>
  </w:style>
  <w:style w:type="paragraph" w:customStyle="1" w:styleId="1636AE3B66504FF58E602A0C5686A62A5">
    <w:name w:val="1636AE3B66504FF58E602A0C5686A62A5"/>
    <w:rsid w:val="0065388F"/>
    <w:rPr>
      <w:rFonts w:ascii="ITC Franklin Gothic Std Book" w:eastAsiaTheme="minorHAnsi" w:hAnsi="ITC Franklin Gothic Std Book"/>
      <w:sz w:val="21"/>
      <w:lang w:eastAsia="en-US"/>
    </w:rPr>
  </w:style>
  <w:style w:type="paragraph" w:customStyle="1" w:styleId="5072B5FA511C45C1B188AC86D3C8E9E05">
    <w:name w:val="5072B5FA511C45C1B188AC86D3C8E9E05"/>
    <w:rsid w:val="0065388F"/>
    <w:rPr>
      <w:rFonts w:ascii="ITC Franklin Gothic Std Book" w:eastAsiaTheme="minorHAnsi" w:hAnsi="ITC Franklin Gothic Std Book"/>
      <w:sz w:val="21"/>
      <w:lang w:eastAsia="en-US"/>
    </w:rPr>
  </w:style>
  <w:style w:type="paragraph" w:customStyle="1" w:styleId="21E55E60750D4D33B53F797EBABBD8854">
    <w:name w:val="21E55E60750D4D33B53F797EBABBD8854"/>
    <w:rsid w:val="0065388F"/>
    <w:rPr>
      <w:rFonts w:ascii="ITC Franklin Gothic Std Book" w:eastAsiaTheme="minorHAnsi" w:hAnsi="ITC Franklin Gothic Std Book"/>
      <w:sz w:val="21"/>
      <w:lang w:eastAsia="en-US"/>
    </w:rPr>
  </w:style>
  <w:style w:type="paragraph" w:customStyle="1" w:styleId="F2975F6902634D36AAB55B8DCBE111D11">
    <w:name w:val="F2975F6902634D36AAB55B8DCBE111D11"/>
    <w:rsid w:val="0065388F"/>
    <w:rPr>
      <w:rFonts w:ascii="ITC Franklin Gothic Std Book" w:eastAsiaTheme="minorHAnsi" w:hAnsi="ITC Franklin Gothic Std Book"/>
      <w:sz w:val="21"/>
      <w:lang w:eastAsia="en-US"/>
    </w:rPr>
  </w:style>
  <w:style w:type="paragraph" w:customStyle="1" w:styleId="81FB6F5A73384DD6A5076392912623B81">
    <w:name w:val="81FB6F5A73384DD6A5076392912623B81"/>
    <w:rsid w:val="0065388F"/>
    <w:rPr>
      <w:rFonts w:ascii="ITC Franklin Gothic Std Book" w:eastAsiaTheme="minorHAnsi" w:hAnsi="ITC Franklin Gothic Std Book"/>
      <w:sz w:val="21"/>
      <w:lang w:eastAsia="en-US"/>
    </w:rPr>
  </w:style>
  <w:style w:type="paragraph" w:customStyle="1" w:styleId="9753C5015F424E3ABFDD846B6C0A41E61">
    <w:name w:val="9753C5015F424E3ABFDD846B6C0A41E61"/>
    <w:rsid w:val="0065388F"/>
    <w:rPr>
      <w:rFonts w:ascii="ITC Franklin Gothic Std Book" w:eastAsiaTheme="minorHAnsi" w:hAnsi="ITC Franklin Gothic Std Book"/>
      <w:sz w:val="21"/>
      <w:lang w:eastAsia="en-US"/>
    </w:rPr>
  </w:style>
  <w:style w:type="paragraph" w:customStyle="1" w:styleId="08B37F6F1E174050B85920C956502A5E1">
    <w:name w:val="08B37F6F1E174050B85920C956502A5E1"/>
    <w:rsid w:val="0065388F"/>
    <w:rPr>
      <w:rFonts w:ascii="ITC Franklin Gothic Std Book" w:eastAsiaTheme="minorHAnsi" w:hAnsi="ITC Franklin Gothic Std Book"/>
      <w:sz w:val="21"/>
      <w:lang w:eastAsia="en-US"/>
    </w:rPr>
  </w:style>
  <w:style w:type="paragraph" w:customStyle="1" w:styleId="8EB50EAF085443DB85836491ADDEC81A1">
    <w:name w:val="8EB50EAF085443DB85836491ADDEC81A1"/>
    <w:rsid w:val="0065388F"/>
    <w:rPr>
      <w:rFonts w:ascii="ITC Franklin Gothic Std Book" w:eastAsiaTheme="minorHAnsi" w:hAnsi="ITC Franklin Gothic Std Book"/>
      <w:sz w:val="21"/>
      <w:lang w:eastAsia="en-US"/>
    </w:rPr>
  </w:style>
  <w:style w:type="paragraph" w:customStyle="1" w:styleId="812E0B41E3AB4E2688D5A2B03BB732ED">
    <w:name w:val="812E0B41E3AB4E2688D5A2B03BB732ED"/>
    <w:rsid w:val="0065388F"/>
  </w:style>
  <w:style w:type="paragraph" w:customStyle="1" w:styleId="90631DB762B041EBB72CDD08C40E8E40">
    <w:name w:val="90631DB762B041EBB72CDD08C40E8E40"/>
    <w:rsid w:val="0065388F"/>
  </w:style>
  <w:style w:type="paragraph" w:customStyle="1" w:styleId="B054C3D3E4B8424DAC30B3F706CFCF6B">
    <w:name w:val="B054C3D3E4B8424DAC30B3F706CFCF6B"/>
    <w:rsid w:val="0065388F"/>
  </w:style>
  <w:style w:type="paragraph" w:customStyle="1" w:styleId="DDA3D76C018B4E1CA5448DD91FE37BA3">
    <w:name w:val="DDA3D76C018B4E1CA5448DD91FE37BA3"/>
    <w:rsid w:val="0065388F"/>
  </w:style>
  <w:style w:type="paragraph" w:customStyle="1" w:styleId="2BBECBDA4B98466DBF3C69420BE31876">
    <w:name w:val="2BBECBDA4B98466DBF3C69420BE31876"/>
    <w:rsid w:val="0065388F"/>
  </w:style>
  <w:style w:type="paragraph" w:customStyle="1" w:styleId="A095D052838D43FBBF14AAB9CDD976AF">
    <w:name w:val="A095D052838D43FBBF14AAB9CDD976AF"/>
    <w:rsid w:val="0065388F"/>
  </w:style>
  <w:style w:type="paragraph" w:customStyle="1" w:styleId="3DD4B52369954DF29FF38077F76EF0D8">
    <w:name w:val="3DD4B52369954DF29FF38077F76EF0D8"/>
    <w:rsid w:val="0065388F"/>
  </w:style>
  <w:style w:type="paragraph" w:customStyle="1" w:styleId="9D17C944B161419FA2BEEF7BC2A87C89">
    <w:name w:val="9D17C944B161419FA2BEEF7BC2A87C89"/>
    <w:rsid w:val="0065388F"/>
  </w:style>
  <w:style w:type="paragraph" w:customStyle="1" w:styleId="E9C079C173F242B1A9D7E878299428AA">
    <w:name w:val="E9C079C173F242B1A9D7E878299428AA"/>
    <w:rsid w:val="0065388F"/>
  </w:style>
  <w:style w:type="paragraph" w:customStyle="1" w:styleId="FAF5FBF471A242C6BF48BEE987EADDAC7">
    <w:name w:val="FAF5FBF471A242C6BF48BEE987EADDAC7"/>
    <w:rsid w:val="0065388F"/>
    <w:rPr>
      <w:rFonts w:ascii="ITC Franklin Gothic Std Book" w:eastAsiaTheme="minorHAnsi" w:hAnsi="ITC Franklin Gothic Std Book"/>
      <w:sz w:val="21"/>
      <w:lang w:eastAsia="en-US"/>
    </w:rPr>
  </w:style>
  <w:style w:type="paragraph" w:customStyle="1" w:styleId="E354032429954C618C96D69C97D7C3747">
    <w:name w:val="E354032429954C618C96D69C97D7C3747"/>
    <w:rsid w:val="0065388F"/>
    <w:rPr>
      <w:rFonts w:ascii="ITC Franklin Gothic Std Book" w:eastAsiaTheme="minorHAnsi" w:hAnsi="ITC Franklin Gothic Std Book"/>
      <w:sz w:val="21"/>
      <w:lang w:eastAsia="en-US"/>
    </w:rPr>
  </w:style>
  <w:style w:type="paragraph" w:customStyle="1" w:styleId="4A8F73FAFA954BD1AF13D2652BC588C87">
    <w:name w:val="4A8F73FAFA954BD1AF13D2652BC588C87"/>
    <w:rsid w:val="0065388F"/>
    <w:rPr>
      <w:rFonts w:ascii="ITC Franklin Gothic Std Book" w:eastAsiaTheme="minorHAnsi" w:hAnsi="ITC Franklin Gothic Std Book"/>
      <w:sz w:val="21"/>
      <w:lang w:eastAsia="en-US"/>
    </w:rPr>
  </w:style>
  <w:style w:type="paragraph" w:customStyle="1" w:styleId="A119ADCE9DED496497F59FA0B0A2BB1C7">
    <w:name w:val="A119ADCE9DED496497F59FA0B0A2BB1C7"/>
    <w:rsid w:val="0065388F"/>
    <w:rPr>
      <w:rFonts w:ascii="ITC Franklin Gothic Std Book" w:eastAsiaTheme="minorHAnsi" w:hAnsi="ITC Franklin Gothic Std Book"/>
      <w:sz w:val="21"/>
      <w:lang w:eastAsia="en-US"/>
    </w:rPr>
  </w:style>
  <w:style w:type="paragraph" w:customStyle="1" w:styleId="CB5835CCD9824DB8A5DE6C6362F0A0567">
    <w:name w:val="CB5835CCD9824DB8A5DE6C6362F0A0567"/>
    <w:rsid w:val="0065388F"/>
    <w:rPr>
      <w:rFonts w:ascii="ITC Franklin Gothic Std Book" w:eastAsiaTheme="minorHAnsi" w:hAnsi="ITC Franklin Gothic Std Book"/>
      <w:sz w:val="21"/>
      <w:lang w:eastAsia="en-US"/>
    </w:rPr>
  </w:style>
  <w:style w:type="paragraph" w:customStyle="1" w:styleId="5C8D8CA2B2C443B6A995D67595B2B3227">
    <w:name w:val="5C8D8CA2B2C443B6A995D67595B2B3227"/>
    <w:rsid w:val="0065388F"/>
    <w:rPr>
      <w:rFonts w:ascii="ITC Franklin Gothic Std Book" w:eastAsiaTheme="minorHAnsi" w:hAnsi="ITC Franklin Gothic Std Book"/>
      <w:sz w:val="21"/>
      <w:lang w:eastAsia="en-US"/>
    </w:rPr>
  </w:style>
  <w:style w:type="paragraph" w:customStyle="1" w:styleId="B9D621FCE58842AD89050F19A4E9C0B06">
    <w:name w:val="B9D621FCE58842AD89050F19A4E9C0B06"/>
    <w:rsid w:val="0065388F"/>
    <w:rPr>
      <w:rFonts w:ascii="ITC Franklin Gothic Std Book" w:eastAsiaTheme="minorHAnsi" w:hAnsi="ITC Franklin Gothic Std Book"/>
      <w:sz w:val="21"/>
      <w:lang w:eastAsia="en-US"/>
    </w:rPr>
  </w:style>
  <w:style w:type="paragraph" w:customStyle="1" w:styleId="1636AE3B66504FF58E602A0C5686A62A6">
    <w:name w:val="1636AE3B66504FF58E602A0C5686A62A6"/>
    <w:rsid w:val="0065388F"/>
    <w:rPr>
      <w:rFonts w:ascii="ITC Franklin Gothic Std Book" w:eastAsiaTheme="minorHAnsi" w:hAnsi="ITC Franklin Gothic Std Book"/>
      <w:sz w:val="21"/>
      <w:lang w:eastAsia="en-US"/>
    </w:rPr>
  </w:style>
  <w:style w:type="paragraph" w:customStyle="1" w:styleId="5072B5FA511C45C1B188AC86D3C8E9E06">
    <w:name w:val="5072B5FA511C45C1B188AC86D3C8E9E06"/>
    <w:rsid w:val="0065388F"/>
    <w:rPr>
      <w:rFonts w:ascii="ITC Franklin Gothic Std Book" w:eastAsiaTheme="minorHAnsi" w:hAnsi="ITC Franklin Gothic Std Book"/>
      <w:sz w:val="21"/>
      <w:lang w:eastAsia="en-US"/>
    </w:rPr>
  </w:style>
  <w:style w:type="paragraph" w:customStyle="1" w:styleId="21E55E60750D4D33B53F797EBABBD8855">
    <w:name w:val="21E55E60750D4D33B53F797EBABBD8855"/>
    <w:rsid w:val="0065388F"/>
    <w:rPr>
      <w:rFonts w:ascii="ITC Franklin Gothic Std Book" w:eastAsiaTheme="minorHAnsi" w:hAnsi="ITC Franklin Gothic Std Book"/>
      <w:sz w:val="21"/>
      <w:lang w:eastAsia="en-US"/>
    </w:rPr>
  </w:style>
  <w:style w:type="paragraph" w:customStyle="1" w:styleId="F2975F6902634D36AAB55B8DCBE111D12">
    <w:name w:val="F2975F6902634D36AAB55B8DCBE111D12"/>
    <w:rsid w:val="0065388F"/>
    <w:rPr>
      <w:rFonts w:ascii="ITC Franklin Gothic Std Book" w:eastAsiaTheme="minorHAnsi" w:hAnsi="ITC Franklin Gothic Std Book"/>
      <w:sz w:val="21"/>
      <w:lang w:eastAsia="en-US"/>
    </w:rPr>
  </w:style>
  <w:style w:type="paragraph" w:customStyle="1" w:styleId="812E0B41E3AB4E2688D5A2B03BB732ED1">
    <w:name w:val="812E0B41E3AB4E2688D5A2B03BB732ED1"/>
    <w:rsid w:val="0065388F"/>
    <w:rPr>
      <w:rFonts w:ascii="ITC Franklin Gothic Std Book" w:eastAsiaTheme="minorHAnsi" w:hAnsi="ITC Franklin Gothic Std Book"/>
      <w:sz w:val="21"/>
      <w:lang w:eastAsia="en-US"/>
    </w:rPr>
  </w:style>
  <w:style w:type="paragraph" w:customStyle="1" w:styleId="90631DB762B041EBB72CDD08C40E8E401">
    <w:name w:val="90631DB762B041EBB72CDD08C40E8E401"/>
    <w:rsid w:val="0065388F"/>
    <w:rPr>
      <w:rFonts w:ascii="ITC Franklin Gothic Std Book" w:eastAsiaTheme="minorHAnsi" w:hAnsi="ITC Franklin Gothic Std Book"/>
      <w:sz w:val="21"/>
      <w:lang w:eastAsia="en-US"/>
    </w:rPr>
  </w:style>
  <w:style w:type="paragraph" w:customStyle="1" w:styleId="B054C3D3E4B8424DAC30B3F706CFCF6B1">
    <w:name w:val="B054C3D3E4B8424DAC30B3F706CFCF6B1"/>
    <w:rsid w:val="0065388F"/>
    <w:rPr>
      <w:rFonts w:ascii="ITC Franklin Gothic Std Book" w:eastAsiaTheme="minorHAnsi" w:hAnsi="ITC Franklin Gothic Std Book"/>
      <w:sz w:val="21"/>
      <w:lang w:eastAsia="en-US"/>
    </w:rPr>
  </w:style>
  <w:style w:type="paragraph" w:customStyle="1" w:styleId="DDA3D76C018B4E1CA5448DD91FE37BA31">
    <w:name w:val="DDA3D76C018B4E1CA5448DD91FE37BA31"/>
    <w:rsid w:val="0065388F"/>
    <w:rPr>
      <w:rFonts w:ascii="ITC Franklin Gothic Std Book" w:eastAsiaTheme="minorHAnsi" w:hAnsi="ITC Franklin Gothic Std Book"/>
      <w:sz w:val="21"/>
      <w:lang w:eastAsia="en-US"/>
    </w:rPr>
  </w:style>
  <w:style w:type="paragraph" w:customStyle="1" w:styleId="2BBECBDA4B98466DBF3C69420BE318761">
    <w:name w:val="2BBECBDA4B98466DBF3C69420BE318761"/>
    <w:rsid w:val="0065388F"/>
    <w:rPr>
      <w:rFonts w:ascii="ITC Franklin Gothic Std Book" w:eastAsiaTheme="minorHAnsi" w:hAnsi="ITC Franklin Gothic Std Book"/>
      <w:sz w:val="21"/>
      <w:lang w:eastAsia="en-US"/>
    </w:rPr>
  </w:style>
  <w:style w:type="paragraph" w:customStyle="1" w:styleId="A095D052838D43FBBF14AAB9CDD976AF1">
    <w:name w:val="A095D052838D43FBBF14AAB9CDD976AF1"/>
    <w:rsid w:val="0065388F"/>
    <w:rPr>
      <w:rFonts w:ascii="ITC Franklin Gothic Std Book" w:eastAsiaTheme="minorHAnsi" w:hAnsi="ITC Franklin Gothic Std Book"/>
      <w:sz w:val="21"/>
      <w:lang w:eastAsia="en-US"/>
    </w:rPr>
  </w:style>
  <w:style w:type="paragraph" w:customStyle="1" w:styleId="3DD4B52369954DF29FF38077F76EF0D81">
    <w:name w:val="3DD4B52369954DF29FF38077F76EF0D81"/>
    <w:rsid w:val="0065388F"/>
    <w:rPr>
      <w:rFonts w:ascii="ITC Franklin Gothic Std Book" w:eastAsiaTheme="minorHAnsi" w:hAnsi="ITC Franklin Gothic Std Book"/>
      <w:sz w:val="21"/>
      <w:lang w:eastAsia="en-US"/>
    </w:rPr>
  </w:style>
  <w:style w:type="paragraph" w:customStyle="1" w:styleId="9D17C944B161419FA2BEEF7BC2A87C891">
    <w:name w:val="9D17C944B161419FA2BEEF7BC2A87C891"/>
    <w:rsid w:val="0065388F"/>
    <w:rPr>
      <w:rFonts w:ascii="ITC Franklin Gothic Std Book" w:eastAsiaTheme="minorHAnsi" w:hAnsi="ITC Franklin Gothic Std Book"/>
      <w:sz w:val="21"/>
      <w:lang w:eastAsia="en-US"/>
    </w:rPr>
  </w:style>
  <w:style w:type="paragraph" w:customStyle="1" w:styleId="E9C079C173F242B1A9D7E878299428AA1">
    <w:name w:val="E9C079C173F242B1A9D7E878299428AA1"/>
    <w:rsid w:val="0065388F"/>
    <w:rPr>
      <w:rFonts w:ascii="ITC Franklin Gothic Std Book" w:eastAsiaTheme="minorHAnsi" w:hAnsi="ITC Franklin Gothic Std Book"/>
      <w:sz w:val="21"/>
      <w:lang w:eastAsia="en-US"/>
    </w:rPr>
  </w:style>
  <w:style w:type="paragraph" w:customStyle="1" w:styleId="81FB6F5A73384DD6A5076392912623B82">
    <w:name w:val="81FB6F5A73384DD6A5076392912623B82"/>
    <w:rsid w:val="0065388F"/>
    <w:rPr>
      <w:rFonts w:ascii="ITC Franklin Gothic Std Book" w:eastAsiaTheme="minorHAnsi" w:hAnsi="ITC Franklin Gothic Std Book"/>
      <w:sz w:val="21"/>
      <w:lang w:eastAsia="en-US"/>
    </w:rPr>
  </w:style>
  <w:style w:type="paragraph" w:customStyle="1" w:styleId="9753C5015F424E3ABFDD846B6C0A41E62">
    <w:name w:val="9753C5015F424E3ABFDD846B6C0A41E62"/>
    <w:rsid w:val="0065388F"/>
    <w:rPr>
      <w:rFonts w:ascii="ITC Franklin Gothic Std Book" w:eastAsiaTheme="minorHAnsi" w:hAnsi="ITC Franklin Gothic Std Book"/>
      <w:sz w:val="21"/>
      <w:lang w:eastAsia="en-US"/>
    </w:rPr>
  </w:style>
  <w:style w:type="paragraph" w:customStyle="1" w:styleId="08B37F6F1E174050B85920C956502A5E2">
    <w:name w:val="08B37F6F1E174050B85920C956502A5E2"/>
    <w:rsid w:val="0065388F"/>
    <w:rPr>
      <w:rFonts w:ascii="ITC Franklin Gothic Std Book" w:eastAsiaTheme="minorHAnsi" w:hAnsi="ITC Franklin Gothic Std Book"/>
      <w:sz w:val="21"/>
      <w:lang w:eastAsia="en-US"/>
    </w:rPr>
  </w:style>
  <w:style w:type="paragraph" w:customStyle="1" w:styleId="8EB50EAF085443DB85836491ADDEC81A2">
    <w:name w:val="8EB50EAF085443DB85836491ADDEC81A2"/>
    <w:rsid w:val="0065388F"/>
    <w:rPr>
      <w:rFonts w:ascii="ITC Franklin Gothic Std Book" w:eastAsiaTheme="minorHAnsi" w:hAnsi="ITC Franklin Gothic Std Book"/>
      <w:sz w:val="21"/>
      <w:lang w:eastAsia="en-US"/>
    </w:rPr>
  </w:style>
  <w:style w:type="paragraph" w:customStyle="1" w:styleId="16DE7B98FEDA4AF2BB5B0A8756180F83">
    <w:name w:val="16DE7B98FEDA4AF2BB5B0A8756180F83"/>
    <w:rsid w:val="0065388F"/>
  </w:style>
  <w:style w:type="paragraph" w:customStyle="1" w:styleId="5372650351FB449EB9840F6509E93751">
    <w:name w:val="5372650351FB449EB9840F6509E93751"/>
    <w:rsid w:val="0065388F"/>
  </w:style>
  <w:style w:type="paragraph" w:customStyle="1" w:styleId="5C9A465EBA3644DA93E58EB5DFF7211B">
    <w:name w:val="5C9A465EBA3644DA93E58EB5DFF7211B"/>
    <w:rsid w:val="0065388F"/>
  </w:style>
  <w:style w:type="paragraph" w:customStyle="1" w:styleId="FFE460C5AAB8430384CCE51BA170A3AF">
    <w:name w:val="FFE460C5AAB8430384CCE51BA170A3AF"/>
    <w:rsid w:val="0065388F"/>
  </w:style>
  <w:style w:type="paragraph" w:customStyle="1" w:styleId="7371C66883564D06946420C31F60B750">
    <w:name w:val="7371C66883564D06946420C31F60B750"/>
    <w:rsid w:val="0065388F"/>
  </w:style>
  <w:style w:type="paragraph" w:customStyle="1" w:styleId="DD80F87426784BB5AE18D35BADE338A2">
    <w:name w:val="DD80F87426784BB5AE18D35BADE338A2"/>
    <w:rsid w:val="0065388F"/>
  </w:style>
  <w:style w:type="paragraph" w:customStyle="1" w:styleId="CB4789176FCE4E648A5A1659AC0AF4D4">
    <w:name w:val="CB4789176FCE4E648A5A1659AC0AF4D4"/>
    <w:rsid w:val="0065388F"/>
  </w:style>
  <w:style w:type="paragraph" w:customStyle="1" w:styleId="A5CD338C498B468CBD562181AC78D74B">
    <w:name w:val="A5CD338C498B468CBD562181AC78D74B"/>
    <w:rsid w:val="0065388F"/>
  </w:style>
  <w:style w:type="paragraph" w:customStyle="1" w:styleId="781FE3A22E624AEAB0C77FACE79F2940">
    <w:name w:val="781FE3A22E624AEAB0C77FACE79F2940"/>
    <w:rsid w:val="0065388F"/>
  </w:style>
  <w:style w:type="paragraph" w:customStyle="1" w:styleId="91810B95C3484DE79A740643DE65BB91">
    <w:name w:val="91810B95C3484DE79A740643DE65BB91"/>
    <w:rsid w:val="0065388F"/>
  </w:style>
  <w:style w:type="paragraph" w:customStyle="1" w:styleId="CD4D5E60B85F49D3854E8E299487FA7A">
    <w:name w:val="CD4D5E60B85F49D3854E8E299487FA7A"/>
    <w:rsid w:val="0065388F"/>
  </w:style>
  <w:style w:type="paragraph" w:customStyle="1" w:styleId="ED8413E8EFC445F291BC67D2384CEB3D">
    <w:name w:val="ED8413E8EFC445F291BC67D2384CEB3D"/>
    <w:rsid w:val="0065388F"/>
  </w:style>
  <w:style w:type="paragraph" w:customStyle="1" w:styleId="85D88D4A4F644919B87C71E60C7297F1">
    <w:name w:val="85D88D4A4F644919B87C71E60C7297F1"/>
    <w:rsid w:val="0065388F"/>
  </w:style>
  <w:style w:type="paragraph" w:customStyle="1" w:styleId="4BF61A40D83D4EF6A153C7C47B387104">
    <w:name w:val="4BF61A40D83D4EF6A153C7C47B387104"/>
    <w:rsid w:val="0065388F"/>
  </w:style>
  <w:style w:type="paragraph" w:customStyle="1" w:styleId="652FF80E3E3B4FC3A06CEB57A70FDE95">
    <w:name w:val="652FF80E3E3B4FC3A06CEB57A70FDE95"/>
    <w:rsid w:val="0065388F"/>
  </w:style>
  <w:style w:type="paragraph" w:customStyle="1" w:styleId="53FE4DE6029E4AF5AB77D2CE29986D2D">
    <w:name w:val="53FE4DE6029E4AF5AB77D2CE29986D2D"/>
    <w:rsid w:val="0065388F"/>
  </w:style>
  <w:style w:type="paragraph" w:customStyle="1" w:styleId="B38666D6203849D29E92DDF2E1105F5F">
    <w:name w:val="B38666D6203849D29E92DDF2E1105F5F"/>
    <w:rsid w:val="0065388F"/>
  </w:style>
  <w:style w:type="paragraph" w:customStyle="1" w:styleId="FAF5FBF471A242C6BF48BEE987EADDAC8">
    <w:name w:val="FAF5FBF471A242C6BF48BEE987EADDAC8"/>
    <w:rsid w:val="0065388F"/>
    <w:rPr>
      <w:rFonts w:ascii="ITC Franklin Gothic Std Book" w:eastAsiaTheme="minorHAnsi" w:hAnsi="ITC Franklin Gothic Std Book"/>
      <w:sz w:val="21"/>
      <w:lang w:eastAsia="en-US"/>
    </w:rPr>
  </w:style>
  <w:style w:type="paragraph" w:customStyle="1" w:styleId="E354032429954C618C96D69C97D7C3748">
    <w:name w:val="E354032429954C618C96D69C97D7C3748"/>
    <w:rsid w:val="0065388F"/>
    <w:rPr>
      <w:rFonts w:ascii="ITC Franklin Gothic Std Book" w:eastAsiaTheme="minorHAnsi" w:hAnsi="ITC Franklin Gothic Std Book"/>
      <w:sz w:val="21"/>
      <w:lang w:eastAsia="en-US"/>
    </w:rPr>
  </w:style>
  <w:style w:type="paragraph" w:customStyle="1" w:styleId="4A8F73FAFA954BD1AF13D2652BC588C88">
    <w:name w:val="4A8F73FAFA954BD1AF13D2652BC588C88"/>
    <w:rsid w:val="0065388F"/>
    <w:rPr>
      <w:rFonts w:ascii="ITC Franklin Gothic Std Book" w:eastAsiaTheme="minorHAnsi" w:hAnsi="ITC Franklin Gothic Std Book"/>
      <w:sz w:val="21"/>
      <w:lang w:eastAsia="en-US"/>
    </w:rPr>
  </w:style>
  <w:style w:type="paragraph" w:customStyle="1" w:styleId="A119ADCE9DED496497F59FA0B0A2BB1C8">
    <w:name w:val="A119ADCE9DED496497F59FA0B0A2BB1C8"/>
    <w:rsid w:val="0065388F"/>
    <w:rPr>
      <w:rFonts w:ascii="ITC Franklin Gothic Std Book" w:eastAsiaTheme="minorHAnsi" w:hAnsi="ITC Franklin Gothic Std Book"/>
      <w:sz w:val="21"/>
      <w:lang w:eastAsia="en-US"/>
    </w:rPr>
  </w:style>
  <w:style w:type="paragraph" w:customStyle="1" w:styleId="CB5835CCD9824DB8A5DE6C6362F0A0568">
    <w:name w:val="CB5835CCD9824DB8A5DE6C6362F0A0568"/>
    <w:rsid w:val="0065388F"/>
    <w:rPr>
      <w:rFonts w:ascii="ITC Franklin Gothic Std Book" w:eastAsiaTheme="minorHAnsi" w:hAnsi="ITC Franklin Gothic Std Book"/>
      <w:sz w:val="21"/>
      <w:lang w:eastAsia="en-US"/>
    </w:rPr>
  </w:style>
  <w:style w:type="paragraph" w:customStyle="1" w:styleId="5C8D8CA2B2C443B6A995D67595B2B3228">
    <w:name w:val="5C8D8CA2B2C443B6A995D67595B2B3228"/>
    <w:rsid w:val="0065388F"/>
    <w:rPr>
      <w:rFonts w:ascii="ITC Franklin Gothic Std Book" w:eastAsiaTheme="minorHAnsi" w:hAnsi="ITC Franklin Gothic Std Book"/>
      <w:sz w:val="21"/>
      <w:lang w:eastAsia="en-US"/>
    </w:rPr>
  </w:style>
  <w:style w:type="paragraph" w:customStyle="1" w:styleId="B9D621FCE58842AD89050F19A4E9C0B07">
    <w:name w:val="B9D621FCE58842AD89050F19A4E9C0B07"/>
    <w:rsid w:val="0065388F"/>
    <w:rPr>
      <w:rFonts w:ascii="ITC Franklin Gothic Std Book" w:eastAsiaTheme="minorHAnsi" w:hAnsi="ITC Franklin Gothic Std Book"/>
      <w:sz w:val="21"/>
      <w:lang w:eastAsia="en-US"/>
    </w:rPr>
  </w:style>
  <w:style w:type="paragraph" w:customStyle="1" w:styleId="1636AE3B66504FF58E602A0C5686A62A7">
    <w:name w:val="1636AE3B66504FF58E602A0C5686A62A7"/>
    <w:rsid w:val="0065388F"/>
    <w:rPr>
      <w:rFonts w:ascii="ITC Franklin Gothic Std Book" w:eastAsiaTheme="minorHAnsi" w:hAnsi="ITC Franklin Gothic Std Book"/>
      <w:sz w:val="21"/>
      <w:lang w:eastAsia="en-US"/>
    </w:rPr>
  </w:style>
  <w:style w:type="paragraph" w:customStyle="1" w:styleId="5072B5FA511C45C1B188AC86D3C8E9E07">
    <w:name w:val="5072B5FA511C45C1B188AC86D3C8E9E07"/>
    <w:rsid w:val="0065388F"/>
    <w:rPr>
      <w:rFonts w:ascii="ITC Franklin Gothic Std Book" w:eastAsiaTheme="minorHAnsi" w:hAnsi="ITC Franklin Gothic Std Book"/>
      <w:sz w:val="21"/>
      <w:lang w:eastAsia="en-US"/>
    </w:rPr>
  </w:style>
  <w:style w:type="paragraph" w:customStyle="1" w:styleId="21E55E60750D4D33B53F797EBABBD8856">
    <w:name w:val="21E55E60750D4D33B53F797EBABBD8856"/>
    <w:rsid w:val="0065388F"/>
    <w:rPr>
      <w:rFonts w:ascii="ITC Franklin Gothic Std Book" w:eastAsiaTheme="minorHAnsi" w:hAnsi="ITC Franklin Gothic Std Book"/>
      <w:sz w:val="21"/>
      <w:lang w:eastAsia="en-US"/>
    </w:rPr>
  </w:style>
  <w:style w:type="paragraph" w:customStyle="1" w:styleId="F2975F6902634D36AAB55B8DCBE111D13">
    <w:name w:val="F2975F6902634D36AAB55B8DCBE111D13"/>
    <w:rsid w:val="0065388F"/>
    <w:rPr>
      <w:rFonts w:ascii="ITC Franklin Gothic Std Book" w:eastAsiaTheme="minorHAnsi" w:hAnsi="ITC Franklin Gothic Std Book"/>
      <w:sz w:val="21"/>
      <w:lang w:eastAsia="en-US"/>
    </w:rPr>
  </w:style>
  <w:style w:type="paragraph" w:customStyle="1" w:styleId="812E0B41E3AB4E2688D5A2B03BB732ED2">
    <w:name w:val="812E0B41E3AB4E2688D5A2B03BB732ED2"/>
    <w:rsid w:val="0065388F"/>
    <w:rPr>
      <w:rFonts w:ascii="ITC Franklin Gothic Std Book" w:eastAsiaTheme="minorHAnsi" w:hAnsi="ITC Franklin Gothic Std Book"/>
      <w:sz w:val="21"/>
      <w:lang w:eastAsia="en-US"/>
    </w:rPr>
  </w:style>
  <w:style w:type="paragraph" w:customStyle="1" w:styleId="90631DB762B041EBB72CDD08C40E8E402">
    <w:name w:val="90631DB762B041EBB72CDD08C40E8E402"/>
    <w:rsid w:val="0065388F"/>
    <w:rPr>
      <w:rFonts w:ascii="ITC Franklin Gothic Std Book" w:eastAsiaTheme="minorHAnsi" w:hAnsi="ITC Franklin Gothic Std Book"/>
      <w:sz w:val="21"/>
      <w:lang w:eastAsia="en-US"/>
    </w:rPr>
  </w:style>
  <w:style w:type="paragraph" w:customStyle="1" w:styleId="B054C3D3E4B8424DAC30B3F706CFCF6B2">
    <w:name w:val="B054C3D3E4B8424DAC30B3F706CFCF6B2"/>
    <w:rsid w:val="0065388F"/>
    <w:rPr>
      <w:rFonts w:ascii="ITC Franklin Gothic Std Book" w:eastAsiaTheme="minorHAnsi" w:hAnsi="ITC Franklin Gothic Std Book"/>
      <w:sz w:val="21"/>
      <w:lang w:eastAsia="en-US"/>
    </w:rPr>
  </w:style>
  <w:style w:type="paragraph" w:customStyle="1" w:styleId="DDA3D76C018B4E1CA5448DD91FE37BA32">
    <w:name w:val="DDA3D76C018B4E1CA5448DD91FE37BA32"/>
    <w:rsid w:val="0065388F"/>
    <w:rPr>
      <w:rFonts w:ascii="ITC Franklin Gothic Std Book" w:eastAsiaTheme="minorHAnsi" w:hAnsi="ITC Franklin Gothic Std Book"/>
      <w:sz w:val="21"/>
      <w:lang w:eastAsia="en-US"/>
    </w:rPr>
  </w:style>
  <w:style w:type="paragraph" w:customStyle="1" w:styleId="2BBECBDA4B98466DBF3C69420BE318762">
    <w:name w:val="2BBECBDA4B98466DBF3C69420BE318762"/>
    <w:rsid w:val="0065388F"/>
    <w:rPr>
      <w:rFonts w:ascii="ITC Franklin Gothic Std Book" w:eastAsiaTheme="minorHAnsi" w:hAnsi="ITC Franklin Gothic Std Book"/>
      <w:sz w:val="21"/>
      <w:lang w:eastAsia="en-US"/>
    </w:rPr>
  </w:style>
  <w:style w:type="paragraph" w:customStyle="1" w:styleId="A095D052838D43FBBF14AAB9CDD976AF2">
    <w:name w:val="A095D052838D43FBBF14AAB9CDD976AF2"/>
    <w:rsid w:val="0065388F"/>
    <w:rPr>
      <w:rFonts w:ascii="ITC Franklin Gothic Std Book" w:eastAsiaTheme="minorHAnsi" w:hAnsi="ITC Franklin Gothic Std Book"/>
      <w:sz w:val="21"/>
      <w:lang w:eastAsia="en-US"/>
    </w:rPr>
  </w:style>
  <w:style w:type="paragraph" w:customStyle="1" w:styleId="3DD4B52369954DF29FF38077F76EF0D82">
    <w:name w:val="3DD4B52369954DF29FF38077F76EF0D82"/>
    <w:rsid w:val="0065388F"/>
    <w:rPr>
      <w:rFonts w:ascii="ITC Franklin Gothic Std Book" w:eastAsiaTheme="minorHAnsi" w:hAnsi="ITC Franklin Gothic Std Book"/>
      <w:sz w:val="21"/>
      <w:lang w:eastAsia="en-US"/>
    </w:rPr>
  </w:style>
  <w:style w:type="paragraph" w:customStyle="1" w:styleId="9D17C944B161419FA2BEEF7BC2A87C892">
    <w:name w:val="9D17C944B161419FA2BEEF7BC2A87C892"/>
    <w:rsid w:val="0065388F"/>
    <w:rPr>
      <w:rFonts w:ascii="ITC Franklin Gothic Std Book" w:eastAsiaTheme="minorHAnsi" w:hAnsi="ITC Franklin Gothic Std Book"/>
      <w:sz w:val="21"/>
      <w:lang w:eastAsia="en-US"/>
    </w:rPr>
  </w:style>
  <w:style w:type="paragraph" w:customStyle="1" w:styleId="E9C079C173F242B1A9D7E878299428AA2">
    <w:name w:val="E9C079C173F242B1A9D7E878299428AA2"/>
    <w:rsid w:val="0065388F"/>
    <w:rPr>
      <w:rFonts w:ascii="ITC Franklin Gothic Std Book" w:eastAsiaTheme="minorHAnsi" w:hAnsi="ITC Franklin Gothic Std Book"/>
      <w:sz w:val="21"/>
      <w:lang w:eastAsia="en-US"/>
    </w:rPr>
  </w:style>
  <w:style w:type="paragraph" w:customStyle="1" w:styleId="16DE7B98FEDA4AF2BB5B0A8756180F831">
    <w:name w:val="16DE7B98FEDA4AF2BB5B0A8756180F831"/>
    <w:rsid w:val="0065388F"/>
    <w:rPr>
      <w:rFonts w:ascii="ITC Franklin Gothic Std Book" w:eastAsiaTheme="minorHAnsi" w:hAnsi="ITC Franklin Gothic Std Book"/>
      <w:sz w:val="21"/>
      <w:lang w:eastAsia="en-US"/>
    </w:rPr>
  </w:style>
  <w:style w:type="paragraph" w:customStyle="1" w:styleId="5C9A465EBA3644DA93E58EB5DFF7211B1">
    <w:name w:val="5C9A465EBA3644DA93E58EB5DFF7211B1"/>
    <w:rsid w:val="0065388F"/>
    <w:rPr>
      <w:rFonts w:ascii="ITC Franklin Gothic Std Book" w:eastAsiaTheme="minorHAnsi" w:hAnsi="ITC Franklin Gothic Std Book"/>
      <w:sz w:val="21"/>
      <w:lang w:eastAsia="en-US"/>
    </w:rPr>
  </w:style>
  <w:style w:type="paragraph" w:customStyle="1" w:styleId="7371C66883564D06946420C31F60B7501">
    <w:name w:val="7371C66883564D06946420C31F60B7501"/>
    <w:rsid w:val="0065388F"/>
    <w:rPr>
      <w:rFonts w:ascii="ITC Franklin Gothic Std Book" w:eastAsiaTheme="minorHAnsi" w:hAnsi="ITC Franklin Gothic Std Book"/>
      <w:sz w:val="21"/>
      <w:lang w:eastAsia="en-US"/>
    </w:rPr>
  </w:style>
  <w:style w:type="paragraph" w:customStyle="1" w:styleId="DD80F87426784BB5AE18D35BADE338A21">
    <w:name w:val="DD80F87426784BB5AE18D35BADE338A21"/>
    <w:rsid w:val="0065388F"/>
    <w:rPr>
      <w:rFonts w:ascii="ITC Franklin Gothic Std Book" w:eastAsiaTheme="minorHAnsi" w:hAnsi="ITC Franklin Gothic Std Book"/>
      <w:sz w:val="21"/>
      <w:lang w:eastAsia="en-US"/>
    </w:rPr>
  </w:style>
  <w:style w:type="paragraph" w:customStyle="1" w:styleId="CB4789176FCE4E648A5A1659AC0AF4D41">
    <w:name w:val="CB4789176FCE4E648A5A1659AC0AF4D41"/>
    <w:rsid w:val="0065388F"/>
    <w:rPr>
      <w:rFonts w:ascii="ITC Franklin Gothic Std Book" w:eastAsiaTheme="minorHAnsi" w:hAnsi="ITC Franklin Gothic Std Book"/>
      <w:sz w:val="21"/>
      <w:lang w:eastAsia="en-US"/>
    </w:rPr>
  </w:style>
  <w:style w:type="paragraph" w:customStyle="1" w:styleId="A5CD338C498B468CBD562181AC78D74B1">
    <w:name w:val="A5CD338C498B468CBD562181AC78D74B1"/>
    <w:rsid w:val="0065388F"/>
    <w:rPr>
      <w:rFonts w:ascii="ITC Franklin Gothic Std Book" w:eastAsiaTheme="minorHAnsi" w:hAnsi="ITC Franklin Gothic Std Book"/>
      <w:sz w:val="21"/>
      <w:lang w:eastAsia="en-US"/>
    </w:rPr>
  </w:style>
  <w:style w:type="paragraph" w:customStyle="1" w:styleId="781FE3A22E624AEAB0C77FACE79F29401">
    <w:name w:val="781FE3A22E624AEAB0C77FACE79F29401"/>
    <w:rsid w:val="0065388F"/>
    <w:rPr>
      <w:rFonts w:ascii="ITC Franklin Gothic Std Book" w:eastAsiaTheme="minorHAnsi" w:hAnsi="ITC Franklin Gothic Std Book"/>
      <w:sz w:val="21"/>
      <w:lang w:eastAsia="en-US"/>
    </w:rPr>
  </w:style>
  <w:style w:type="paragraph" w:customStyle="1" w:styleId="91810B95C3484DE79A740643DE65BB911">
    <w:name w:val="91810B95C3484DE79A740643DE65BB911"/>
    <w:rsid w:val="0065388F"/>
    <w:rPr>
      <w:rFonts w:ascii="ITC Franklin Gothic Std Book" w:eastAsiaTheme="minorHAnsi" w:hAnsi="ITC Franklin Gothic Std Book"/>
      <w:sz w:val="21"/>
      <w:lang w:eastAsia="en-US"/>
    </w:rPr>
  </w:style>
  <w:style w:type="paragraph" w:customStyle="1" w:styleId="CD4D5E60B85F49D3854E8E299487FA7A1">
    <w:name w:val="CD4D5E60B85F49D3854E8E299487FA7A1"/>
    <w:rsid w:val="0065388F"/>
    <w:rPr>
      <w:rFonts w:ascii="ITC Franklin Gothic Std Book" w:eastAsiaTheme="minorHAnsi" w:hAnsi="ITC Franklin Gothic Std Book"/>
      <w:sz w:val="21"/>
      <w:lang w:eastAsia="en-US"/>
    </w:rPr>
  </w:style>
  <w:style w:type="paragraph" w:customStyle="1" w:styleId="ED8413E8EFC445F291BC67D2384CEB3D1">
    <w:name w:val="ED8413E8EFC445F291BC67D2384CEB3D1"/>
    <w:rsid w:val="0065388F"/>
    <w:rPr>
      <w:rFonts w:ascii="ITC Franklin Gothic Std Book" w:eastAsiaTheme="minorHAnsi" w:hAnsi="ITC Franklin Gothic Std Book"/>
      <w:sz w:val="21"/>
      <w:lang w:eastAsia="en-US"/>
    </w:rPr>
  </w:style>
  <w:style w:type="paragraph" w:customStyle="1" w:styleId="85D88D4A4F644919B87C71E60C7297F11">
    <w:name w:val="85D88D4A4F644919B87C71E60C7297F11"/>
    <w:rsid w:val="0065388F"/>
    <w:rPr>
      <w:rFonts w:ascii="ITC Franklin Gothic Std Book" w:eastAsiaTheme="minorHAnsi" w:hAnsi="ITC Franklin Gothic Std Book"/>
      <w:sz w:val="21"/>
      <w:lang w:eastAsia="en-US"/>
    </w:rPr>
  </w:style>
  <w:style w:type="paragraph" w:customStyle="1" w:styleId="4BF61A40D83D4EF6A153C7C47B3871041">
    <w:name w:val="4BF61A40D83D4EF6A153C7C47B3871041"/>
    <w:rsid w:val="0065388F"/>
    <w:rPr>
      <w:rFonts w:ascii="ITC Franklin Gothic Std Book" w:eastAsiaTheme="minorHAnsi" w:hAnsi="ITC Franklin Gothic Std Book"/>
      <w:sz w:val="21"/>
      <w:lang w:eastAsia="en-US"/>
    </w:rPr>
  </w:style>
  <w:style w:type="paragraph" w:customStyle="1" w:styleId="652FF80E3E3B4FC3A06CEB57A70FDE951">
    <w:name w:val="652FF80E3E3B4FC3A06CEB57A70FDE951"/>
    <w:rsid w:val="0065388F"/>
    <w:rPr>
      <w:rFonts w:ascii="ITC Franklin Gothic Std Book" w:eastAsiaTheme="minorHAnsi" w:hAnsi="ITC Franklin Gothic Std Book"/>
      <w:sz w:val="21"/>
      <w:lang w:eastAsia="en-US"/>
    </w:rPr>
  </w:style>
  <w:style w:type="paragraph" w:customStyle="1" w:styleId="53FE4DE6029E4AF5AB77D2CE29986D2D1">
    <w:name w:val="53FE4DE6029E4AF5AB77D2CE29986D2D1"/>
    <w:rsid w:val="0065388F"/>
    <w:rPr>
      <w:rFonts w:ascii="ITC Franklin Gothic Std Book" w:eastAsiaTheme="minorHAnsi" w:hAnsi="ITC Franklin Gothic Std Book"/>
      <w:sz w:val="21"/>
      <w:lang w:eastAsia="en-US"/>
    </w:rPr>
  </w:style>
  <w:style w:type="paragraph" w:customStyle="1" w:styleId="B38666D6203849D29E92DDF2E1105F5F1">
    <w:name w:val="B38666D6203849D29E92DDF2E1105F5F1"/>
    <w:rsid w:val="0065388F"/>
    <w:rPr>
      <w:rFonts w:ascii="ITC Franklin Gothic Std Book" w:eastAsiaTheme="minorHAnsi" w:hAnsi="ITC Franklin Gothic Std Book"/>
      <w:sz w:val="21"/>
      <w:lang w:eastAsia="en-US"/>
    </w:rPr>
  </w:style>
  <w:style w:type="paragraph" w:customStyle="1" w:styleId="81FB6F5A73384DD6A5076392912623B83">
    <w:name w:val="81FB6F5A73384DD6A5076392912623B83"/>
    <w:rsid w:val="0065388F"/>
    <w:rPr>
      <w:rFonts w:ascii="ITC Franklin Gothic Std Book" w:eastAsiaTheme="minorHAnsi" w:hAnsi="ITC Franklin Gothic Std Book"/>
      <w:sz w:val="21"/>
      <w:lang w:eastAsia="en-US"/>
    </w:rPr>
  </w:style>
  <w:style w:type="paragraph" w:customStyle="1" w:styleId="9753C5015F424E3ABFDD846B6C0A41E63">
    <w:name w:val="9753C5015F424E3ABFDD846B6C0A41E63"/>
    <w:rsid w:val="0065388F"/>
    <w:rPr>
      <w:rFonts w:ascii="ITC Franklin Gothic Std Book" w:eastAsiaTheme="minorHAnsi" w:hAnsi="ITC Franklin Gothic Std Book"/>
      <w:sz w:val="21"/>
      <w:lang w:eastAsia="en-US"/>
    </w:rPr>
  </w:style>
  <w:style w:type="paragraph" w:customStyle="1" w:styleId="08B37F6F1E174050B85920C956502A5E3">
    <w:name w:val="08B37F6F1E174050B85920C956502A5E3"/>
    <w:rsid w:val="0065388F"/>
    <w:rPr>
      <w:rFonts w:ascii="ITC Franklin Gothic Std Book" w:eastAsiaTheme="minorHAnsi" w:hAnsi="ITC Franklin Gothic Std Book"/>
      <w:sz w:val="21"/>
      <w:lang w:eastAsia="en-US"/>
    </w:rPr>
  </w:style>
  <w:style w:type="paragraph" w:customStyle="1" w:styleId="8EB50EAF085443DB85836491ADDEC81A3">
    <w:name w:val="8EB50EAF085443DB85836491ADDEC81A3"/>
    <w:rsid w:val="0065388F"/>
    <w:rPr>
      <w:rFonts w:ascii="ITC Franklin Gothic Std Book" w:eastAsiaTheme="minorHAnsi" w:hAnsi="ITC Franklin Gothic Std Book"/>
      <w:sz w:val="21"/>
      <w:lang w:eastAsia="en-US"/>
    </w:rPr>
  </w:style>
  <w:style w:type="paragraph" w:customStyle="1" w:styleId="2AB001CB11E94EF886AC44564D31A654">
    <w:name w:val="2AB001CB11E94EF886AC44564D31A654"/>
    <w:rsid w:val="0065388F"/>
  </w:style>
  <w:style w:type="paragraph" w:customStyle="1" w:styleId="E3224AF20FCB4F6280F67F211F294ED2">
    <w:name w:val="E3224AF20FCB4F6280F67F211F294ED2"/>
    <w:rsid w:val="0065388F"/>
  </w:style>
  <w:style w:type="paragraph" w:customStyle="1" w:styleId="9DDB0B3B3DC84AB8AFFD1D359D6482E2">
    <w:name w:val="9DDB0B3B3DC84AB8AFFD1D359D6482E2"/>
    <w:rsid w:val="0065388F"/>
  </w:style>
  <w:style w:type="paragraph" w:customStyle="1" w:styleId="ACFA82CE5B30491F8A8EA1BBAF5B430F">
    <w:name w:val="ACFA82CE5B30491F8A8EA1BBAF5B430F"/>
    <w:rsid w:val="0065388F"/>
  </w:style>
  <w:style w:type="paragraph" w:customStyle="1" w:styleId="238FC1334CDF48D0A5BEF3AEB4EFEA2E">
    <w:name w:val="238FC1334CDF48D0A5BEF3AEB4EFEA2E"/>
    <w:rsid w:val="0065388F"/>
  </w:style>
  <w:style w:type="paragraph" w:customStyle="1" w:styleId="1D5B2E1480AC45E2AE4B08DD5F9313A5">
    <w:name w:val="1D5B2E1480AC45E2AE4B08DD5F9313A5"/>
    <w:rsid w:val="0065388F"/>
  </w:style>
  <w:style w:type="paragraph" w:customStyle="1" w:styleId="5E55C2540C62452D9C5F58CCC1733AB1">
    <w:name w:val="5E55C2540C62452D9C5F58CCC1733AB1"/>
    <w:rsid w:val="006538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0E190F-AEC2-4F3B-BAA5-1157DCA8E3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912</Words>
  <Characters>5750</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Stadtgemeinde Saalfelden</Company>
  <LinksUpToDate>false</LinksUpToDate>
  <CharactersWithSpaces>6649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Pfeffer</dc:creator>
  <cp:lastModifiedBy>Mitteregger</cp:lastModifiedBy>
  <cp:revision>3</cp:revision>
  <cp:lastPrinted>2019-03-14T09:11:00Z</cp:lastPrinted>
  <dcterms:created xsi:type="dcterms:W3CDTF">2019-03-14T12:49:00Z</dcterms:created>
  <dcterms:modified xsi:type="dcterms:W3CDTF">2019-12-16T10:58:00Z</dcterms:modified>
</cp:coreProperties>
</file>