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B93F" w14:textId="77777777" w:rsidR="004B463A" w:rsidRDefault="00622516" w:rsidP="00622516">
      <w:pPr>
        <w:jc w:val="center"/>
        <w:rPr>
          <w:rFonts w:ascii="Comic Sans MS" w:hAnsi="Comic Sans MS"/>
          <w:sz w:val="40"/>
          <w:szCs w:val="22"/>
        </w:rPr>
      </w:pPr>
      <w:r>
        <w:rPr>
          <w:rFonts w:ascii="Comic Sans MS" w:hAnsi="Comic Sans MS"/>
          <w:b/>
          <w:sz w:val="40"/>
          <w:szCs w:val="22"/>
        </w:rPr>
        <w:t>Sitzungsprotokoll</w:t>
      </w:r>
    </w:p>
    <w:p w14:paraId="2CD165A8" w14:textId="77777777" w:rsidR="00622516" w:rsidRDefault="00622516" w:rsidP="00622516">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06.09.2018</w:t>
      </w:r>
    </w:p>
    <w:p w14:paraId="7835983F" w14:textId="77777777" w:rsidR="00622516" w:rsidRDefault="00622516" w:rsidP="00622516">
      <w:pPr>
        <w:rPr>
          <w:rFonts w:ascii="Comic Sans MS" w:hAnsi="Comic Sans MS"/>
          <w:color w:val="000000"/>
          <w:sz w:val="32"/>
          <w:szCs w:val="22"/>
        </w:rPr>
      </w:pPr>
    </w:p>
    <w:p w14:paraId="3B1EAE42" w14:textId="77777777" w:rsidR="00622516" w:rsidRDefault="00622516" w:rsidP="00622516">
      <w:pPr>
        <w:tabs>
          <w:tab w:val="left" w:pos="80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 xml:space="preserve">Ende: </w:t>
      </w:r>
      <w:r w:rsidR="00C8172B">
        <w:rPr>
          <w:rFonts w:ascii="Comic Sans MS" w:hAnsi="Comic Sans MS"/>
          <w:color w:val="000000"/>
          <w:sz w:val="22"/>
          <w:szCs w:val="22"/>
        </w:rPr>
        <w:t xml:space="preserve">22:05 </w:t>
      </w:r>
      <w:r>
        <w:rPr>
          <w:rFonts w:ascii="Comic Sans MS" w:hAnsi="Comic Sans MS"/>
          <w:color w:val="000000"/>
          <w:sz w:val="22"/>
          <w:szCs w:val="22"/>
        </w:rPr>
        <w:t>Uhr</w:t>
      </w:r>
    </w:p>
    <w:p w14:paraId="2310001B" w14:textId="77777777" w:rsidR="00622516" w:rsidRDefault="00622516" w:rsidP="00622516">
      <w:pPr>
        <w:tabs>
          <w:tab w:val="left" w:pos="8000"/>
        </w:tabs>
        <w:rPr>
          <w:rFonts w:ascii="Comic Sans MS" w:hAnsi="Comic Sans MS"/>
          <w:color w:val="000000"/>
          <w:sz w:val="22"/>
          <w:szCs w:val="22"/>
        </w:rPr>
      </w:pPr>
    </w:p>
    <w:p w14:paraId="37E0D564" w14:textId="77777777" w:rsidR="00622516" w:rsidRDefault="00622516" w:rsidP="00622516">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47671F0A" w14:textId="77777777" w:rsidR="00622516" w:rsidRDefault="00622516" w:rsidP="00622516">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t>GR Riedler Katharina</w:t>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Mayer Gabriele</w:t>
      </w:r>
      <w:r>
        <w:rPr>
          <w:rFonts w:ascii="Comic Sans MS" w:hAnsi="Comic Sans MS"/>
          <w:color w:val="000000"/>
          <w:sz w:val="22"/>
          <w:szCs w:val="22"/>
        </w:rPr>
        <w:tab/>
        <w:t>GR Köninger Klaus</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t>GR Starecek Roman</w:t>
      </w:r>
      <w:r>
        <w:rPr>
          <w:rFonts w:ascii="Comic Sans MS" w:hAnsi="Comic Sans MS"/>
          <w:color w:val="000000"/>
          <w:sz w:val="22"/>
          <w:szCs w:val="22"/>
        </w:rPr>
        <w:tab/>
      </w:r>
      <w:r>
        <w:rPr>
          <w:rFonts w:ascii="Comic Sans MS" w:hAnsi="Comic Sans MS"/>
          <w:color w:val="000000"/>
          <w:sz w:val="22"/>
          <w:szCs w:val="22"/>
        </w:rPr>
        <w:tab/>
        <w:t>GR Heiß Christian</w:t>
      </w:r>
    </w:p>
    <w:p w14:paraId="5A1EA7EF" w14:textId="77777777" w:rsidR="000E2C47" w:rsidRDefault="000E2C47" w:rsidP="00622516">
      <w:pPr>
        <w:tabs>
          <w:tab w:val="left" w:pos="400"/>
          <w:tab w:val="left" w:pos="3800"/>
          <w:tab w:val="left" w:pos="7200"/>
          <w:tab w:val="left" w:pos="10000"/>
        </w:tabs>
        <w:rPr>
          <w:rFonts w:ascii="Comic Sans MS" w:hAnsi="Comic Sans MS"/>
          <w:color w:val="000000"/>
          <w:sz w:val="22"/>
          <w:szCs w:val="22"/>
        </w:rPr>
      </w:pPr>
    </w:p>
    <w:p w14:paraId="651D6BD7" w14:textId="77777777" w:rsidR="00622516" w:rsidRDefault="00622516" w:rsidP="00622516">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r w:rsidR="00C8172B">
        <w:rPr>
          <w:rFonts w:ascii="Comic Sans MS" w:hAnsi="Comic Sans MS"/>
          <w:color w:val="000000"/>
          <w:sz w:val="22"/>
          <w:szCs w:val="22"/>
        </w:rPr>
        <w:t>GfGR Fischer Franz, GR Wieseneder Karin</w:t>
      </w:r>
      <w:r w:rsidR="003809B6">
        <w:rPr>
          <w:rFonts w:ascii="Comic Sans MS" w:hAnsi="Comic Sans MS"/>
          <w:color w:val="000000"/>
          <w:sz w:val="22"/>
          <w:szCs w:val="22"/>
        </w:rPr>
        <w:t xml:space="preserve">, </w:t>
      </w:r>
    </w:p>
    <w:p w14:paraId="34BF0626" w14:textId="77777777" w:rsidR="003809B6" w:rsidRDefault="003809B6" w:rsidP="00622516">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GR Klaus Köning</w:t>
      </w:r>
      <w:r w:rsidR="00EC041D">
        <w:rPr>
          <w:rFonts w:ascii="Comic Sans MS" w:hAnsi="Comic Sans MS"/>
          <w:color w:val="000000"/>
          <w:sz w:val="22"/>
          <w:szCs w:val="22"/>
        </w:rPr>
        <w:t xml:space="preserve">er </w:t>
      </w:r>
      <w:r>
        <w:rPr>
          <w:rFonts w:ascii="Comic Sans MS" w:hAnsi="Comic Sans MS"/>
          <w:color w:val="000000"/>
          <w:sz w:val="22"/>
          <w:szCs w:val="22"/>
        </w:rPr>
        <w:t>kommt um 19:37 Uhr dazu</w:t>
      </w:r>
    </w:p>
    <w:p w14:paraId="1F5BC0FD" w14:textId="77777777" w:rsidR="00C8172B" w:rsidRDefault="00C8172B" w:rsidP="00622516">
      <w:pPr>
        <w:tabs>
          <w:tab w:val="left" w:pos="400"/>
          <w:tab w:val="left" w:pos="3800"/>
          <w:tab w:val="left" w:pos="7200"/>
          <w:tab w:val="left" w:pos="10000"/>
        </w:tabs>
        <w:rPr>
          <w:rFonts w:ascii="Comic Sans MS" w:hAnsi="Comic Sans MS"/>
          <w:color w:val="000000"/>
          <w:sz w:val="22"/>
          <w:szCs w:val="22"/>
        </w:rPr>
      </w:pPr>
    </w:p>
    <w:p w14:paraId="1E0773F1" w14:textId="77777777" w:rsidR="00622516" w:rsidRDefault="00622516" w:rsidP="00622516">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1EF7A9B6" w14:textId="77777777" w:rsidR="00622516" w:rsidRDefault="00622516" w:rsidP="00622516">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"GRTOP1_06092018_0"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Beschluss zur Grenzkorrektur zur Vermessungsurkunde GZ</w:t>
      </w:r>
      <w:r w:rsidR="000868E3">
        <w:rPr>
          <w:rFonts w:ascii="Comic Sans MS" w:hAnsi="Comic Sans MS"/>
          <w:color w:val="000000"/>
          <w:sz w:val="22"/>
          <w:szCs w:val="22"/>
        </w:rPr>
        <w:t xml:space="preserve"> </w:t>
      </w:r>
      <w:r>
        <w:rPr>
          <w:rFonts w:ascii="Comic Sans MS" w:hAnsi="Comic Sans MS"/>
          <w:color w:val="000000"/>
          <w:sz w:val="22"/>
          <w:szCs w:val="22"/>
        </w:rPr>
        <w:t>70141, Trennstück 4,5 KG Zelking</w:t>
      </w:r>
    </w:p>
    <w:p w14:paraId="1E3677B2" w14:textId="77777777" w:rsidR="00622516" w:rsidRDefault="00622516" w:rsidP="00622516">
      <w:pPr>
        <w:rPr>
          <w:rFonts w:ascii="Comic Sans MS" w:hAnsi="Comic Sans MS"/>
          <w:color w:val="000000"/>
          <w:sz w:val="22"/>
          <w:szCs w:val="22"/>
        </w:rPr>
      </w:pPr>
      <w:hyperlink w:anchor="GRTOP2_06092018_0" w:history="1">
        <w:r>
          <w:rPr>
            <w:rStyle w:val="Hyperlink"/>
            <w:rFonts w:ascii="Calibri" w:hAnsi="Calibri"/>
          </w:rPr>
          <w:t>2.</w:t>
        </w:r>
      </w:hyperlink>
      <w:r>
        <w:rPr>
          <w:rFonts w:ascii="Comic Sans MS" w:hAnsi="Comic Sans MS"/>
          <w:color w:val="000000"/>
          <w:sz w:val="22"/>
          <w:szCs w:val="22"/>
        </w:rPr>
        <w:t xml:space="preserve"> Löschung des Wiederkaufsrechtes EZ</w:t>
      </w:r>
      <w:r w:rsidR="003A6671">
        <w:rPr>
          <w:rFonts w:ascii="Comic Sans MS" w:hAnsi="Comic Sans MS"/>
          <w:color w:val="000000"/>
          <w:sz w:val="22"/>
          <w:szCs w:val="22"/>
        </w:rPr>
        <w:t xml:space="preserve"> </w:t>
      </w:r>
      <w:r>
        <w:rPr>
          <w:rFonts w:ascii="Comic Sans MS" w:hAnsi="Comic Sans MS"/>
          <w:color w:val="000000"/>
          <w:sz w:val="22"/>
          <w:szCs w:val="22"/>
        </w:rPr>
        <w:t>273 14141 KG Matzleinsdorf</w:t>
      </w:r>
    </w:p>
    <w:p w14:paraId="2A9AB391" w14:textId="77777777" w:rsidR="00622516" w:rsidRDefault="00622516" w:rsidP="00622516">
      <w:pPr>
        <w:rPr>
          <w:rFonts w:ascii="Comic Sans MS" w:hAnsi="Comic Sans MS"/>
          <w:color w:val="000000"/>
          <w:sz w:val="22"/>
          <w:szCs w:val="22"/>
        </w:rPr>
      </w:pPr>
      <w:hyperlink w:anchor="GRTOP3_06092018_0" w:history="1">
        <w:r>
          <w:rPr>
            <w:rStyle w:val="Hyperlink"/>
            <w:rFonts w:ascii="Calibri" w:hAnsi="Calibri"/>
          </w:rPr>
          <w:t>3.</w:t>
        </w:r>
      </w:hyperlink>
      <w:r>
        <w:rPr>
          <w:rFonts w:ascii="Comic Sans MS" w:hAnsi="Comic Sans MS"/>
          <w:color w:val="000000"/>
          <w:sz w:val="22"/>
          <w:szCs w:val="22"/>
        </w:rPr>
        <w:t xml:space="preserve"> Abtretungserklärung lt. Teilungsplan GZ: 3894/2018</w:t>
      </w:r>
    </w:p>
    <w:p w14:paraId="0BE79B98" w14:textId="77777777" w:rsidR="00622516" w:rsidRDefault="00622516" w:rsidP="00622516">
      <w:pPr>
        <w:rPr>
          <w:rFonts w:ascii="Comic Sans MS" w:hAnsi="Comic Sans MS"/>
          <w:color w:val="000000"/>
          <w:sz w:val="22"/>
          <w:szCs w:val="22"/>
        </w:rPr>
      </w:pPr>
      <w:hyperlink w:anchor="GRTOP4_06092018_0" w:history="1">
        <w:r>
          <w:rPr>
            <w:rStyle w:val="Hyperlink"/>
            <w:rFonts w:ascii="Calibri" w:hAnsi="Calibri"/>
          </w:rPr>
          <w:t>4.</w:t>
        </w:r>
      </w:hyperlink>
      <w:r>
        <w:rPr>
          <w:rFonts w:ascii="Comic Sans MS" w:hAnsi="Comic Sans MS"/>
          <w:color w:val="000000"/>
          <w:sz w:val="22"/>
          <w:szCs w:val="22"/>
        </w:rPr>
        <w:t xml:space="preserve"> Absichtserklärung zur Umwidmung Parz. 75/5 KG Matzleinsdorf von Grünland in Bauland</w:t>
      </w:r>
      <w:r w:rsidR="003A6671">
        <w:rPr>
          <w:rFonts w:ascii="Comic Sans MS" w:hAnsi="Comic Sans MS"/>
          <w:color w:val="000000"/>
          <w:sz w:val="22"/>
          <w:szCs w:val="22"/>
        </w:rPr>
        <w:t>-</w:t>
      </w:r>
      <w:r>
        <w:rPr>
          <w:rFonts w:ascii="Comic Sans MS" w:hAnsi="Comic Sans MS"/>
          <w:color w:val="000000"/>
          <w:sz w:val="22"/>
          <w:szCs w:val="22"/>
        </w:rPr>
        <w:t>Agrar</w:t>
      </w:r>
    </w:p>
    <w:p w14:paraId="4F48C87F" w14:textId="77777777" w:rsidR="00622516" w:rsidRDefault="00622516" w:rsidP="00622516">
      <w:pPr>
        <w:rPr>
          <w:rFonts w:ascii="Comic Sans MS" w:hAnsi="Comic Sans MS"/>
          <w:color w:val="000000"/>
          <w:sz w:val="22"/>
          <w:szCs w:val="22"/>
        </w:rPr>
      </w:pPr>
      <w:hyperlink w:anchor="GRTOP5_06092018_0" w:history="1">
        <w:r>
          <w:rPr>
            <w:rStyle w:val="Hyperlink"/>
            <w:rFonts w:ascii="Calibri" w:hAnsi="Calibri"/>
          </w:rPr>
          <w:t>5.</w:t>
        </w:r>
      </w:hyperlink>
      <w:r>
        <w:rPr>
          <w:rFonts w:ascii="Comic Sans MS" w:hAnsi="Comic Sans MS"/>
          <w:color w:val="000000"/>
          <w:sz w:val="22"/>
          <w:szCs w:val="22"/>
        </w:rPr>
        <w:t xml:space="preserve"> Projektvereinbarung Alpenvorland Radeln</w:t>
      </w:r>
    </w:p>
    <w:p w14:paraId="36408568" w14:textId="77777777" w:rsidR="00622516" w:rsidRDefault="00622516" w:rsidP="00622516">
      <w:pPr>
        <w:rPr>
          <w:rFonts w:ascii="Comic Sans MS" w:hAnsi="Comic Sans MS"/>
          <w:color w:val="000000"/>
          <w:sz w:val="22"/>
          <w:szCs w:val="22"/>
        </w:rPr>
      </w:pPr>
      <w:hyperlink w:anchor="GRTOP6_06092018_0" w:history="1">
        <w:r>
          <w:rPr>
            <w:rStyle w:val="Hyperlink"/>
            <w:rFonts w:ascii="Calibri" w:hAnsi="Calibri"/>
          </w:rPr>
          <w:t>6.</w:t>
        </w:r>
      </w:hyperlink>
      <w:r>
        <w:rPr>
          <w:rFonts w:ascii="Comic Sans MS" w:hAnsi="Comic Sans MS"/>
          <w:color w:val="000000"/>
          <w:sz w:val="22"/>
          <w:szCs w:val="22"/>
        </w:rPr>
        <w:t xml:space="preserve"> Straßenprojekt für Zitronensäureproduktion - Bergern</w:t>
      </w:r>
    </w:p>
    <w:p w14:paraId="644AB561" w14:textId="77777777" w:rsidR="00622516" w:rsidRDefault="00622516" w:rsidP="00622516">
      <w:pPr>
        <w:rPr>
          <w:rFonts w:ascii="Comic Sans MS" w:hAnsi="Comic Sans MS"/>
          <w:color w:val="000000"/>
          <w:sz w:val="22"/>
          <w:szCs w:val="22"/>
        </w:rPr>
      </w:pPr>
      <w:hyperlink w:anchor="GRTOP7_06092018_0" w:history="1">
        <w:r>
          <w:rPr>
            <w:rStyle w:val="Hyperlink"/>
            <w:rFonts w:ascii="Calibri" w:hAnsi="Calibri"/>
          </w:rPr>
          <w:t>7.</w:t>
        </w:r>
      </w:hyperlink>
      <w:r>
        <w:rPr>
          <w:rFonts w:ascii="Comic Sans MS" w:hAnsi="Comic Sans MS"/>
          <w:color w:val="000000"/>
          <w:sz w:val="22"/>
          <w:szCs w:val="22"/>
        </w:rPr>
        <w:t xml:space="preserve"> Seniorenausflug 2018, Donnerstag 27. September</w:t>
      </w:r>
    </w:p>
    <w:p w14:paraId="211D38D6" w14:textId="77777777" w:rsidR="00622516" w:rsidRDefault="00622516" w:rsidP="00622516">
      <w:pPr>
        <w:rPr>
          <w:rFonts w:ascii="Comic Sans MS" w:hAnsi="Comic Sans MS"/>
          <w:color w:val="000000"/>
          <w:sz w:val="22"/>
          <w:szCs w:val="22"/>
        </w:rPr>
      </w:pPr>
      <w:hyperlink w:anchor="GRTOP8_06092018_0" w:history="1">
        <w:r>
          <w:rPr>
            <w:rStyle w:val="Hyperlink"/>
            <w:rFonts w:ascii="Calibri" w:hAnsi="Calibri"/>
          </w:rPr>
          <w:t>8.</w:t>
        </w:r>
      </w:hyperlink>
      <w:r>
        <w:rPr>
          <w:rFonts w:ascii="Comic Sans MS" w:hAnsi="Comic Sans MS"/>
          <w:color w:val="000000"/>
          <w:sz w:val="22"/>
          <w:szCs w:val="22"/>
        </w:rPr>
        <w:t xml:space="preserve"> PV-Anlage Kindergarten Matzleinsdorf</w:t>
      </w:r>
    </w:p>
    <w:p w14:paraId="791A211C" w14:textId="77777777" w:rsidR="00622516" w:rsidRDefault="00622516" w:rsidP="00622516">
      <w:pPr>
        <w:rPr>
          <w:rFonts w:ascii="Comic Sans MS" w:hAnsi="Comic Sans MS"/>
          <w:color w:val="000000"/>
          <w:sz w:val="22"/>
          <w:szCs w:val="22"/>
        </w:rPr>
      </w:pPr>
      <w:hyperlink w:anchor="GRTOP9_06092018_0" w:history="1">
        <w:r>
          <w:rPr>
            <w:rStyle w:val="Hyperlink"/>
            <w:rFonts w:ascii="Calibri" w:hAnsi="Calibri"/>
          </w:rPr>
          <w:t>9.</w:t>
        </w:r>
      </w:hyperlink>
      <w:r>
        <w:rPr>
          <w:rFonts w:ascii="Comic Sans MS" w:hAnsi="Comic Sans MS"/>
          <w:color w:val="000000"/>
          <w:sz w:val="22"/>
          <w:szCs w:val="22"/>
        </w:rPr>
        <w:t xml:space="preserve"> Bericht des Bürgermeisters</w:t>
      </w:r>
    </w:p>
    <w:p w14:paraId="7A75384A" w14:textId="77777777" w:rsidR="00622516" w:rsidRDefault="00622516" w:rsidP="00622516">
      <w:pPr>
        <w:rPr>
          <w:rFonts w:ascii="Comic Sans MS" w:hAnsi="Comic Sans MS"/>
          <w:color w:val="000000"/>
          <w:sz w:val="22"/>
          <w:szCs w:val="22"/>
        </w:rPr>
      </w:pPr>
      <w:r>
        <w:rPr>
          <w:rFonts w:ascii="Comic Sans MS" w:hAnsi="Comic Sans MS"/>
          <w:color w:val="000000"/>
          <w:sz w:val="22"/>
          <w:szCs w:val="22"/>
        </w:rPr>
        <w:t>«</w:t>
      </w:r>
    </w:p>
    <w:p w14:paraId="7DFD5827" w14:textId="77777777" w:rsidR="000E2C47" w:rsidRDefault="000E2C47" w:rsidP="00622516">
      <w:pPr>
        <w:rPr>
          <w:rFonts w:ascii="Comic Sans MS" w:hAnsi="Comic Sans MS"/>
          <w:color w:val="000000"/>
          <w:sz w:val="22"/>
          <w:szCs w:val="22"/>
        </w:rPr>
      </w:pPr>
    </w:p>
    <w:p w14:paraId="7B2BD84F" w14:textId="77777777" w:rsidR="00622516" w:rsidRDefault="00622516" w:rsidP="00622516">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5C16508C" w14:textId="77777777" w:rsidR="00C8172B" w:rsidRDefault="00C8172B" w:rsidP="00622516">
      <w:pPr>
        <w:rPr>
          <w:rFonts w:ascii="Comic Sans MS" w:hAnsi="Comic Sans MS"/>
          <w:color w:val="000000"/>
          <w:sz w:val="22"/>
          <w:szCs w:val="22"/>
        </w:rPr>
      </w:pPr>
    </w:p>
    <w:p w14:paraId="5F1D02D1" w14:textId="77777777" w:rsidR="00C8172B" w:rsidRDefault="00C8172B" w:rsidP="00C8172B">
      <w:pPr>
        <w:rPr>
          <w:rFonts w:ascii="Comic Sans MS" w:hAnsi="Comic Sans MS"/>
          <w:color w:val="000000"/>
          <w:sz w:val="22"/>
          <w:szCs w:val="22"/>
        </w:rPr>
      </w:pPr>
      <w:r>
        <w:rPr>
          <w:rFonts w:ascii="Comic Sans MS" w:hAnsi="Comic Sans MS"/>
          <w:color w:val="000000"/>
          <w:sz w:val="22"/>
          <w:szCs w:val="22"/>
        </w:rPr>
        <w:t>Der Bgm. verliest einen Dringlichkeitsantrag der ÖVP-Fraktion um Aufnahme von zwei Punkten „Ankauf einer 2. Sirene der FF-Matzleinsdorf“ in die Tagesordnung der Sitzung als TOP 9, sowie „Projektmarathon der LJ Zelking-Pöchlarn zu einer Aussichtsplattform“ in die Tagesordnung der Sitzung</w:t>
      </w:r>
      <w:r w:rsidR="003A6671">
        <w:rPr>
          <w:rFonts w:ascii="Comic Sans MS" w:hAnsi="Comic Sans MS"/>
          <w:color w:val="000000"/>
          <w:sz w:val="22"/>
          <w:szCs w:val="22"/>
        </w:rPr>
        <w:t xml:space="preserve"> als</w:t>
      </w:r>
      <w:r>
        <w:rPr>
          <w:rFonts w:ascii="Comic Sans MS" w:hAnsi="Comic Sans MS"/>
          <w:color w:val="000000"/>
          <w:sz w:val="22"/>
          <w:szCs w:val="22"/>
        </w:rPr>
        <w:t xml:space="preserve"> TOP 10.</w:t>
      </w:r>
    </w:p>
    <w:p w14:paraId="770204B5" w14:textId="77777777" w:rsidR="00C8172B" w:rsidRDefault="00C8172B" w:rsidP="00C8172B">
      <w:pPr>
        <w:rPr>
          <w:rFonts w:ascii="Comic Sans MS" w:hAnsi="Comic Sans MS"/>
          <w:color w:val="000000"/>
          <w:sz w:val="22"/>
          <w:szCs w:val="22"/>
        </w:rPr>
      </w:pPr>
      <w:r>
        <w:rPr>
          <w:rFonts w:ascii="Comic Sans MS" w:hAnsi="Comic Sans MS"/>
          <w:color w:val="000000"/>
          <w:sz w:val="22"/>
          <w:szCs w:val="22"/>
        </w:rPr>
        <w:t>Abstimmung: einstimmig</w:t>
      </w:r>
    </w:p>
    <w:p w14:paraId="237B8C77" w14:textId="77777777" w:rsidR="000E2C47" w:rsidRDefault="000E2C47" w:rsidP="00C8172B">
      <w:pPr>
        <w:rPr>
          <w:rFonts w:ascii="Comic Sans MS" w:hAnsi="Comic Sans MS"/>
          <w:color w:val="000000"/>
          <w:sz w:val="22"/>
          <w:szCs w:val="22"/>
        </w:rPr>
      </w:pPr>
    </w:p>
    <w:p w14:paraId="55C87CAF" w14:textId="77777777" w:rsidR="00622516" w:rsidRDefault="00622516" w:rsidP="00622516">
      <w:pPr>
        <w:rPr>
          <w:rFonts w:ascii="Comic Sans MS" w:hAnsi="Comic Sans MS"/>
          <w:b/>
          <w:color w:val="000000"/>
          <w:sz w:val="22"/>
          <w:szCs w:val="22"/>
        </w:rPr>
      </w:pPr>
      <w:bookmarkStart w:id="1" w:name="GRTOP1_06092018_0"/>
      <w:bookmarkEnd w:id="1"/>
      <w:r>
        <w:rPr>
          <w:rFonts w:ascii="Comic Sans MS" w:hAnsi="Comic Sans MS"/>
          <w:b/>
          <w:color w:val="000000"/>
          <w:sz w:val="22"/>
          <w:szCs w:val="22"/>
        </w:rPr>
        <w:t>TOP 1.) Beschluss zur Grenzkorrektur zur Vermessungsurkunde GZ70141, Trennstück 4,5 KG Zelking</w:t>
      </w:r>
    </w:p>
    <w:p w14:paraId="07641C0C" w14:textId="77777777" w:rsidR="00EB11F9" w:rsidRPr="00EB11F9" w:rsidRDefault="00EB11F9" w:rsidP="00622516">
      <w:pPr>
        <w:rPr>
          <w:rFonts w:ascii="Comic Sans MS" w:hAnsi="Comic Sans MS"/>
          <w:i/>
          <w:color w:val="000000"/>
          <w:sz w:val="22"/>
          <w:szCs w:val="22"/>
        </w:rPr>
      </w:pPr>
      <w:r w:rsidRPr="00EB11F9">
        <w:rPr>
          <w:rFonts w:ascii="Comic Sans MS" w:hAnsi="Comic Sans MS"/>
          <w:i/>
          <w:color w:val="000000"/>
          <w:sz w:val="22"/>
          <w:szCs w:val="22"/>
        </w:rPr>
        <w:t>(GR Klaus Köninger kommt um 19:37 Uhr)</w:t>
      </w:r>
    </w:p>
    <w:p w14:paraId="26949D00" w14:textId="77777777" w:rsidR="00622516" w:rsidRDefault="003A6671" w:rsidP="00622516">
      <w:pPr>
        <w:rPr>
          <w:rFonts w:ascii="Comic Sans MS" w:hAnsi="Comic Sans MS"/>
          <w:color w:val="000000"/>
          <w:sz w:val="22"/>
          <w:szCs w:val="22"/>
        </w:rPr>
      </w:pPr>
      <w:r>
        <w:rPr>
          <w:rFonts w:ascii="Comic Sans MS" w:hAnsi="Comic Sans MS"/>
          <w:color w:val="000000"/>
          <w:sz w:val="22"/>
          <w:szCs w:val="22"/>
        </w:rPr>
        <w:t>Im Zuge der Grenzverhandlung vom 23.11.2016 wurde festgestellt, dass d</w:t>
      </w:r>
      <w:r w:rsidR="00C8172B">
        <w:rPr>
          <w:rFonts w:ascii="Comic Sans MS" w:hAnsi="Comic Sans MS"/>
          <w:color w:val="000000"/>
          <w:sz w:val="22"/>
          <w:szCs w:val="22"/>
        </w:rPr>
        <w:t>ie</w:t>
      </w:r>
      <w:r>
        <w:rPr>
          <w:rFonts w:ascii="Comic Sans MS" w:hAnsi="Comic Sans MS"/>
          <w:color w:val="000000"/>
          <w:sz w:val="22"/>
          <w:szCs w:val="22"/>
        </w:rPr>
        <w:t xml:space="preserve"> in der Natur bestehende </w:t>
      </w:r>
      <w:r w:rsidR="00C8172B">
        <w:rPr>
          <w:rFonts w:ascii="Comic Sans MS" w:hAnsi="Comic Sans MS"/>
          <w:color w:val="000000"/>
          <w:sz w:val="22"/>
          <w:szCs w:val="22"/>
        </w:rPr>
        <w:t>Gartenmauer der Fam</w:t>
      </w:r>
      <w:r w:rsidR="006E58A4">
        <w:rPr>
          <w:rFonts w:ascii="Comic Sans MS" w:hAnsi="Comic Sans MS"/>
          <w:color w:val="000000"/>
          <w:sz w:val="22"/>
          <w:szCs w:val="22"/>
        </w:rPr>
        <w:t xml:space="preserve">. Alexander und Carina </w:t>
      </w:r>
      <w:r w:rsidR="00C8172B">
        <w:rPr>
          <w:rFonts w:ascii="Comic Sans MS" w:hAnsi="Comic Sans MS"/>
          <w:color w:val="000000"/>
          <w:sz w:val="22"/>
          <w:szCs w:val="22"/>
        </w:rPr>
        <w:t xml:space="preserve">Pfeiffer im Bereich der Grundstücke </w:t>
      </w:r>
      <w:r w:rsidR="00C8172B">
        <w:rPr>
          <w:rFonts w:ascii="Comic Sans MS" w:hAnsi="Comic Sans MS"/>
          <w:color w:val="000000"/>
          <w:sz w:val="22"/>
          <w:szCs w:val="22"/>
        </w:rPr>
        <w:lastRenderedPageBreak/>
        <w:t>1003/4 und 1003/5, angrenzend zum Grundst</w:t>
      </w:r>
      <w:r w:rsidR="004B435A">
        <w:rPr>
          <w:rFonts w:ascii="Comic Sans MS" w:hAnsi="Comic Sans MS"/>
          <w:color w:val="000000"/>
          <w:sz w:val="22"/>
          <w:szCs w:val="22"/>
        </w:rPr>
        <w:t xml:space="preserve">ück der Gemeinde </w:t>
      </w:r>
      <w:r w:rsidR="00C8172B">
        <w:rPr>
          <w:rFonts w:ascii="Comic Sans MS" w:hAnsi="Comic Sans MS"/>
          <w:color w:val="000000"/>
          <w:sz w:val="22"/>
          <w:szCs w:val="22"/>
        </w:rPr>
        <w:t xml:space="preserve">1112/2 </w:t>
      </w:r>
      <w:r>
        <w:rPr>
          <w:rFonts w:ascii="Comic Sans MS" w:hAnsi="Comic Sans MS"/>
          <w:color w:val="000000"/>
          <w:sz w:val="22"/>
          <w:szCs w:val="22"/>
        </w:rPr>
        <w:t>(</w:t>
      </w:r>
      <w:r w:rsidR="00C8172B">
        <w:rPr>
          <w:rFonts w:ascii="Comic Sans MS" w:hAnsi="Comic Sans MS"/>
          <w:color w:val="000000"/>
          <w:sz w:val="22"/>
          <w:szCs w:val="22"/>
        </w:rPr>
        <w:t>öffentliche</w:t>
      </w:r>
      <w:r w:rsidR="004B435A">
        <w:rPr>
          <w:rFonts w:ascii="Comic Sans MS" w:hAnsi="Comic Sans MS"/>
          <w:color w:val="000000"/>
          <w:sz w:val="22"/>
          <w:szCs w:val="22"/>
        </w:rPr>
        <w:t>s</w:t>
      </w:r>
      <w:r w:rsidR="00C8172B">
        <w:rPr>
          <w:rFonts w:ascii="Comic Sans MS" w:hAnsi="Comic Sans MS"/>
          <w:color w:val="000000"/>
          <w:sz w:val="22"/>
          <w:szCs w:val="22"/>
        </w:rPr>
        <w:t xml:space="preserve"> Gut</w:t>
      </w:r>
      <w:r>
        <w:rPr>
          <w:rFonts w:ascii="Comic Sans MS" w:hAnsi="Comic Sans MS"/>
          <w:color w:val="000000"/>
          <w:sz w:val="22"/>
          <w:szCs w:val="22"/>
        </w:rPr>
        <w:t xml:space="preserve">), </w:t>
      </w:r>
      <w:r w:rsidR="00C8172B">
        <w:rPr>
          <w:rFonts w:ascii="Comic Sans MS" w:hAnsi="Comic Sans MS"/>
          <w:color w:val="000000"/>
          <w:sz w:val="22"/>
          <w:szCs w:val="22"/>
        </w:rPr>
        <w:t>geringfügig auf dem öffentlichen Gut</w:t>
      </w:r>
      <w:r>
        <w:rPr>
          <w:rFonts w:ascii="Comic Sans MS" w:hAnsi="Comic Sans MS"/>
          <w:color w:val="000000"/>
          <w:sz w:val="22"/>
          <w:szCs w:val="22"/>
        </w:rPr>
        <w:t xml:space="preserve"> der Gemeinde liegt</w:t>
      </w:r>
      <w:r w:rsidR="00C8172B">
        <w:rPr>
          <w:rFonts w:ascii="Comic Sans MS" w:hAnsi="Comic Sans MS"/>
          <w:color w:val="000000"/>
          <w:sz w:val="22"/>
          <w:szCs w:val="22"/>
        </w:rPr>
        <w:t xml:space="preserve">. Es soll daher die Grenze auf die Außenkante der Betonmauer verlegt werden. </w:t>
      </w:r>
      <w:r w:rsidR="004B435A">
        <w:rPr>
          <w:rFonts w:ascii="Comic Sans MS" w:hAnsi="Comic Sans MS"/>
          <w:color w:val="000000"/>
          <w:sz w:val="22"/>
          <w:szCs w:val="22"/>
        </w:rPr>
        <w:t>Es handelt sich um insgesamt 4 m²</w:t>
      </w:r>
      <w:r>
        <w:rPr>
          <w:rFonts w:ascii="Comic Sans MS" w:hAnsi="Comic Sans MS"/>
          <w:color w:val="000000"/>
          <w:sz w:val="22"/>
          <w:szCs w:val="22"/>
        </w:rPr>
        <w:t>Grundfläche</w:t>
      </w:r>
      <w:r w:rsidR="004B435A">
        <w:rPr>
          <w:rFonts w:ascii="Comic Sans MS" w:hAnsi="Comic Sans MS"/>
          <w:color w:val="000000"/>
          <w:sz w:val="22"/>
          <w:szCs w:val="22"/>
        </w:rPr>
        <w:t xml:space="preserve">. </w:t>
      </w:r>
    </w:p>
    <w:p w14:paraId="2E57DC06" w14:textId="77777777" w:rsidR="00206FA5" w:rsidRDefault="00206FA5" w:rsidP="00622516">
      <w:pPr>
        <w:rPr>
          <w:rFonts w:ascii="Comic Sans MS" w:hAnsi="Comic Sans MS"/>
          <w:color w:val="000000"/>
          <w:sz w:val="22"/>
          <w:szCs w:val="22"/>
        </w:rPr>
      </w:pPr>
      <w:r>
        <w:rPr>
          <w:rFonts w:ascii="Comic Sans MS" w:hAnsi="Comic Sans MS"/>
          <w:color w:val="000000"/>
          <w:sz w:val="22"/>
          <w:szCs w:val="22"/>
        </w:rPr>
        <w:t>Bgm. verlie</w:t>
      </w:r>
      <w:r w:rsidR="003A6671">
        <w:rPr>
          <w:rFonts w:ascii="Comic Sans MS" w:hAnsi="Comic Sans MS"/>
          <w:color w:val="000000"/>
          <w:sz w:val="22"/>
          <w:szCs w:val="22"/>
        </w:rPr>
        <w:t>s</w:t>
      </w:r>
      <w:r>
        <w:rPr>
          <w:rFonts w:ascii="Comic Sans MS" w:hAnsi="Comic Sans MS"/>
          <w:color w:val="000000"/>
          <w:sz w:val="22"/>
          <w:szCs w:val="22"/>
        </w:rPr>
        <w:t xml:space="preserve">t </w:t>
      </w:r>
      <w:r w:rsidR="003A6671">
        <w:rPr>
          <w:rFonts w:ascii="Comic Sans MS" w:hAnsi="Comic Sans MS"/>
          <w:color w:val="000000"/>
          <w:sz w:val="22"/>
          <w:szCs w:val="22"/>
        </w:rPr>
        <w:t xml:space="preserve">den Beschlusswortlaut für die </w:t>
      </w:r>
      <w:r>
        <w:rPr>
          <w:rFonts w:ascii="Comic Sans MS" w:hAnsi="Comic Sans MS"/>
          <w:color w:val="000000"/>
          <w:sz w:val="22"/>
          <w:szCs w:val="22"/>
        </w:rPr>
        <w:t>Kundmachung</w:t>
      </w:r>
      <w:r w:rsidR="00D34104">
        <w:rPr>
          <w:rFonts w:ascii="Comic Sans MS" w:hAnsi="Comic Sans MS"/>
          <w:color w:val="000000"/>
          <w:sz w:val="22"/>
          <w:szCs w:val="22"/>
        </w:rPr>
        <w:t>:</w:t>
      </w:r>
    </w:p>
    <w:p w14:paraId="7BA08F8B" w14:textId="77777777" w:rsidR="00206FA5" w:rsidRDefault="00206FA5" w:rsidP="00206FA5">
      <w:pPr>
        <w:numPr>
          <w:ilvl w:val="0"/>
          <w:numId w:val="6"/>
        </w:numPr>
        <w:rPr>
          <w:rFonts w:ascii="Comic Sans MS" w:hAnsi="Comic Sans MS"/>
          <w:color w:val="000000"/>
          <w:sz w:val="22"/>
          <w:szCs w:val="22"/>
        </w:rPr>
      </w:pPr>
      <w:r w:rsidRPr="00206FA5">
        <w:rPr>
          <w:rFonts w:ascii="Comic Sans MS" w:hAnsi="Comic Sans MS"/>
          <w:color w:val="000000"/>
          <w:sz w:val="22"/>
          <w:szCs w:val="22"/>
        </w:rPr>
        <w:t xml:space="preserve">Die in der Vermessungsurkunde des Amtes der NÖ Landesregierung, Abteilung Hydrologie und Geoinformation, GZ 70141 in der KG Zelking dargestellten und nachfolgend angeführten Trennstücke werden dem öffentlichen Verkehr entwidmet und an die in der Vermessungsurkunde angeführten neuen Eigentümer übertragen: Trennstücke 4, 5 </w:t>
      </w:r>
    </w:p>
    <w:p w14:paraId="59AFBEA1" w14:textId="77777777" w:rsidR="00206FA5" w:rsidRDefault="00206FA5" w:rsidP="00206FA5">
      <w:pPr>
        <w:numPr>
          <w:ilvl w:val="0"/>
          <w:numId w:val="6"/>
        </w:numPr>
        <w:rPr>
          <w:rFonts w:ascii="Comic Sans MS" w:hAnsi="Comic Sans MS"/>
          <w:color w:val="000000"/>
          <w:sz w:val="22"/>
          <w:szCs w:val="22"/>
        </w:rPr>
      </w:pPr>
      <w:r w:rsidRPr="00206FA5">
        <w:rPr>
          <w:rFonts w:ascii="Comic Sans MS" w:hAnsi="Comic Sans MS"/>
          <w:color w:val="000000"/>
          <w:sz w:val="22"/>
          <w:szCs w:val="22"/>
        </w:rPr>
        <w:t>Der Restteil der nachfolgend angeführten und sich im Öffentlichen Gut befindlichen Grundstücke verbleibt im öffentlichen Gut bei gleich gebliebener Widmung: Grundstück Nr. 1112/2</w:t>
      </w:r>
    </w:p>
    <w:p w14:paraId="46311F59" w14:textId="77777777" w:rsidR="00206FA5" w:rsidRPr="00206FA5" w:rsidRDefault="00206FA5" w:rsidP="00206FA5">
      <w:pPr>
        <w:numPr>
          <w:ilvl w:val="0"/>
          <w:numId w:val="6"/>
        </w:numPr>
        <w:rPr>
          <w:rFonts w:ascii="Comic Sans MS" w:hAnsi="Comic Sans MS"/>
          <w:color w:val="000000"/>
          <w:sz w:val="22"/>
          <w:szCs w:val="22"/>
        </w:rPr>
      </w:pPr>
      <w:r>
        <w:rPr>
          <w:rFonts w:ascii="Comic Sans MS" w:hAnsi="Comic Sans MS"/>
          <w:color w:val="000000"/>
          <w:sz w:val="22"/>
          <w:szCs w:val="22"/>
        </w:rPr>
        <w:t>D</w:t>
      </w:r>
      <w:r w:rsidRPr="00206FA5">
        <w:rPr>
          <w:rFonts w:ascii="Comic Sans MS" w:hAnsi="Comic Sans MS"/>
          <w:color w:val="000000"/>
          <w:sz w:val="22"/>
          <w:szCs w:val="22"/>
        </w:rPr>
        <w:t>ie Vermessungsurkunde ist ein fester Bestandteil dieses Beschlusses und liegt beim Gemeindeamt während der Amtsstunden zur Einsicht auf.</w:t>
      </w:r>
      <w:r w:rsidRPr="00206FA5">
        <w:rPr>
          <w:rFonts w:ascii="Comic Sans MS" w:hAnsi="Comic Sans MS"/>
          <w:color w:val="000000"/>
          <w:sz w:val="22"/>
          <w:szCs w:val="22"/>
        </w:rPr>
        <w:br/>
        <w:t>Gegen eine Verbücherung gemäß §§ 15 ff Liegenschaftsteilungsgesetz besteht kein Einwand.</w:t>
      </w:r>
    </w:p>
    <w:p w14:paraId="658C72A5" w14:textId="77777777" w:rsidR="004B435A" w:rsidRDefault="004B435A" w:rsidP="00206FA5">
      <w:pPr>
        <w:rPr>
          <w:rFonts w:ascii="Comic Sans MS" w:hAnsi="Comic Sans MS"/>
          <w:color w:val="000000"/>
          <w:sz w:val="22"/>
          <w:szCs w:val="22"/>
        </w:rPr>
      </w:pPr>
      <w:r>
        <w:rPr>
          <w:rFonts w:ascii="Comic Sans MS" w:hAnsi="Comic Sans MS"/>
          <w:color w:val="000000"/>
          <w:sz w:val="22"/>
          <w:szCs w:val="22"/>
        </w:rPr>
        <w:t>Bgm. Antrag: De</w:t>
      </w:r>
      <w:r w:rsidR="00D34104">
        <w:rPr>
          <w:rFonts w:ascii="Comic Sans MS" w:hAnsi="Comic Sans MS"/>
          <w:color w:val="000000"/>
          <w:sz w:val="22"/>
          <w:szCs w:val="22"/>
        </w:rPr>
        <w:t>r</w:t>
      </w:r>
      <w:r>
        <w:rPr>
          <w:rFonts w:ascii="Comic Sans MS" w:hAnsi="Comic Sans MS"/>
          <w:color w:val="000000"/>
          <w:sz w:val="22"/>
          <w:szCs w:val="22"/>
        </w:rPr>
        <w:t xml:space="preserve"> Änderung der Grundstücksgrenze soll </w:t>
      </w:r>
      <w:r w:rsidR="00D34104">
        <w:rPr>
          <w:rFonts w:ascii="Comic Sans MS" w:hAnsi="Comic Sans MS"/>
          <w:color w:val="000000"/>
          <w:sz w:val="22"/>
          <w:szCs w:val="22"/>
        </w:rPr>
        <w:t>zugestimmt werden</w:t>
      </w:r>
      <w:r w:rsidR="006E7B7F">
        <w:rPr>
          <w:rFonts w:ascii="Comic Sans MS" w:hAnsi="Comic Sans MS"/>
          <w:color w:val="000000"/>
          <w:sz w:val="22"/>
          <w:szCs w:val="22"/>
        </w:rPr>
        <w:t>.</w:t>
      </w:r>
      <w:r w:rsidR="00D34104">
        <w:rPr>
          <w:rFonts w:ascii="Comic Sans MS" w:hAnsi="Comic Sans MS"/>
          <w:color w:val="000000"/>
          <w:sz w:val="22"/>
          <w:szCs w:val="22"/>
        </w:rPr>
        <w:t xml:space="preserve"> Der obige Beschlusswortlaut soll beschlossen werden </w:t>
      </w:r>
      <w:r>
        <w:rPr>
          <w:rFonts w:ascii="Comic Sans MS" w:hAnsi="Comic Sans MS"/>
          <w:color w:val="000000"/>
          <w:sz w:val="22"/>
          <w:szCs w:val="22"/>
        </w:rPr>
        <w:t xml:space="preserve">und </w:t>
      </w:r>
      <w:r w:rsidR="00D34104">
        <w:rPr>
          <w:rFonts w:ascii="Comic Sans MS" w:hAnsi="Comic Sans MS"/>
          <w:color w:val="000000"/>
          <w:sz w:val="22"/>
          <w:szCs w:val="22"/>
        </w:rPr>
        <w:t xml:space="preserve">die 4 m² Grundfläche lt. Teilungsplan </w:t>
      </w:r>
      <w:r>
        <w:rPr>
          <w:rFonts w:ascii="Comic Sans MS" w:hAnsi="Comic Sans MS"/>
          <w:color w:val="000000"/>
          <w:sz w:val="22"/>
          <w:szCs w:val="22"/>
        </w:rPr>
        <w:t>an Fam</w:t>
      </w:r>
      <w:r w:rsidR="000818AF">
        <w:rPr>
          <w:rFonts w:ascii="Comic Sans MS" w:hAnsi="Comic Sans MS"/>
          <w:color w:val="000000"/>
          <w:sz w:val="22"/>
          <w:szCs w:val="22"/>
        </w:rPr>
        <w:t>.</w:t>
      </w:r>
      <w:r>
        <w:rPr>
          <w:rFonts w:ascii="Comic Sans MS" w:hAnsi="Comic Sans MS"/>
          <w:color w:val="000000"/>
          <w:sz w:val="22"/>
          <w:szCs w:val="22"/>
        </w:rPr>
        <w:t xml:space="preserve"> Pfeiffer zum Preis von € 30,-/m² abgetreten werden</w:t>
      </w:r>
      <w:r w:rsidR="00206FA5">
        <w:rPr>
          <w:rFonts w:ascii="Comic Sans MS" w:hAnsi="Comic Sans MS"/>
          <w:color w:val="000000"/>
          <w:sz w:val="22"/>
          <w:szCs w:val="22"/>
        </w:rPr>
        <w:t>.</w:t>
      </w:r>
    </w:p>
    <w:p w14:paraId="5817118F" w14:textId="77777777" w:rsidR="00622516" w:rsidRDefault="004B435A" w:rsidP="00206FA5">
      <w:pPr>
        <w:rPr>
          <w:rFonts w:ascii="Comic Sans MS" w:hAnsi="Comic Sans MS"/>
          <w:color w:val="000000"/>
          <w:sz w:val="22"/>
          <w:szCs w:val="22"/>
        </w:rPr>
      </w:pPr>
      <w:r>
        <w:rPr>
          <w:rFonts w:ascii="Comic Sans MS" w:hAnsi="Comic Sans MS"/>
          <w:color w:val="000000"/>
          <w:sz w:val="22"/>
          <w:szCs w:val="22"/>
        </w:rPr>
        <w:t>Abstimmung: einstimmig</w:t>
      </w:r>
    </w:p>
    <w:p w14:paraId="08099131" w14:textId="77777777" w:rsidR="00622516" w:rsidRPr="00622516" w:rsidRDefault="00622516" w:rsidP="00622516">
      <w:pPr>
        <w:rPr>
          <w:rFonts w:ascii="Comic Sans MS" w:hAnsi="Comic Sans MS"/>
          <w:color w:val="000000"/>
          <w:sz w:val="16"/>
          <w:szCs w:val="22"/>
        </w:rPr>
      </w:pPr>
      <w:hyperlink w:anchor="TO" w:history="1">
        <w:r w:rsidRPr="00622516">
          <w:rPr>
            <w:rStyle w:val="Hyperlink"/>
            <w:rFonts w:ascii="Calibri" w:hAnsi="Calibri"/>
            <w:sz w:val="16"/>
          </w:rPr>
          <w:t>«zur Tagesordnung</w:t>
        </w:r>
      </w:hyperlink>
    </w:p>
    <w:p w14:paraId="7213AA0A" w14:textId="77777777" w:rsidR="00622516" w:rsidRDefault="00622516" w:rsidP="00622516">
      <w:pPr>
        <w:rPr>
          <w:rFonts w:ascii="Comic Sans MS" w:hAnsi="Comic Sans MS"/>
          <w:color w:val="000000"/>
          <w:sz w:val="22"/>
          <w:szCs w:val="22"/>
        </w:rPr>
      </w:pPr>
    </w:p>
    <w:p w14:paraId="776F2609" w14:textId="77777777" w:rsidR="00622516" w:rsidRDefault="00622516" w:rsidP="00622516">
      <w:pPr>
        <w:rPr>
          <w:rFonts w:ascii="Comic Sans MS" w:hAnsi="Comic Sans MS"/>
          <w:color w:val="000000"/>
          <w:sz w:val="22"/>
          <w:szCs w:val="22"/>
        </w:rPr>
      </w:pPr>
      <w:bookmarkStart w:id="2" w:name="GRTOP2_06092018_0"/>
      <w:bookmarkEnd w:id="2"/>
      <w:r>
        <w:rPr>
          <w:rFonts w:ascii="Comic Sans MS" w:hAnsi="Comic Sans MS"/>
          <w:b/>
          <w:color w:val="000000"/>
          <w:sz w:val="22"/>
          <w:szCs w:val="22"/>
        </w:rPr>
        <w:t>TOP 2.) Löschung des Wiederkaufsrechtes EZ</w:t>
      </w:r>
      <w:r w:rsidR="001A115E">
        <w:rPr>
          <w:rFonts w:ascii="Comic Sans MS" w:hAnsi="Comic Sans MS"/>
          <w:b/>
          <w:color w:val="000000"/>
          <w:sz w:val="22"/>
          <w:szCs w:val="22"/>
        </w:rPr>
        <w:t xml:space="preserve"> </w:t>
      </w:r>
      <w:r>
        <w:rPr>
          <w:rFonts w:ascii="Comic Sans MS" w:hAnsi="Comic Sans MS"/>
          <w:b/>
          <w:color w:val="000000"/>
          <w:sz w:val="22"/>
          <w:szCs w:val="22"/>
        </w:rPr>
        <w:t>273 14141 KG Matzleinsdorf</w:t>
      </w:r>
    </w:p>
    <w:p w14:paraId="7E131064" w14:textId="77777777" w:rsidR="00622516" w:rsidRDefault="004B435A" w:rsidP="00622516">
      <w:pPr>
        <w:rPr>
          <w:rFonts w:ascii="Comic Sans MS" w:hAnsi="Comic Sans MS"/>
          <w:color w:val="000000"/>
          <w:sz w:val="22"/>
          <w:szCs w:val="22"/>
        </w:rPr>
      </w:pPr>
      <w:r>
        <w:rPr>
          <w:rFonts w:ascii="Comic Sans MS" w:hAnsi="Comic Sans MS"/>
          <w:color w:val="000000"/>
          <w:sz w:val="22"/>
          <w:szCs w:val="22"/>
        </w:rPr>
        <w:t>Auf der Liegenschaft EZ273 GKG 14141 Matzleinsdorf Sieglinde Nußbaum hat die Gemeinde das Wiederkaufsrecht einverleibt. Dies soll nun gelöscht werden. Notar Mag. Bauer führt die Löschung für Fam</w:t>
      </w:r>
      <w:r w:rsidR="006E58A4">
        <w:rPr>
          <w:rFonts w:ascii="Comic Sans MS" w:hAnsi="Comic Sans MS"/>
          <w:color w:val="000000"/>
          <w:sz w:val="22"/>
          <w:szCs w:val="22"/>
        </w:rPr>
        <w:t>.</w:t>
      </w:r>
      <w:r>
        <w:rPr>
          <w:rFonts w:ascii="Comic Sans MS" w:hAnsi="Comic Sans MS"/>
          <w:color w:val="000000"/>
          <w:sz w:val="22"/>
          <w:szCs w:val="22"/>
        </w:rPr>
        <w:t xml:space="preserve"> Nußbaum durch. </w:t>
      </w:r>
    </w:p>
    <w:p w14:paraId="3C68C689" w14:textId="77777777" w:rsidR="00622516" w:rsidRDefault="004B435A" w:rsidP="00622516">
      <w:pPr>
        <w:rPr>
          <w:rFonts w:ascii="Comic Sans MS" w:hAnsi="Comic Sans MS"/>
          <w:color w:val="000000"/>
          <w:sz w:val="22"/>
          <w:szCs w:val="22"/>
        </w:rPr>
      </w:pPr>
      <w:r>
        <w:rPr>
          <w:rFonts w:ascii="Comic Sans MS" w:hAnsi="Comic Sans MS"/>
          <w:color w:val="000000"/>
          <w:sz w:val="22"/>
          <w:szCs w:val="22"/>
        </w:rPr>
        <w:t>Bgm. Antrag: Die Löschungs</w:t>
      </w:r>
      <w:r w:rsidR="005C34A8">
        <w:rPr>
          <w:rFonts w:ascii="Comic Sans MS" w:hAnsi="Comic Sans MS"/>
          <w:color w:val="000000"/>
          <w:sz w:val="22"/>
          <w:szCs w:val="22"/>
        </w:rPr>
        <w:t xml:space="preserve">erklärung </w:t>
      </w:r>
      <w:r w:rsidR="001A115E">
        <w:rPr>
          <w:rFonts w:ascii="Comic Sans MS" w:hAnsi="Comic Sans MS"/>
          <w:color w:val="000000"/>
          <w:sz w:val="22"/>
          <w:szCs w:val="22"/>
        </w:rPr>
        <w:t>für die</w:t>
      </w:r>
      <w:r w:rsidR="005C34A8">
        <w:rPr>
          <w:rFonts w:ascii="Comic Sans MS" w:hAnsi="Comic Sans MS"/>
          <w:color w:val="000000"/>
          <w:sz w:val="22"/>
          <w:szCs w:val="22"/>
        </w:rPr>
        <w:t xml:space="preserve"> Liegenschaft EZ 273 14141 KG Matzleinsdorf soll unterzeichnet und durchgeführt werden.</w:t>
      </w:r>
    </w:p>
    <w:p w14:paraId="1A955980" w14:textId="77777777" w:rsidR="00622516" w:rsidRDefault="005C34A8" w:rsidP="00622516">
      <w:pPr>
        <w:rPr>
          <w:rFonts w:ascii="Comic Sans MS" w:hAnsi="Comic Sans MS"/>
          <w:color w:val="000000"/>
          <w:sz w:val="22"/>
          <w:szCs w:val="22"/>
        </w:rPr>
      </w:pPr>
      <w:r>
        <w:rPr>
          <w:rFonts w:ascii="Comic Sans MS" w:hAnsi="Comic Sans MS"/>
          <w:color w:val="000000"/>
          <w:sz w:val="22"/>
          <w:szCs w:val="22"/>
        </w:rPr>
        <w:t>Abstimmung: einstimmig</w:t>
      </w:r>
    </w:p>
    <w:p w14:paraId="6E975445" w14:textId="77777777" w:rsidR="00622516" w:rsidRPr="00622516" w:rsidRDefault="00622516" w:rsidP="00622516">
      <w:pPr>
        <w:rPr>
          <w:rFonts w:ascii="Comic Sans MS" w:hAnsi="Comic Sans MS"/>
          <w:color w:val="000000"/>
          <w:sz w:val="16"/>
          <w:szCs w:val="22"/>
        </w:rPr>
      </w:pPr>
      <w:hyperlink w:anchor="TO" w:history="1">
        <w:r w:rsidRPr="00622516">
          <w:rPr>
            <w:rStyle w:val="Hyperlink"/>
            <w:rFonts w:ascii="Calibri" w:hAnsi="Calibri"/>
            <w:sz w:val="16"/>
          </w:rPr>
          <w:t>«zur Tagesordnung</w:t>
        </w:r>
      </w:hyperlink>
    </w:p>
    <w:p w14:paraId="3E88D3ED" w14:textId="77777777" w:rsidR="00622516" w:rsidRDefault="00622516" w:rsidP="00622516">
      <w:pPr>
        <w:rPr>
          <w:rFonts w:ascii="Comic Sans MS" w:hAnsi="Comic Sans MS"/>
          <w:color w:val="000000"/>
          <w:sz w:val="22"/>
          <w:szCs w:val="22"/>
        </w:rPr>
      </w:pPr>
    </w:p>
    <w:p w14:paraId="2237047D" w14:textId="77777777" w:rsidR="00622516" w:rsidRDefault="00622516" w:rsidP="00622516">
      <w:pPr>
        <w:rPr>
          <w:rFonts w:ascii="Comic Sans MS" w:hAnsi="Comic Sans MS"/>
          <w:color w:val="000000"/>
          <w:sz w:val="22"/>
          <w:szCs w:val="22"/>
        </w:rPr>
      </w:pPr>
      <w:bookmarkStart w:id="3" w:name="GRTOP3_06092018_0"/>
      <w:bookmarkEnd w:id="3"/>
      <w:r>
        <w:rPr>
          <w:rFonts w:ascii="Comic Sans MS" w:hAnsi="Comic Sans MS"/>
          <w:b/>
          <w:color w:val="000000"/>
          <w:sz w:val="22"/>
          <w:szCs w:val="22"/>
        </w:rPr>
        <w:t>TOP 3.) Abtretungserklärung lt. Teilungsplan GZ: 3894/2018</w:t>
      </w:r>
    </w:p>
    <w:p w14:paraId="33B3FDA3" w14:textId="77777777" w:rsidR="00DF5CA9" w:rsidRPr="00DF5CA9" w:rsidRDefault="00DF5CA9" w:rsidP="00622516">
      <w:pPr>
        <w:rPr>
          <w:rFonts w:ascii="Comic Sans MS" w:hAnsi="Comic Sans MS"/>
          <w:color w:val="000000"/>
          <w:sz w:val="22"/>
          <w:szCs w:val="22"/>
        </w:rPr>
      </w:pPr>
      <w:r>
        <w:rPr>
          <w:rFonts w:ascii="Comic Sans MS" w:hAnsi="Comic Sans MS"/>
          <w:color w:val="000000"/>
          <w:sz w:val="22"/>
          <w:szCs w:val="22"/>
        </w:rPr>
        <w:t xml:space="preserve">Zur Begradigung der Straßenfluchtlinie sollen </w:t>
      </w:r>
      <w:r w:rsidR="001031D1">
        <w:rPr>
          <w:rFonts w:ascii="Comic Sans MS" w:hAnsi="Comic Sans MS"/>
          <w:color w:val="000000"/>
          <w:sz w:val="22"/>
          <w:szCs w:val="22"/>
        </w:rPr>
        <w:t>ins</w:t>
      </w:r>
      <w:r>
        <w:rPr>
          <w:rFonts w:ascii="Comic Sans MS" w:hAnsi="Comic Sans MS"/>
          <w:color w:val="000000"/>
          <w:sz w:val="22"/>
          <w:szCs w:val="22"/>
        </w:rPr>
        <w:t>gesamt 30 m² des öffen</w:t>
      </w:r>
      <w:r w:rsidR="00F80111">
        <w:rPr>
          <w:rFonts w:ascii="Comic Sans MS" w:hAnsi="Comic Sans MS"/>
          <w:color w:val="000000"/>
          <w:sz w:val="22"/>
          <w:szCs w:val="22"/>
        </w:rPr>
        <w:t>t</w:t>
      </w:r>
      <w:r>
        <w:rPr>
          <w:rFonts w:ascii="Comic Sans MS" w:hAnsi="Comic Sans MS"/>
          <w:color w:val="000000"/>
          <w:sz w:val="22"/>
          <w:szCs w:val="22"/>
        </w:rPr>
        <w:t xml:space="preserve">lichen Gutes </w:t>
      </w:r>
      <w:r w:rsidR="00F80111">
        <w:rPr>
          <w:rFonts w:ascii="Comic Sans MS" w:hAnsi="Comic Sans MS"/>
          <w:color w:val="000000"/>
          <w:sz w:val="22"/>
          <w:szCs w:val="22"/>
        </w:rPr>
        <w:t>Grundstücksnummer 1155, EZ</w:t>
      </w:r>
      <w:r w:rsidR="001A115E">
        <w:rPr>
          <w:rFonts w:ascii="Comic Sans MS" w:hAnsi="Comic Sans MS"/>
          <w:color w:val="000000"/>
          <w:sz w:val="22"/>
          <w:szCs w:val="22"/>
        </w:rPr>
        <w:t xml:space="preserve"> </w:t>
      </w:r>
      <w:r w:rsidR="00F80111">
        <w:rPr>
          <w:rFonts w:ascii="Comic Sans MS" w:hAnsi="Comic Sans MS"/>
          <w:color w:val="000000"/>
          <w:sz w:val="22"/>
          <w:szCs w:val="22"/>
        </w:rPr>
        <w:t xml:space="preserve">212, KG Mannersdorf </w:t>
      </w:r>
      <w:r>
        <w:rPr>
          <w:rFonts w:ascii="Comic Sans MS" w:hAnsi="Comic Sans MS"/>
          <w:color w:val="000000"/>
          <w:sz w:val="22"/>
          <w:szCs w:val="22"/>
        </w:rPr>
        <w:t xml:space="preserve">an Fam. Resel abgetreten werden. Es handelt sich bei diesem Grund um Grünland. </w:t>
      </w:r>
      <w:r w:rsidR="006E58A4">
        <w:rPr>
          <w:rFonts w:ascii="Comic Sans MS" w:hAnsi="Comic Sans MS"/>
          <w:color w:val="000000"/>
          <w:sz w:val="22"/>
          <w:szCs w:val="22"/>
        </w:rPr>
        <w:t>D</w:t>
      </w:r>
      <w:r>
        <w:rPr>
          <w:rFonts w:ascii="Comic Sans MS" w:hAnsi="Comic Sans MS"/>
          <w:color w:val="000000"/>
          <w:sz w:val="22"/>
          <w:szCs w:val="22"/>
        </w:rPr>
        <w:t xml:space="preserve">er Bgm. verließt den Entwurf der Abtretungserklärung von </w:t>
      </w:r>
      <w:r w:rsidR="00F80111">
        <w:rPr>
          <w:rFonts w:ascii="Comic Sans MS" w:hAnsi="Comic Sans MS"/>
          <w:color w:val="000000"/>
          <w:sz w:val="22"/>
          <w:szCs w:val="22"/>
        </w:rPr>
        <w:t>Notar Dr. Robert Hofmann.</w:t>
      </w:r>
    </w:p>
    <w:p w14:paraId="1B1621F8" w14:textId="77777777" w:rsidR="00DF5CA9" w:rsidRPr="00DF5CA9" w:rsidRDefault="00F80111" w:rsidP="00622516">
      <w:pPr>
        <w:rPr>
          <w:rFonts w:ascii="Comic Sans MS" w:hAnsi="Comic Sans MS"/>
          <w:i/>
          <w:color w:val="000000"/>
          <w:sz w:val="22"/>
          <w:szCs w:val="22"/>
        </w:rPr>
      </w:pPr>
      <w:r>
        <w:rPr>
          <w:rFonts w:ascii="Comic Sans MS" w:hAnsi="Comic Sans MS"/>
          <w:i/>
          <w:color w:val="000000"/>
          <w:sz w:val="22"/>
          <w:szCs w:val="22"/>
        </w:rPr>
        <w:t xml:space="preserve">19:50 Uhr </w:t>
      </w:r>
      <w:r w:rsidR="00DF5CA9" w:rsidRPr="00DF5CA9">
        <w:rPr>
          <w:rFonts w:ascii="Comic Sans MS" w:hAnsi="Comic Sans MS"/>
          <w:i/>
          <w:color w:val="000000"/>
          <w:sz w:val="22"/>
          <w:szCs w:val="22"/>
        </w:rPr>
        <w:t>Bgm übergibt Vorsitz an Vizebgm. und verlä</w:t>
      </w:r>
      <w:r w:rsidR="00E86E5F">
        <w:rPr>
          <w:rFonts w:ascii="Comic Sans MS" w:hAnsi="Comic Sans MS"/>
          <w:i/>
          <w:color w:val="000000"/>
          <w:sz w:val="22"/>
          <w:szCs w:val="22"/>
        </w:rPr>
        <w:t>ss</w:t>
      </w:r>
      <w:r w:rsidR="00DF5CA9" w:rsidRPr="00DF5CA9">
        <w:rPr>
          <w:rFonts w:ascii="Comic Sans MS" w:hAnsi="Comic Sans MS"/>
          <w:i/>
          <w:color w:val="000000"/>
          <w:sz w:val="22"/>
          <w:szCs w:val="22"/>
        </w:rPr>
        <w:t>t den Sitzungssaal.</w:t>
      </w:r>
    </w:p>
    <w:p w14:paraId="3B21F312" w14:textId="77777777" w:rsidR="00DF5CA9" w:rsidRDefault="00F80111" w:rsidP="00622516">
      <w:pPr>
        <w:rPr>
          <w:rFonts w:ascii="Comic Sans MS" w:hAnsi="Comic Sans MS"/>
          <w:color w:val="000000"/>
          <w:sz w:val="22"/>
          <w:szCs w:val="22"/>
        </w:rPr>
      </w:pPr>
      <w:r>
        <w:rPr>
          <w:rFonts w:ascii="Comic Sans MS" w:hAnsi="Comic Sans MS"/>
          <w:color w:val="000000"/>
          <w:sz w:val="22"/>
          <w:szCs w:val="22"/>
        </w:rPr>
        <w:t>Vizebgm. Antrag: Um die Straßenfluchtlinie zu begradigen sollen 30 m² öffentliches Gutes des Grundstückes 1155, KG Mannersdorf zum Preis von € 3,-/m² an Fam. Gerhard und Ingrid Resel abgetreten werden.</w:t>
      </w:r>
      <w:r w:rsidR="001A115E">
        <w:rPr>
          <w:rFonts w:ascii="Comic Sans MS" w:hAnsi="Comic Sans MS"/>
          <w:color w:val="000000"/>
          <w:sz w:val="22"/>
          <w:szCs w:val="22"/>
        </w:rPr>
        <w:t xml:space="preserve"> Die Abtretungserklärung soll unterfertigt werden.</w:t>
      </w:r>
    </w:p>
    <w:p w14:paraId="2076DA6C" w14:textId="77777777" w:rsidR="00F80111" w:rsidRDefault="00F80111" w:rsidP="00622516">
      <w:pPr>
        <w:rPr>
          <w:rFonts w:ascii="Comic Sans MS" w:hAnsi="Comic Sans MS"/>
          <w:color w:val="000000"/>
          <w:sz w:val="22"/>
          <w:szCs w:val="22"/>
        </w:rPr>
      </w:pPr>
      <w:r>
        <w:rPr>
          <w:rFonts w:ascii="Comic Sans MS" w:hAnsi="Comic Sans MS"/>
          <w:color w:val="000000"/>
          <w:sz w:val="22"/>
          <w:szCs w:val="22"/>
        </w:rPr>
        <w:t>Abstimmung: einstimmig</w:t>
      </w:r>
    </w:p>
    <w:p w14:paraId="0AA635C2" w14:textId="77777777" w:rsidR="00622516" w:rsidRPr="00F80111" w:rsidRDefault="00F80111" w:rsidP="00622516">
      <w:pPr>
        <w:rPr>
          <w:rFonts w:ascii="Comic Sans MS" w:hAnsi="Comic Sans MS"/>
          <w:i/>
          <w:color w:val="000000"/>
          <w:sz w:val="22"/>
          <w:szCs w:val="22"/>
        </w:rPr>
      </w:pPr>
      <w:r w:rsidRPr="00F80111">
        <w:rPr>
          <w:rFonts w:ascii="Comic Sans MS" w:hAnsi="Comic Sans MS"/>
          <w:i/>
          <w:color w:val="000000"/>
          <w:sz w:val="22"/>
          <w:szCs w:val="22"/>
        </w:rPr>
        <w:t>19:58 Uhr Bgm. kommt zurück und übernimmt den Vorsitz</w:t>
      </w:r>
    </w:p>
    <w:p w14:paraId="256902C2" w14:textId="77777777" w:rsidR="00622516" w:rsidRPr="00622516" w:rsidRDefault="00622516" w:rsidP="00622516">
      <w:pPr>
        <w:rPr>
          <w:rFonts w:ascii="Comic Sans MS" w:hAnsi="Comic Sans MS"/>
          <w:color w:val="000000"/>
          <w:sz w:val="16"/>
          <w:szCs w:val="22"/>
        </w:rPr>
      </w:pPr>
      <w:hyperlink w:anchor="TO" w:history="1">
        <w:r w:rsidRPr="00622516">
          <w:rPr>
            <w:rStyle w:val="Hyperlink"/>
            <w:rFonts w:ascii="Calibri" w:hAnsi="Calibri"/>
            <w:sz w:val="16"/>
          </w:rPr>
          <w:t>«zur Tagesordnung</w:t>
        </w:r>
      </w:hyperlink>
    </w:p>
    <w:p w14:paraId="489B978E" w14:textId="77777777" w:rsidR="00622516" w:rsidRDefault="00622516" w:rsidP="00622516">
      <w:pPr>
        <w:rPr>
          <w:rFonts w:ascii="Comic Sans MS" w:hAnsi="Comic Sans MS"/>
          <w:color w:val="000000"/>
          <w:sz w:val="22"/>
          <w:szCs w:val="22"/>
        </w:rPr>
      </w:pPr>
    </w:p>
    <w:p w14:paraId="1411FC94" w14:textId="77777777" w:rsidR="00622516" w:rsidRDefault="00622516" w:rsidP="00622516">
      <w:pPr>
        <w:rPr>
          <w:rFonts w:ascii="Comic Sans MS" w:hAnsi="Comic Sans MS"/>
          <w:color w:val="000000"/>
          <w:sz w:val="22"/>
          <w:szCs w:val="22"/>
        </w:rPr>
      </w:pPr>
      <w:bookmarkStart w:id="4" w:name="GRTOP4_06092018_0"/>
      <w:bookmarkEnd w:id="4"/>
      <w:r>
        <w:rPr>
          <w:rFonts w:ascii="Comic Sans MS" w:hAnsi="Comic Sans MS"/>
          <w:b/>
          <w:color w:val="000000"/>
          <w:sz w:val="22"/>
          <w:szCs w:val="22"/>
        </w:rPr>
        <w:t>TOP 4.) Absichtserklärung zur Umwidmung Parz. 75/5 KG Matzleinsdorf von Grünland in Bauland</w:t>
      </w:r>
      <w:r w:rsidR="000E2C47">
        <w:rPr>
          <w:rFonts w:ascii="Comic Sans MS" w:hAnsi="Comic Sans MS"/>
          <w:b/>
          <w:color w:val="000000"/>
          <w:sz w:val="22"/>
          <w:szCs w:val="22"/>
        </w:rPr>
        <w:t>-</w:t>
      </w:r>
      <w:r>
        <w:rPr>
          <w:rFonts w:ascii="Comic Sans MS" w:hAnsi="Comic Sans MS"/>
          <w:b/>
          <w:color w:val="000000"/>
          <w:sz w:val="22"/>
          <w:szCs w:val="22"/>
        </w:rPr>
        <w:t>Agrar</w:t>
      </w:r>
    </w:p>
    <w:p w14:paraId="11137304" w14:textId="77777777" w:rsidR="00622516" w:rsidRDefault="00F80111" w:rsidP="00622516">
      <w:pPr>
        <w:rPr>
          <w:rFonts w:ascii="Comic Sans MS" w:hAnsi="Comic Sans MS"/>
          <w:color w:val="000000"/>
          <w:sz w:val="22"/>
          <w:szCs w:val="22"/>
        </w:rPr>
      </w:pPr>
      <w:r>
        <w:rPr>
          <w:rFonts w:ascii="Comic Sans MS" w:hAnsi="Comic Sans MS"/>
          <w:color w:val="000000"/>
          <w:sz w:val="22"/>
          <w:szCs w:val="22"/>
        </w:rPr>
        <w:t>Der Bgm. verließt das Ansuchen von Fr. Artmüller Renate bezüglich einer Umwidmung der Parz. 75/5, KG Matzleinsdorf von Grünland in Bauland</w:t>
      </w:r>
      <w:r w:rsidR="000E2C47">
        <w:rPr>
          <w:rFonts w:ascii="Comic Sans MS" w:hAnsi="Comic Sans MS"/>
          <w:color w:val="000000"/>
          <w:sz w:val="22"/>
          <w:szCs w:val="22"/>
        </w:rPr>
        <w:t>-</w:t>
      </w:r>
      <w:r>
        <w:rPr>
          <w:rFonts w:ascii="Comic Sans MS" w:hAnsi="Comic Sans MS"/>
          <w:color w:val="000000"/>
          <w:sz w:val="22"/>
          <w:szCs w:val="22"/>
        </w:rPr>
        <w:t xml:space="preserve">Agrar. </w:t>
      </w:r>
    </w:p>
    <w:p w14:paraId="32300B3D" w14:textId="77777777" w:rsidR="00622516" w:rsidRDefault="005A1423" w:rsidP="00622516">
      <w:pPr>
        <w:rPr>
          <w:rFonts w:ascii="Comic Sans MS" w:hAnsi="Comic Sans MS"/>
          <w:color w:val="000000"/>
          <w:sz w:val="22"/>
          <w:szCs w:val="22"/>
        </w:rPr>
      </w:pPr>
      <w:r>
        <w:rPr>
          <w:rFonts w:ascii="Comic Sans MS" w:hAnsi="Comic Sans MS"/>
          <w:color w:val="000000"/>
          <w:sz w:val="22"/>
          <w:szCs w:val="22"/>
        </w:rPr>
        <w:t xml:space="preserve">Ein Teil der Parz. 75/5 soll umgewidmet werden, dabei </w:t>
      </w:r>
      <w:r w:rsidR="006E58A4">
        <w:rPr>
          <w:rFonts w:ascii="Comic Sans MS" w:hAnsi="Comic Sans MS"/>
          <w:color w:val="000000"/>
          <w:sz w:val="22"/>
          <w:szCs w:val="22"/>
        </w:rPr>
        <w:t>wird</w:t>
      </w:r>
      <w:r>
        <w:rPr>
          <w:rFonts w:ascii="Comic Sans MS" w:hAnsi="Comic Sans MS"/>
          <w:color w:val="000000"/>
          <w:sz w:val="22"/>
          <w:szCs w:val="22"/>
        </w:rPr>
        <w:t xml:space="preserve"> auf die Baufluchtlinie geachte</w:t>
      </w:r>
      <w:r w:rsidR="006E58A4">
        <w:rPr>
          <w:rFonts w:ascii="Comic Sans MS" w:hAnsi="Comic Sans MS"/>
          <w:color w:val="000000"/>
          <w:sz w:val="22"/>
          <w:szCs w:val="22"/>
        </w:rPr>
        <w:t>t</w:t>
      </w:r>
      <w:r>
        <w:rPr>
          <w:rFonts w:ascii="Comic Sans MS" w:hAnsi="Comic Sans MS"/>
          <w:color w:val="000000"/>
          <w:sz w:val="22"/>
          <w:szCs w:val="22"/>
        </w:rPr>
        <w:t>. Ei</w:t>
      </w:r>
      <w:r w:rsidR="000E2C47">
        <w:rPr>
          <w:rFonts w:ascii="Comic Sans MS" w:hAnsi="Comic Sans MS"/>
          <w:color w:val="000000"/>
          <w:sz w:val="22"/>
          <w:szCs w:val="22"/>
        </w:rPr>
        <w:t>n T</w:t>
      </w:r>
      <w:r>
        <w:rPr>
          <w:rFonts w:ascii="Comic Sans MS" w:hAnsi="Comic Sans MS"/>
          <w:color w:val="000000"/>
          <w:sz w:val="22"/>
          <w:szCs w:val="22"/>
        </w:rPr>
        <w:t>ermin bei Dr. Schedlmayer hat bereits mit Bgm. und Fr. Artmüller stattgefunden. Geprüft werden muss auch, ob n</w:t>
      </w:r>
      <w:r w:rsidR="00CD1B32">
        <w:rPr>
          <w:rFonts w:ascii="Comic Sans MS" w:hAnsi="Comic Sans MS"/>
          <w:color w:val="000000"/>
          <w:sz w:val="22"/>
          <w:szCs w:val="22"/>
        </w:rPr>
        <w:t>a</w:t>
      </w:r>
      <w:r>
        <w:rPr>
          <w:rFonts w:ascii="Comic Sans MS" w:hAnsi="Comic Sans MS"/>
          <w:color w:val="000000"/>
          <w:sz w:val="22"/>
          <w:szCs w:val="22"/>
        </w:rPr>
        <w:t xml:space="preserve">ch einer </w:t>
      </w:r>
      <w:r w:rsidR="00CD1B32">
        <w:rPr>
          <w:rFonts w:ascii="Comic Sans MS" w:hAnsi="Comic Sans MS"/>
          <w:color w:val="000000"/>
          <w:sz w:val="22"/>
          <w:szCs w:val="22"/>
        </w:rPr>
        <w:t>Ve</w:t>
      </w:r>
      <w:r>
        <w:rPr>
          <w:rFonts w:ascii="Comic Sans MS" w:hAnsi="Comic Sans MS"/>
          <w:color w:val="000000"/>
          <w:sz w:val="22"/>
          <w:szCs w:val="22"/>
        </w:rPr>
        <w:t xml:space="preserve">rbauung </w:t>
      </w:r>
      <w:r w:rsidR="00CD1B32">
        <w:rPr>
          <w:rFonts w:ascii="Comic Sans MS" w:hAnsi="Comic Sans MS"/>
          <w:color w:val="000000"/>
          <w:sz w:val="22"/>
          <w:szCs w:val="22"/>
        </w:rPr>
        <w:t xml:space="preserve">dieser </w:t>
      </w:r>
      <w:r>
        <w:rPr>
          <w:rFonts w:ascii="Comic Sans MS" w:hAnsi="Comic Sans MS"/>
          <w:color w:val="000000"/>
          <w:sz w:val="22"/>
          <w:szCs w:val="22"/>
        </w:rPr>
        <w:t>Fläche das Hangwasser/Oberflächenwasser abfließen kann. Dies muss beim Land „Abteilung Raumordnung</w:t>
      </w:r>
      <w:r w:rsidR="00CD1B32">
        <w:rPr>
          <w:rFonts w:ascii="Comic Sans MS" w:hAnsi="Comic Sans MS"/>
          <w:color w:val="000000"/>
          <w:sz w:val="22"/>
          <w:szCs w:val="22"/>
        </w:rPr>
        <w:t>“</w:t>
      </w:r>
      <w:r>
        <w:rPr>
          <w:rFonts w:ascii="Comic Sans MS" w:hAnsi="Comic Sans MS"/>
          <w:color w:val="000000"/>
          <w:sz w:val="22"/>
          <w:szCs w:val="22"/>
        </w:rPr>
        <w:t xml:space="preserve"> geprüft werden.</w:t>
      </w:r>
    </w:p>
    <w:p w14:paraId="782BF222" w14:textId="77777777" w:rsidR="005A1423" w:rsidRDefault="005A1423" w:rsidP="00622516">
      <w:pPr>
        <w:rPr>
          <w:rFonts w:ascii="Comic Sans MS" w:hAnsi="Comic Sans MS"/>
          <w:color w:val="000000"/>
          <w:sz w:val="22"/>
          <w:szCs w:val="22"/>
        </w:rPr>
      </w:pPr>
      <w:r>
        <w:rPr>
          <w:rFonts w:ascii="Comic Sans MS" w:hAnsi="Comic Sans MS"/>
          <w:color w:val="000000"/>
          <w:sz w:val="22"/>
          <w:szCs w:val="22"/>
        </w:rPr>
        <w:lastRenderedPageBreak/>
        <w:t xml:space="preserve">Antrag Bgm.: Eine Absichtserklärung zur Umwidmung </w:t>
      </w:r>
      <w:r w:rsidR="001A115E">
        <w:rPr>
          <w:rFonts w:ascii="Comic Sans MS" w:hAnsi="Comic Sans MS"/>
          <w:color w:val="000000"/>
          <w:sz w:val="22"/>
          <w:szCs w:val="22"/>
        </w:rPr>
        <w:t xml:space="preserve">eines Teiles </w:t>
      </w:r>
      <w:r>
        <w:rPr>
          <w:rFonts w:ascii="Comic Sans MS" w:hAnsi="Comic Sans MS"/>
          <w:color w:val="000000"/>
          <w:sz w:val="22"/>
          <w:szCs w:val="22"/>
        </w:rPr>
        <w:t>de</w:t>
      </w:r>
      <w:r w:rsidR="001A115E">
        <w:rPr>
          <w:rFonts w:ascii="Comic Sans MS" w:hAnsi="Comic Sans MS"/>
          <w:color w:val="000000"/>
          <w:sz w:val="22"/>
          <w:szCs w:val="22"/>
        </w:rPr>
        <w:t xml:space="preserve">s Grundstückes </w:t>
      </w:r>
      <w:r>
        <w:rPr>
          <w:rFonts w:ascii="Comic Sans MS" w:hAnsi="Comic Sans MS"/>
          <w:color w:val="000000"/>
          <w:sz w:val="22"/>
          <w:szCs w:val="22"/>
        </w:rPr>
        <w:t xml:space="preserve">75/5, KG Matzleinsdorf von Grünland in Bauland-Agrar soll beschlossen werden. Dr. Schedlmayer soll dies am Land </w:t>
      </w:r>
      <w:r w:rsidR="008F2E47">
        <w:rPr>
          <w:rFonts w:ascii="Comic Sans MS" w:hAnsi="Comic Sans MS"/>
          <w:color w:val="000000"/>
          <w:sz w:val="22"/>
          <w:szCs w:val="22"/>
        </w:rPr>
        <w:t xml:space="preserve">– Abt. </w:t>
      </w:r>
      <w:r>
        <w:rPr>
          <w:rFonts w:ascii="Comic Sans MS" w:hAnsi="Comic Sans MS"/>
          <w:color w:val="000000"/>
          <w:sz w:val="22"/>
          <w:szCs w:val="22"/>
        </w:rPr>
        <w:t>Raumordnung prüfen lassen.</w:t>
      </w:r>
    </w:p>
    <w:p w14:paraId="48F4ED6D" w14:textId="77777777" w:rsidR="005A1423" w:rsidRDefault="005A1423" w:rsidP="00622516">
      <w:pPr>
        <w:rPr>
          <w:rFonts w:ascii="Comic Sans MS" w:hAnsi="Comic Sans MS"/>
          <w:color w:val="000000"/>
          <w:sz w:val="22"/>
          <w:szCs w:val="22"/>
        </w:rPr>
      </w:pPr>
      <w:r>
        <w:rPr>
          <w:rFonts w:ascii="Comic Sans MS" w:hAnsi="Comic Sans MS"/>
          <w:color w:val="000000"/>
          <w:sz w:val="22"/>
          <w:szCs w:val="22"/>
        </w:rPr>
        <w:t>Abstimmung: 14 dafür, 1 Gegenstimme (Riedler Katharina)</w:t>
      </w:r>
    </w:p>
    <w:p w14:paraId="774537CD" w14:textId="77777777" w:rsidR="00622516" w:rsidRPr="00622516" w:rsidRDefault="00622516" w:rsidP="00622516">
      <w:pPr>
        <w:rPr>
          <w:rFonts w:ascii="Comic Sans MS" w:hAnsi="Comic Sans MS"/>
          <w:color w:val="000000"/>
          <w:sz w:val="16"/>
          <w:szCs w:val="22"/>
        </w:rPr>
      </w:pPr>
      <w:hyperlink w:anchor="TO" w:history="1">
        <w:r w:rsidRPr="00622516">
          <w:rPr>
            <w:rStyle w:val="Hyperlink"/>
            <w:rFonts w:ascii="Calibri" w:hAnsi="Calibri"/>
            <w:sz w:val="16"/>
          </w:rPr>
          <w:t>«zur Tagesordnung</w:t>
        </w:r>
      </w:hyperlink>
    </w:p>
    <w:p w14:paraId="357A9F12" w14:textId="77777777" w:rsidR="00622516" w:rsidRDefault="00622516" w:rsidP="00622516">
      <w:pPr>
        <w:rPr>
          <w:rFonts w:ascii="Comic Sans MS" w:hAnsi="Comic Sans MS"/>
          <w:color w:val="000000"/>
          <w:sz w:val="22"/>
          <w:szCs w:val="22"/>
        </w:rPr>
      </w:pPr>
    </w:p>
    <w:p w14:paraId="3C354916" w14:textId="77777777" w:rsidR="00622516" w:rsidRDefault="00622516" w:rsidP="00622516">
      <w:pPr>
        <w:rPr>
          <w:rFonts w:ascii="Comic Sans MS" w:hAnsi="Comic Sans MS"/>
          <w:color w:val="000000"/>
          <w:sz w:val="22"/>
          <w:szCs w:val="22"/>
        </w:rPr>
      </w:pPr>
      <w:bookmarkStart w:id="5" w:name="GRTOP5_06092018_0"/>
      <w:bookmarkEnd w:id="5"/>
      <w:r>
        <w:rPr>
          <w:rFonts w:ascii="Comic Sans MS" w:hAnsi="Comic Sans MS"/>
          <w:b/>
          <w:color w:val="000000"/>
          <w:sz w:val="22"/>
          <w:szCs w:val="22"/>
        </w:rPr>
        <w:t>TOP 5.) Projektvereinbarung Alpenvorland Radeln</w:t>
      </w:r>
    </w:p>
    <w:p w14:paraId="634198C6" w14:textId="77777777" w:rsidR="00622516" w:rsidRDefault="0095391F" w:rsidP="00622516">
      <w:pPr>
        <w:rPr>
          <w:rFonts w:ascii="Comic Sans MS" w:hAnsi="Comic Sans MS"/>
          <w:color w:val="000000"/>
          <w:sz w:val="22"/>
          <w:szCs w:val="22"/>
        </w:rPr>
      </w:pPr>
      <w:r>
        <w:rPr>
          <w:rFonts w:ascii="Comic Sans MS" w:hAnsi="Comic Sans MS"/>
          <w:color w:val="000000"/>
          <w:sz w:val="22"/>
          <w:szCs w:val="22"/>
        </w:rPr>
        <w:t xml:space="preserve">Im Tourismusverband Melker Alpenvorland </w:t>
      </w:r>
      <w:r w:rsidR="00CD1B32">
        <w:rPr>
          <w:rFonts w:ascii="Comic Sans MS" w:hAnsi="Comic Sans MS"/>
          <w:color w:val="000000"/>
          <w:sz w:val="22"/>
          <w:szCs w:val="22"/>
        </w:rPr>
        <w:t>wurde beschlossen, dass</w:t>
      </w:r>
      <w:r w:rsidR="008F2E47">
        <w:rPr>
          <w:rFonts w:ascii="Comic Sans MS" w:hAnsi="Comic Sans MS"/>
          <w:color w:val="000000"/>
          <w:sz w:val="22"/>
          <w:szCs w:val="22"/>
        </w:rPr>
        <w:t xml:space="preserve"> sich </w:t>
      </w:r>
      <w:r w:rsidR="00CD1B32">
        <w:rPr>
          <w:rFonts w:ascii="Comic Sans MS" w:hAnsi="Comic Sans MS"/>
          <w:color w:val="000000"/>
          <w:sz w:val="22"/>
          <w:szCs w:val="22"/>
        </w:rPr>
        <w:t xml:space="preserve">alle Gemeinde (insgesamt 15 Gemeinden) mit € 3.000,- für eine neue Beschilderung, Werbungen, Prospekte, Karte, usw. des Melktal-Radweges beteiligen sollen. Ein Konzept für einen </w:t>
      </w:r>
      <w:r w:rsidR="000E2C47">
        <w:rPr>
          <w:rFonts w:ascii="Comic Sans MS" w:hAnsi="Comic Sans MS"/>
          <w:color w:val="000000"/>
          <w:sz w:val="22"/>
          <w:szCs w:val="22"/>
        </w:rPr>
        <w:t>R</w:t>
      </w:r>
      <w:r w:rsidR="00CD1B32">
        <w:rPr>
          <w:rFonts w:ascii="Comic Sans MS" w:hAnsi="Comic Sans MS"/>
          <w:color w:val="000000"/>
          <w:sz w:val="22"/>
          <w:szCs w:val="22"/>
        </w:rPr>
        <w:t xml:space="preserve">adweg von St. Leonhard/Forst nach Zelking wurde bereits ausgearbeitet. </w:t>
      </w:r>
    </w:p>
    <w:p w14:paraId="668EBE37" w14:textId="77777777" w:rsidR="00CD1B32" w:rsidRDefault="00CD1B32" w:rsidP="00622516">
      <w:pPr>
        <w:rPr>
          <w:rFonts w:ascii="Comic Sans MS" w:hAnsi="Comic Sans MS"/>
          <w:color w:val="000000"/>
          <w:sz w:val="22"/>
          <w:szCs w:val="22"/>
        </w:rPr>
      </w:pPr>
      <w:r>
        <w:rPr>
          <w:rFonts w:ascii="Comic Sans MS" w:hAnsi="Comic Sans MS"/>
          <w:color w:val="000000"/>
          <w:sz w:val="22"/>
          <w:szCs w:val="22"/>
        </w:rPr>
        <w:t xml:space="preserve">Bgm. Antrag: </w:t>
      </w:r>
      <w:r w:rsidR="00FA2141">
        <w:rPr>
          <w:rFonts w:ascii="Comic Sans MS" w:hAnsi="Comic Sans MS"/>
          <w:color w:val="000000"/>
          <w:sz w:val="22"/>
          <w:szCs w:val="22"/>
        </w:rPr>
        <w:t>D</w:t>
      </w:r>
      <w:r>
        <w:rPr>
          <w:rFonts w:ascii="Comic Sans MS" w:hAnsi="Comic Sans MS"/>
          <w:color w:val="000000"/>
          <w:sz w:val="22"/>
          <w:szCs w:val="22"/>
        </w:rPr>
        <w:t xml:space="preserve">ie Summe von € 3.000,- soll an den Tourismusverband Melker Alpenvorland bezahlt werden. Sollte der geplante Radweg nach Zelking </w:t>
      </w:r>
      <w:r w:rsidR="00FA2141">
        <w:rPr>
          <w:rFonts w:ascii="Comic Sans MS" w:hAnsi="Comic Sans MS"/>
          <w:color w:val="000000"/>
          <w:sz w:val="22"/>
          <w:szCs w:val="22"/>
        </w:rPr>
        <w:t xml:space="preserve">bis Ende 2023 </w:t>
      </w:r>
      <w:r>
        <w:rPr>
          <w:rFonts w:ascii="Comic Sans MS" w:hAnsi="Comic Sans MS"/>
          <w:color w:val="000000"/>
          <w:sz w:val="22"/>
          <w:szCs w:val="22"/>
        </w:rPr>
        <w:t xml:space="preserve">nicht verwirklicht werden, so werden die € 3.000,- vom Tourismusverband zurückgefordert – dies wird auch schriftlich festgehalten. </w:t>
      </w:r>
    </w:p>
    <w:p w14:paraId="0D243F77" w14:textId="77777777" w:rsidR="00CD1B32" w:rsidRDefault="00CD1B32" w:rsidP="00622516">
      <w:pPr>
        <w:rPr>
          <w:rFonts w:ascii="Comic Sans MS" w:hAnsi="Comic Sans MS"/>
          <w:color w:val="000000"/>
          <w:sz w:val="22"/>
          <w:szCs w:val="22"/>
        </w:rPr>
      </w:pPr>
      <w:r>
        <w:rPr>
          <w:rFonts w:ascii="Comic Sans MS" w:hAnsi="Comic Sans MS"/>
          <w:color w:val="000000"/>
          <w:sz w:val="22"/>
          <w:szCs w:val="22"/>
        </w:rPr>
        <w:t>Abstimmung: einstimmig</w:t>
      </w:r>
    </w:p>
    <w:p w14:paraId="42A378E5" w14:textId="77777777" w:rsidR="00622516" w:rsidRPr="00622516" w:rsidRDefault="00622516" w:rsidP="00622516">
      <w:pPr>
        <w:rPr>
          <w:rFonts w:ascii="Comic Sans MS" w:hAnsi="Comic Sans MS"/>
          <w:color w:val="000000"/>
          <w:sz w:val="16"/>
          <w:szCs w:val="22"/>
        </w:rPr>
      </w:pPr>
      <w:hyperlink w:anchor="TO" w:history="1">
        <w:r w:rsidRPr="00622516">
          <w:rPr>
            <w:rStyle w:val="Hyperlink"/>
            <w:rFonts w:ascii="Calibri" w:hAnsi="Calibri"/>
            <w:sz w:val="16"/>
          </w:rPr>
          <w:t>«zur Tagesordnung</w:t>
        </w:r>
      </w:hyperlink>
    </w:p>
    <w:p w14:paraId="1461B9AB" w14:textId="77777777" w:rsidR="00622516" w:rsidRDefault="00622516" w:rsidP="00622516">
      <w:pPr>
        <w:rPr>
          <w:rFonts w:ascii="Comic Sans MS" w:hAnsi="Comic Sans MS"/>
          <w:color w:val="000000"/>
          <w:sz w:val="22"/>
          <w:szCs w:val="22"/>
        </w:rPr>
      </w:pPr>
    </w:p>
    <w:p w14:paraId="041C8BBF" w14:textId="77777777" w:rsidR="00622516" w:rsidRDefault="00622516" w:rsidP="00622516">
      <w:pPr>
        <w:rPr>
          <w:rFonts w:ascii="Comic Sans MS" w:hAnsi="Comic Sans MS"/>
          <w:color w:val="000000"/>
          <w:sz w:val="22"/>
          <w:szCs w:val="22"/>
        </w:rPr>
      </w:pPr>
      <w:bookmarkStart w:id="6" w:name="GRTOP6_06092018_0"/>
      <w:bookmarkEnd w:id="6"/>
      <w:r>
        <w:rPr>
          <w:rFonts w:ascii="Comic Sans MS" w:hAnsi="Comic Sans MS"/>
          <w:b/>
          <w:color w:val="000000"/>
          <w:sz w:val="22"/>
          <w:szCs w:val="22"/>
        </w:rPr>
        <w:t>TOP 6.) Straßenprojekt für Zitronensäureproduktion - Bergern</w:t>
      </w:r>
    </w:p>
    <w:p w14:paraId="5629E1D2" w14:textId="77777777" w:rsidR="00622516" w:rsidRDefault="00CD1B32" w:rsidP="00622516">
      <w:pPr>
        <w:rPr>
          <w:rFonts w:ascii="Comic Sans MS" w:hAnsi="Comic Sans MS"/>
          <w:color w:val="000000"/>
          <w:sz w:val="22"/>
          <w:szCs w:val="22"/>
        </w:rPr>
      </w:pPr>
      <w:r>
        <w:rPr>
          <w:rFonts w:ascii="Comic Sans MS" w:hAnsi="Comic Sans MS"/>
          <w:color w:val="000000"/>
          <w:sz w:val="22"/>
          <w:szCs w:val="22"/>
        </w:rPr>
        <w:t xml:space="preserve">Die geplante Zufahrtsstraße zur Fa. Jungbunzlauer soll von einem Güterweg zur Gemeindestraße </w:t>
      </w:r>
      <w:r w:rsidR="00B22F1A">
        <w:rPr>
          <w:rFonts w:ascii="Comic Sans MS" w:hAnsi="Comic Sans MS"/>
          <w:color w:val="000000"/>
          <w:sz w:val="22"/>
          <w:szCs w:val="22"/>
        </w:rPr>
        <w:t>aus</w:t>
      </w:r>
      <w:r>
        <w:rPr>
          <w:rFonts w:ascii="Comic Sans MS" w:hAnsi="Comic Sans MS"/>
          <w:color w:val="000000"/>
          <w:sz w:val="22"/>
          <w:szCs w:val="22"/>
        </w:rPr>
        <w:t>gebaut werden. D</w:t>
      </w:r>
      <w:r w:rsidR="00B22F1A">
        <w:rPr>
          <w:rFonts w:ascii="Comic Sans MS" w:hAnsi="Comic Sans MS"/>
          <w:color w:val="000000"/>
          <w:sz w:val="22"/>
          <w:szCs w:val="22"/>
        </w:rPr>
        <w:t>as geplante Projekt liegt bereits vor. 940 m² der Parzelle 952/1, KG Bergern entlang der Gemeindestraße 952/2 müsste</w:t>
      </w:r>
      <w:r w:rsidR="008F2E47">
        <w:rPr>
          <w:rFonts w:ascii="Comic Sans MS" w:hAnsi="Comic Sans MS"/>
          <w:color w:val="000000"/>
          <w:sz w:val="22"/>
          <w:szCs w:val="22"/>
        </w:rPr>
        <w:t>n</w:t>
      </w:r>
      <w:r w:rsidR="00B22F1A">
        <w:rPr>
          <w:rFonts w:ascii="Comic Sans MS" w:hAnsi="Comic Sans MS"/>
          <w:color w:val="000000"/>
          <w:sz w:val="22"/>
          <w:szCs w:val="22"/>
        </w:rPr>
        <w:t xml:space="preserve"> für die Versickerungsmulde in Anspruch genommen werden. </w:t>
      </w:r>
    </w:p>
    <w:p w14:paraId="1FC9216A" w14:textId="77777777" w:rsidR="00B22F1A" w:rsidRDefault="00B22F1A" w:rsidP="00622516">
      <w:pPr>
        <w:rPr>
          <w:rFonts w:ascii="Comic Sans MS" w:hAnsi="Comic Sans MS"/>
          <w:color w:val="000000"/>
          <w:sz w:val="22"/>
          <w:szCs w:val="22"/>
        </w:rPr>
      </w:pPr>
      <w:r>
        <w:rPr>
          <w:rFonts w:ascii="Comic Sans MS" w:hAnsi="Comic Sans MS"/>
          <w:color w:val="000000"/>
          <w:sz w:val="22"/>
          <w:szCs w:val="22"/>
        </w:rPr>
        <w:t xml:space="preserve">Bgm. Antrag: Für die Versickerungsmulde entlang der Gemeindestraße sollen 940 m² der Parz. 952/1 zum Straßengrund Parz. 952/2 dazukommen. </w:t>
      </w:r>
    </w:p>
    <w:p w14:paraId="0213971C" w14:textId="77777777" w:rsidR="00B22F1A" w:rsidRDefault="00B22F1A" w:rsidP="00622516">
      <w:pPr>
        <w:rPr>
          <w:rFonts w:ascii="Comic Sans MS" w:hAnsi="Comic Sans MS"/>
          <w:color w:val="000000"/>
          <w:sz w:val="22"/>
          <w:szCs w:val="22"/>
        </w:rPr>
      </w:pPr>
      <w:r>
        <w:rPr>
          <w:rFonts w:ascii="Comic Sans MS" w:hAnsi="Comic Sans MS"/>
          <w:color w:val="000000"/>
          <w:sz w:val="22"/>
          <w:szCs w:val="22"/>
        </w:rPr>
        <w:t>Abstimmung: einstimmig</w:t>
      </w:r>
    </w:p>
    <w:p w14:paraId="4498B81B" w14:textId="77777777" w:rsidR="00622516" w:rsidRPr="00622516" w:rsidRDefault="00622516" w:rsidP="00622516">
      <w:pPr>
        <w:rPr>
          <w:rFonts w:ascii="Comic Sans MS" w:hAnsi="Comic Sans MS"/>
          <w:color w:val="000000"/>
          <w:sz w:val="16"/>
          <w:szCs w:val="22"/>
        </w:rPr>
      </w:pPr>
      <w:hyperlink w:anchor="TO" w:history="1">
        <w:r w:rsidRPr="00622516">
          <w:rPr>
            <w:rStyle w:val="Hyperlink"/>
            <w:rFonts w:ascii="Calibri" w:hAnsi="Calibri"/>
            <w:sz w:val="16"/>
          </w:rPr>
          <w:t>«zur Tagesordnung</w:t>
        </w:r>
      </w:hyperlink>
    </w:p>
    <w:p w14:paraId="31DBC0B9" w14:textId="77777777" w:rsidR="00622516" w:rsidRDefault="00622516" w:rsidP="00622516">
      <w:pPr>
        <w:rPr>
          <w:rFonts w:ascii="Comic Sans MS" w:hAnsi="Comic Sans MS"/>
          <w:color w:val="000000"/>
          <w:sz w:val="22"/>
          <w:szCs w:val="22"/>
        </w:rPr>
      </w:pPr>
    </w:p>
    <w:p w14:paraId="567D4CAD" w14:textId="77777777" w:rsidR="00622516" w:rsidRDefault="00622516" w:rsidP="00622516">
      <w:pPr>
        <w:rPr>
          <w:rFonts w:ascii="Comic Sans MS" w:hAnsi="Comic Sans MS"/>
          <w:color w:val="000000"/>
          <w:sz w:val="22"/>
          <w:szCs w:val="22"/>
        </w:rPr>
      </w:pPr>
      <w:bookmarkStart w:id="7" w:name="GRTOP7_06092018_0"/>
      <w:bookmarkEnd w:id="7"/>
      <w:r>
        <w:rPr>
          <w:rFonts w:ascii="Comic Sans MS" w:hAnsi="Comic Sans MS"/>
          <w:b/>
          <w:color w:val="000000"/>
          <w:sz w:val="22"/>
          <w:szCs w:val="22"/>
        </w:rPr>
        <w:t>TOP 7.) Seniorenausflug 2018, Donnerstag 27. September</w:t>
      </w:r>
    </w:p>
    <w:p w14:paraId="1FF37007" w14:textId="77777777" w:rsidR="00622516" w:rsidRDefault="00206FA5" w:rsidP="00622516">
      <w:pPr>
        <w:rPr>
          <w:rFonts w:ascii="Comic Sans MS" w:hAnsi="Comic Sans MS"/>
          <w:color w:val="000000"/>
          <w:sz w:val="22"/>
          <w:szCs w:val="22"/>
        </w:rPr>
      </w:pPr>
      <w:r>
        <w:rPr>
          <w:rFonts w:ascii="Comic Sans MS" w:hAnsi="Comic Sans MS"/>
          <w:color w:val="000000"/>
          <w:sz w:val="22"/>
          <w:szCs w:val="22"/>
        </w:rPr>
        <w:t xml:space="preserve">Bgm. stellt das geplante Programm vor. </w:t>
      </w:r>
    </w:p>
    <w:p w14:paraId="591D7497" w14:textId="77777777" w:rsidR="00206FA5" w:rsidRPr="00206FA5" w:rsidRDefault="00206FA5" w:rsidP="00206FA5">
      <w:pPr>
        <w:numPr>
          <w:ilvl w:val="0"/>
          <w:numId w:val="5"/>
        </w:numPr>
        <w:rPr>
          <w:rFonts w:ascii="Comic Sans MS" w:hAnsi="Comic Sans MS"/>
          <w:color w:val="000000"/>
          <w:sz w:val="22"/>
          <w:szCs w:val="22"/>
        </w:rPr>
      </w:pPr>
      <w:r w:rsidRPr="00206FA5">
        <w:rPr>
          <w:rFonts w:ascii="Comic Sans MS" w:hAnsi="Comic Sans MS"/>
          <w:color w:val="000000"/>
          <w:sz w:val="22"/>
          <w:szCs w:val="22"/>
        </w:rPr>
        <w:t>Kaffee und Kuchen im Gasthaus Alpenblick in Kollmitzberg</w:t>
      </w:r>
    </w:p>
    <w:p w14:paraId="5A0E9999" w14:textId="77777777" w:rsidR="00206FA5" w:rsidRPr="00206FA5" w:rsidRDefault="00206FA5" w:rsidP="00206FA5">
      <w:pPr>
        <w:numPr>
          <w:ilvl w:val="0"/>
          <w:numId w:val="5"/>
        </w:numPr>
        <w:rPr>
          <w:rFonts w:ascii="Comic Sans MS" w:hAnsi="Comic Sans MS"/>
          <w:color w:val="000000"/>
          <w:sz w:val="22"/>
          <w:szCs w:val="22"/>
        </w:rPr>
      </w:pPr>
      <w:r w:rsidRPr="00206FA5">
        <w:rPr>
          <w:rFonts w:ascii="Comic Sans MS" w:hAnsi="Comic Sans MS"/>
          <w:color w:val="000000"/>
          <w:sz w:val="22"/>
          <w:szCs w:val="22"/>
        </w:rPr>
        <w:t>ev. Rundgang Themenweg für die Augen</w:t>
      </w:r>
    </w:p>
    <w:p w14:paraId="7D276D20" w14:textId="77777777" w:rsidR="00206FA5" w:rsidRPr="00206FA5" w:rsidRDefault="00206FA5" w:rsidP="00206FA5">
      <w:pPr>
        <w:numPr>
          <w:ilvl w:val="0"/>
          <w:numId w:val="5"/>
        </w:numPr>
        <w:rPr>
          <w:rFonts w:ascii="Comic Sans MS" w:hAnsi="Comic Sans MS"/>
          <w:color w:val="000000"/>
          <w:sz w:val="22"/>
          <w:szCs w:val="22"/>
        </w:rPr>
      </w:pPr>
      <w:r w:rsidRPr="00206FA5">
        <w:rPr>
          <w:rFonts w:ascii="Comic Sans MS" w:hAnsi="Comic Sans MS"/>
          <w:color w:val="000000"/>
          <w:sz w:val="22"/>
          <w:szCs w:val="22"/>
        </w:rPr>
        <w:t>Weiterfahrt nach Ardagger – Besuch im Mostbirnhaus – Mostverkostung – Einkaufsmöglichkeit im Shop</w:t>
      </w:r>
    </w:p>
    <w:p w14:paraId="6C927010" w14:textId="77777777" w:rsidR="00206FA5" w:rsidRPr="00206FA5" w:rsidRDefault="00206FA5" w:rsidP="00206FA5">
      <w:pPr>
        <w:numPr>
          <w:ilvl w:val="0"/>
          <w:numId w:val="5"/>
        </w:numPr>
        <w:rPr>
          <w:rFonts w:ascii="Comic Sans MS" w:hAnsi="Comic Sans MS"/>
          <w:color w:val="000000"/>
          <w:sz w:val="22"/>
          <w:szCs w:val="22"/>
        </w:rPr>
      </w:pPr>
      <w:r w:rsidRPr="00206FA5">
        <w:rPr>
          <w:rFonts w:ascii="Comic Sans MS" w:hAnsi="Comic Sans MS"/>
          <w:color w:val="000000"/>
          <w:sz w:val="22"/>
          <w:szCs w:val="22"/>
        </w:rPr>
        <w:t>Besichtigung der Stiftskirche</w:t>
      </w:r>
    </w:p>
    <w:p w14:paraId="48E2175D" w14:textId="77777777" w:rsidR="00206FA5" w:rsidRPr="00206FA5" w:rsidRDefault="00206FA5" w:rsidP="00206FA5">
      <w:pPr>
        <w:numPr>
          <w:ilvl w:val="0"/>
          <w:numId w:val="5"/>
        </w:numPr>
        <w:rPr>
          <w:rFonts w:ascii="Comic Sans MS" w:hAnsi="Comic Sans MS"/>
          <w:color w:val="000000"/>
          <w:sz w:val="22"/>
          <w:szCs w:val="22"/>
        </w:rPr>
      </w:pPr>
      <w:r w:rsidRPr="00206FA5">
        <w:rPr>
          <w:rFonts w:ascii="Comic Sans MS" w:hAnsi="Comic Sans MS"/>
          <w:color w:val="000000"/>
          <w:sz w:val="22"/>
          <w:szCs w:val="22"/>
        </w:rPr>
        <w:t>Abschluss mit Jause beim Parlamentwirt Kirchweger in Stephanshart n</w:t>
      </w:r>
      <w:r w:rsidR="008F2E47">
        <w:rPr>
          <w:rFonts w:ascii="Comic Sans MS" w:hAnsi="Comic Sans MS"/>
          <w:color w:val="000000"/>
          <w:sz w:val="22"/>
          <w:szCs w:val="22"/>
        </w:rPr>
        <w:t>a</w:t>
      </w:r>
      <w:r w:rsidRPr="00206FA5">
        <w:rPr>
          <w:rFonts w:ascii="Comic Sans MS" w:hAnsi="Comic Sans MS"/>
          <w:color w:val="000000"/>
          <w:sz w:val="22"/>
          <w:szCs w:val="22"/>
        </w:rPr>
        <w:t>he Wallsee</w:t>
      </w:r>
    </w:p>
    <w:p w14:paraId="24A726E0" w14:textId="77777777" w:rsidR="00206FA5" w:rsidRDefault="00206FA5" w:rsidP="00206FA5">
      <w:pPr>
        <w:numPr>
          <w:ilvl w:val="0"/>
          <w:numId w:val="5"/>
        </w:numPr>
        <w:rPr>
          <w:rFonts w:ascii="Comic Sans MS" w:hAnsi="Comic Sans MS"/>
          <w:color w:val="000000"/>
          <w:sz w:val="22"/>
          <w:szCs w:val="22"/>
        </w:rPr>
      </w:pPr>
      <w:r w:rsidRPr="00206FA5">
        <w:rPr>
          <w:rFonts w:ascii="Comic Sans MS" w:hAnsi="Comic Sans MS"/>
          <w:color w:val="000000"/>
          <w:sz w:val="22"/>
          <w:szCs w:val="22"/>
        </w:rPr>
        <w:t>Rückfahrt  –  Ankunft in der Gemeinde ca. 20.00 Uhr</w:t>
      </w:r>
    </w:p>
    <w:p w14:paraId="3B8B1BEB" w14:textId="77777777" w:rsidR="008F43B6" w:rsidRPr="00206FA5" w:rsidRDefault="008F43B6" w:rsidP="00206FA5">
      <w:pPr>
        <w:numPr>
          <w:ilvl w:val="0"/>
          <w:numId w:val="5"/>
        </w:numPr>
        <w:rPr>
          <w:rFonts w:ascii="Comic Sans MS" w:hAnsi="Comic Sans MS"/>
          <w:color w:val="000000"/>
          <w:sz w:val="22"/>
          <w:szCs w:val="22"/>
        </w:rPr>
      </w:pPr>
      <w:r>
        <w:rPr>
          <w:rFonts w:ascii="Comic Sans MS" w:hAnsi="Comic Sans MS"/>
          <w:color w:val="000000"/>
          <w:sz w:val="22"/>
          <w:szCs w:val="22"/>
        </w:rPr>
        <w:t xml:space="preserve">€ 10,- Unkostenbeitrag pro Person wird eingehoben </w:t>
      </w:r>
    </w:p>
    <w:p w14:paraId="62BAD738" w14:textId="77777777" w:rsidR="00206FA5" w:rsidRDefault="00206FA5" w:rsidP="00622516">
      <w:pPr>
        <w:rPr>
          <w:rFonts w:ascii="Comic Sans MS" w:hAnsi="Comic Sans MS"/>
          <w:color w:val="000000"/>
          <w:sz w:val="22"/>
          <w:szCs w:val="22"/>
        </w:rPr>
      </w:pPr>
      <w:r>
        <w:rPr>
          <w:rFonts w:ascii="Comic Sans MS" w:hAnsi="Comic Sans MS"/>
          <w:color w:val="000000"/>
          <w:sz w:val="22"/>
          <w:szCs w:val="22"/>
        </w:rPr>
        <w:t xml:space="preserve">Bgm. Antrag: </w:t>
      </w:r>
      <w:r w:rsidR="00FA2141">
        <w:rPr>
          <w:rFonts w:ascii="Comic Sans MS" w:hAnsi="Comic Sans MS"/>
          <w:color w:val="000000"/>
          <w:sz w:val="22"/>
          <w:szCs w:val="22"/>
        </w:rPr>
        <w:t>D</w:t>
      </w:r>
      <w:r>
        <w:rPr>
          <w:rFonts w:ascii="Comic Sans MS" w:hAnsi="Comic Sans MS"/>
          <w:color w:val="000000"/>
          <w:sz w:val="22"/>
          <w:szCs w:val="22"/>
        </w:rPr>
        <w:t xml:space="preserve">er Gemeindeausflug </w:t>
      </w:r>
      <w:r w:rsidR="00FA2141">
        <w:rPr>
          <w:rFonts w:ascii="Comic Sans MS" w:hAnsi="Comic Sans MS"/>
          <w:color w:val="000000"/>
          <w:sz w:val="22"/>
          <w:szCs w:val="22"/>
        </w:rPr>
        <w:t xml:space="preserve">soll </w:t>
      </w:r>
      <w:r>
        <w:rPr>
          <w:rFonts w:ascii="Comic Sans MS" w:hAnsi="Comic Sans MS"/>
          <w:color w:val="000000"/>
          <w:sz w:val="22"/>
          <w:szCs w:val="22"/>
        </w:rPr>
        <w:t>in dieser Form und</w:t>
      </w:r>
      <w:r w:rsidR="00FA2141">
        <w:rPr>
          <w:rFonts w:ascii="Comic Sans MS" w:hAnsi="Comic Sans MS"/>
          <w:color w:val="000000"/>
          <w:sz w:val="22"/>
          <w:szCs w:val="22"/>
        </w:rPr>
        <w:t xml:space="preserve"> zu diesem Datum durchgeführt</w:t>
      </w:r>
      <w:r>
        <w:rPr>
          <w:rFonts w:ascii="Comic Sans MS" w:hAnsi="Comic Sans MS"/>
          <w:color w:val="000000"/>
          <w:sz w:val="22"/>
          <w:szCs w:val="22"/>
        </w:rPr>
        <w:t xml:space="preserve"> werden.</w:t>
      </w:r>
    </w:p>
    <w:p w14:paraId="34DF58CF" w14:textId="77777777" w:rsidR="00206FA5" w:rsidRDefault="00206FA5" w:rsidP="00622516">
      <w:pPr>
        <w:rPr>
          <w:rFonts w:ascii="Comic Sans MS" w:hAnsi="Comic Sans MS"/>
          <w:color w:val="000000"/>
          <w:sz w:val="22"/>
          <w:szCs w:val="22"/>
        </w:rPr>
      </w:pPr>
      <w:r>
        <w:rPr>
          <w:rFonts w:ascii="Comic Sans MS" w:hAnsi="Comic Sans MS"/>
          <w:color w:val="000000"/>
          <w:sz w:val="22"/>
          <w:szCs w:val="22"/>
        </w:rPr>
        <w:t>Abstimmung: einstimmig</w:t>
      </w:r>
    </w:p>
    <w:p w14:paraId="775ED264" w14:textId="77777777" w:rsidR="00622516" w:rsidRPr="00622516" w:rsidRDefault="00622516" w:rsidP="00622516">
      <w:pPr>
        <w:rPr>
          <w:rFonts w:ascii="Comic Sans MS" w:hAnsi="Comic Sans MS"/>
          <w:color w:val="000000"/>
          <w:sz w:val="16"/>
          <w:szCs w:val="22"/>
        </w:rPr>
      </w:pPr>
      <w:hyperlink w:anchor="TO" w:history="1">
        <w:r w:rsidRPr="00622516">
          <w:rPr>
            <w:rStyle w:val="Hyperlink"/>
            <w:rFonts w:ascii="Calibri" w:hAnsi="Calibri"/>
            <w:sz w:val="16"/>
          </w:rPr>
          <w:t>«zur Tagesordnung</w:t>
        </w:r>
      </w:hyperlink>
    </w:p>
    <w:p w14:paraId="0BBA3454" w14:textId="77777777" w:rsidR="00622516" w:rsidRDefault="00622516" w:rsidP="00622516">
      <w:pPr>
        <w:rPr>
          <w:rFonts w:ascii="Comic Sans MS" w:hAnsi="Comic Sans MS"/>
          <w:color w:val="000000"/>
          <w:sz w:val="22"/>
          <w:szCs w:val="22"/>
        </w:rPr>
      </w:pPr>
    </w:p>
    <w:p w14:paraId="01762082" w14:textId="77777777" w:rsidR="00622516" w:rsidRDefault="00622516" w:rsidP="00622516">
      <w:pPr>
        <w:rPr>
          <w:rFonts w:ascii="Comic Sans MS" w:hAnsi="Comic Sans MS"/>
          <w:color w:val="000000"/>
          <w:sz w:val="22"/>
          <w:szCs w:val="22"/>
        </w:rPr>
      </w:pPr>
      <w:bookmarkStart w:id="8" w:name="GRTOP8_06092018_0"/>
      <w:bookmarkEnd w:id="8"/>
      <w:r>
        <w:rPr>
          <w:rFonts w:ascii="Comic Sans MS" w:hAnsi="Comic Sans MS"/>
          <w:b/>
          <w:color w:val="000000"/>
          <w:sz w:val="22"/>
          <w:szCs w:val="22"/>
        </w:rPr>
        <w:t>TOP 8.) PV-Anlage Kindergarten Matzleinsdorf</w:t>
      </w:r>
    </w:p>
    <w:p w14:paraId="2BC9D23A" w14:textId="77777777" w:rsidR="00622516" w:rsidRDefault="00206FA5" w:rsidP="00622516">
      <w:pPr>
        <w:rPr>
          <w:rFonts w:ascii="Comic Sans MS" w:hAnsi="Comic Sans MS"/>
          <w:color w:val="000000"/>
          <w:sz w:val="22"/>
          <w:szCs w:val="22"/>
        </w:rPr>
      </w:pPr>
      <w:r>
        <w:rPr>
          <w:rFonts w:ascii="Comic Sans MS" w:hAnsi="Comic Sans MS"/>
          <w:color w:val="000000"/>
          <w:sz w:val="22"/>
          <w:szCs w:val="22"/>
        </w:rPr>
        <w:t>Bgm. verließt ein Schreiben von LH</w:t>
      </w:r>
      <w:r w:rsidR="008F2E47">
        <w:rPr>
          <w:rFonts w:ascii="Comic Sans MS" w:hAnsi="Comic Sans MS"/>
          <w:color w:val="000000"/>
          <w:sz w:val="22"/>
          <w:szCs w:val="22"/>
        </w:rPr>
        <w:t>-</w:t>
      </w:r>
      <w:r>
        <w:rPr>
          <w:rFonts w:ascii="Comic Sans MS" w:hAnsi="Comic Sans MS"/>
          <w:color w:val="000000"/>
          <w:sz w:val="22"/>
          <w:szCs w:val="22"/>
        </w:rPr>
        <w:t>Stv. Pernkopf bzgl. einer möglichen Förderung bei Errichtung einer Photovoltaikanlage in Kooperation mit der EVN</w:t>
      </w:r>
      <w:r w:rsidR="00F96BC8">
        <w:rPr>
          <w:rFonts w:ascii="Comic Sans MS" w:hAnsi="Comic Sans MS"/>
          <w:color w:val="000000"/>
          <w:sz w:val="22"/>
          <w:szCs w:val="22"/>
        </w:rPr>
        <w:t xml:space="preserve"> (Contracting Modell)</w:t>
      </w:r>
      <w:r>
        <w:rPr>
          <w:rFonts w:ascii="Comic Sans MS" w:hAnsi="Comic Sans MS"/>
          <w:color w:val="000000"/>
          <w:sz w:val="22"/>
          <w:szCs w:val="22"/>
        </w:rPr>
        <w:t>. Ein Termin mit der EV</w:t>
      </w:r>
      <w:r w:rsidR="00F96BC8">
        <w:rPr>
          <w:rFonts w:ascii="Comic Sans MS" w:hAnsi="Comic Sans MS"/>
          <w:color w:val="000000"/>
          <w:sz w:val="22"/>
          <w:szCs w:val="22"/>
        </w:rPr>
        <w:t xml:space="preserve">N </w:t>
      </w:r>
      <w:r>
        <w:rPr>
          <w:rFonts w:ascii="Comic Sans MS" w:hAnsi="Comic Sans MS"/>
          <w:color w:val="000000"/>
          <w:sz w:val="22"/>
          <w:szCs w:val="22"/>
        </w:rPr>
        <w:t xml:space="preserve">hat bereits stattgefunden und ein Angebot wurde eingeholt. </w:t>
      </w:r>
      <w:r w:rsidR="00F96BC8">
        <w:rPr>
          <w:rFonts w:ascii="Comic Sans MS" w:hAnsi="Comic Sans MS"/>
          <w:color w:val="000000"/>
          <w:sz w:val="22"/>
          <w:szCs w:val="22"/>
        </w:rPr>
        <w:t>Bei diesem Angebot errichtet die EVN die Anlage mit einer Partnerfirma. Die Wartung, Versicherung, Austausch defekter Teile bleibt bei der EVN, nach 20 Jahren geht die Anlage in das Eigentum der Gemeinde</w:t>
      </w:r>
      <w:r w:rsidR="00FA2141">
        <w:rPr>
          <w:rFonts w:ascii="Comic Sans MS" w:hAnsi="Comic Sans MS"/>
          <w:color w:val="000000"/>
          <w:sz w:val="22"/>
          <w:szCs w:val="22"/>
        </w:rPr>
        <w:t xml:space="preserve"> </w:t>
      </w:r>
      <w:r w:rsidR="00F96BC8">
        <w:rPr>
          <w:rFonts w:ascii="Comic Sans MS" w:hAnsi="Comic Sans MS"/>
          <w:color w:val="000000"/>
          <w:sz w:val="22"/>
          <w:szCs w:val="22"/>
        </w:rPr>
        <w:t>über</w:t>
      </w:r>
      <w:r w:rsidR="008F43B6">
        <w:rPr>
          <w:rFonts w:ascii="Comic Sans MS" w:hAnsi="Comic Sans MS"/>
          <w:color w:val="000000"/>
          <w:sz w:val="22"/>
          <w:szCs w:val="22"/>
        </w:rPr>
        <w:t xml:space="preserve"> und muss einen Wirkungsgrad von 80% vorweisen.</w:t>
      </w:r>
      <w:r w:rsidR="00F96BC8">
        <w:rPr>
          <w:rFonts w:ascii="Comic Sans MS" w:hAnsi="Comic Sans MS"/>
          <w:color w:val="000000"/>
          <w:sz w:val="22"/>
          <w:szCs w:val="22"/>
        </w:rPr>
        <w:t xml:space="preserve"> Ersparnis bei diesem Modell für die Gemeinde ca. € 100,-/Jahr. Die Abgeltung beläuft sich auf 9 Cent + 1,5 Cent Energieabgabe. Der Baukostenzuschuss von € 4</w:t>
      </w:r>
      <w:r w:rsidR="008F2E47">
        <w:rPr>
          <w:rFonts w:ascii="Comic Sans MS" w:hAnsi="Comic Sans MS"/>
          <w:color w:val="000000"/>
          <w:sz w:val="22"/>
          <w:szCs w:val="22"/>
        </w:rPr>
        <w:t>.</w:t>
      </w:r>
      <w:r w:rsidR="00F96BC8">
        <w:rPr>
          <w:rFonts w:ascii="Comic Sans MS" w:hAnsi="Comic Sans MS"/>
          <w:color w:val="000000"/>
          <w:sz w:val="22"/>
          <w:szCs w:val="22"/>
        </w:rPr>
        <w:t xml:space="preserve">500,- wird mit der Bedarfszuweisung abgedeckt. </w:t>
      </w:r>
    </w:p>
    <w:p w14:paraId="7892BAFB" w14:textId="77777777" w:rsidR="00F96BC8" w:rsidRDefault="00F96BC8" w:rsidP="00622516">
      <w:pPr>
        <w:rPr>
          <w:rFonts w:ascii="Comic Sans MS" w:hAnsi="Comic Sans MS"/>
          <w:color w:val="000000"/>
          <w:sz w:val="22"/>
          <w:szCs w:val="22"/>
        </w:rPr>
      </w:pPr>
      <w:r>
        <w:rPr>
          <w:rFonts w:ascii="Comic Sans MS" w:hAnsi="Comic Sans MS"/>
          <w:color w:val="000000"/>
          <w:sz w:val="22"/>
          <w:szCs w:val="22"/>
        </w:rPr>
        <w:lastRenderedPageBreak/>
        <w:t xml:space="preserve">Ein weiters Angebot für die Errichtung einer Anlage am Dach des Kindergartens wurde von Fa. Mayerhofer Martin eingeholt. Bei diesem Angebot belaufen sich die Investitionskosten auf ca. </w:t>
      </w:r>
      <w:r w:rsidR="008F2E47">
        <w:rPr>
          <w:rFonts w:ascii="Comic Sans MS" w:hAnsi="Comic Sans MS"/>
          <w:color w:val="000000"/>
          <w:sz w:val="22"/>
          <w:szCs w:val="22"/>
        </w:rPr>
        <w:t xml:space="preserve">€ </w:t>
      </w:r>
      <w:r>
        <w:rPr>
          <w:rFonts w:ascii="Comic Sans MS" w:hAnsi="Comic Sans MS"/>
          <w:color w:val="000000"/>
          <w:sz w:val="22"/>
          <w:szCs w:val="22"/>
        </w:rPr>
        <w:t>9</w:t>
      </w:r>
      <w:r w:rsidR="008F2E47">
        <w:rPr>
          <w:rFonts w:ascii="Comic Sans MS" w:hAnsi="Comic Sans MS"/>
          <w:color w:val="000000"/>
          <w:sz w:val="22"/>
          <w:szCs w:val="22"/>
        </w:rPr>
        <w:t>.</w:t>
      </w:r>
      <w:r>
        <w:rPr>
          <w:rFonts w:ascii="Comic Sans MS" w:hAnsi="Comic Sans MS"/>
          <w:color w:val="000000"/>
          <w:sz w:val="22"/>
          <w:szCs w:val="22"/>
        </w:rPr>
        <w:t xml:space="preserve">727,- netto. Die Ersparnis liegt hier jedoch bei ca. </w:t>
      </w:r>
      <w:r w:rsidR="008F2E47">
        <w:rPr>
          <w:rFonts w:ascii="Comic Sans MS" w:hAnsi="Comic Sans MS"/>
          <w:color w:val="000000"/>
          <w:sz w:val="22"/>
          <w:szCs w:val="22"/>
        </w:rPr>
        <w:t xml:space="preserve">€ </w:t>
      </w:r>
      <w:r w:rsidR="006E723F">
        <w:rPr>
          <w:rFonts w:ascii="Comic Sans MS" w:hAnsi="Comic Sans MS"/>
          <w:color w:val="000000"/>
          <w:sz w:val="22"/>
          <w:szCs w:val="22"/>
        </w:rPr>
        <w:t xml:space="preserve">700,-/Jahr. Über den Schul- und Kindergartenfonds gäbe es ab einer Investition von € </w:t>
      </w:r>
      <w:r w:rsidR="008F43B6">
        <w:rPr>
          <w:rFonts w:ascii="Comic Sans MS" w:hAnsi="Comic Sans MS"/>
          <w:color w:val="000000"/>
          <w:sz w:val="22"/>
          <w:szCs w:val="22"/>
        </w:rPr>
        <w:t>10</w:t>
      </w:r>
      <w:r w:rsidR="006E723F">
        <w:rPr>
          <w:rFonts w:ascii="Comic Sans MS" w:hAnsi="Comic Sans MS"/>
          <w:color w:val="000000"/>
          <w:sz w:val="22"/>
          <w:szCs w:val="22"/>
        </w:rPr>
        <w:t xml:space="preserve">.000,- netto eine Förderung von 25%. </w:t>
      </w:r>
    </w:p>
    <w:p w14:paraId="301C3891" w14:textId="77777777" w:rsidR="006E723F" w:rsidRDefault="006E723F" w:rsidP="00622516">
      <w:pPr>
        <w:rPr>
          <w:rFonts w:ascii="Comic Sans MS" w:hAnsi="Comic Sans MS"/>
          <w:color w:val="000000"/>
          <w:sz w:val="22"/>
          <w:szCs w:val="22"/>
        </w:rPr>
      </w:pPr>
      <w:r>
        <w:rPr>
          <w:rFonts w:ascii="Comic Sans MS" w:hAnsi="Comic Sans MS"/>
          <w:color w:val="000000"/>
          <w:sz w:val="22"/>
          <w:szCs w:val="22"/>
        </w:rPr>
        <w:t>G</w:t>
      </w:r>
      <w:r w:rsidR="008F2E47">
        <w:rPr>
          <w:rFonts w:ascii="Comic Sans MS" w:hAnsi="Comic Sans MS"/>
          <w:color w:val="000000"/>
          <w:sz w:val="22"/>
          <w:szCs w:val="22"/>
        </w:rPr>
        <w:t>fG</w:t>
      </w:r>
      <w:r>
        <w:rPr>
          <w:rFonts w:ascii="Comic Sans MS" w:hAnsi="Comic Sans MS"/>
          <w:color w:val="000000"/>
          <w:sz w:val="22"/>
          <w:szCs w:val="22"/>
        </w:rPr>
        <w:t xml:space="preserve">R Rosa Stattler erkundigt sich diesbezüglich noch genau bei Hr. Martin Fischer. </w:t>
      </w:r>
    </w:p>
    <w:p w14:paraId="45B2DAD5" w14:textId="77777777" w:rsidR="006E723F" w:rsidRPr="006E723F" w:rsidRDefault="006E723F" w:rsidP="00622516">
      <w:pPr>
        <w:rPr>
          <w:rFonts w:ascii="Comic Sans MS" w:hAnsi="Comic Sans MS"/>
          <w:i/>
          <w:color w:val="000000"/>
          <w:sz w:val="22"/>
          <w:szCs w:val="22"/>
        </w:rPr>
      </w:pPr>
      <w:r>
        <w:rPr>
          <w:rFonts w:ascii="Comic Sans MS" w:hAnsi="Comic Sans MS"/>
          <w:i/>
          <w:color w:val="000000"/>
          <w:sz w:val="22"/>
          <w:szCs w:val="22"/>
        </w:rPr>
        <w:t xml:space="preserve">21:13 Uhr </w:t>
      </w:r>
      <w:r w:rsidRPr="006E723F">
        <w:rPr>
          <w:rFonts w:ascii="Comic Sans MS" w:hAnsi="Comic Sans MS"/>
          <w:i/>
          <w:color w:val="000000"/>
          <w:sz w:val="22"/>
          <w:szCs w:val="22"/>
        </w:rPr>
        <w:t>Vizebgm</w:t>
      </w:r>
      <w:r>
        <w:rPr>
          <w:rFonts w:ascii="Comic Sans MS" w:hAnsi="Comic Sans MS"/>
          <w:i/>
          <w:color w:val="000000"/>
          <w:sz w:val="22"/>
          <w:szCs w:val="22"/>
        </w:rPr>
        <w:t>.</w:t>
      </w:r>
      <w:r w:rsidRPr="006E723F">
        <w:rPr>
          <w:rFonts w:ascii="Comic Sans MS" w:hAnsi="Comic Sans MS"/>
          <w:i/>
          <w:color w:val="000000"/>
          <w:sz w:val="22"/>
          <w:szCs w:val="22"/>
        </w:rPr>
        <w:t xml:space="preserve"> verlässt den Sitzungssaal</w:t>
      </w:r>
    </w:p>
    <w:p w14:paraId="7981F425" w14:textId="77777777" w:rsidR="006E723F" w:rsidRDefault="006E723F" w:rsidP="00622516">
      <w:pPr>
        <w:rPr>
          <w:rFonts w:ascii="Comic Sans MS" w:hAnsi="Comic Sans MS"/>
          <w:color w:val="000000"/>
          <w:sz w:val="22"/>
          <w:szCs w:val="22"/>
        </w:rPr>
      </w:pPr>
      <w:r>
        <w:rPr>
          <w:rFonts w:ascii="Comic Sans MS" w:hAnsi="Comic Sans MS"/>
          <w:color w:val="000000"/>
          <w:sz w:val="22"/>
          <w:szCs w:val="22"/>
        </w:rPr>
        <w:t>Bgm. Antrag: Eine Photovoltaikanlage am Dach des Kindergarten Matzleinsdorf soll errichtet werden, jedoch nicht in Kooperation mit der EVN. Ein weiteres Angebot von Fa. Schmid &amp; Fellmann soll noch eingeholt werden.</w:t>
      </w:r>
    </w:p>
    <w:p w14:paraId="09801652" w14:textId="77777777" w:rsidR="006E723F" w:rsidRDefault="006E723F" w:rsidP="00622516">
      <w:pPr>
        <w:rPr>
          <w:rFonts w:ascii="Comic Sans MS" w:hAnsi="Comic Sans MS"/>
          <w:color w:val="000000"/>
          <w:sz w:val="22"/>
          <w:szCs w:val="22"/>
        </w:rPr>
      </w:pPr>
      <w:r>
        <w:rPr>
          <w:rFonts w:ascii="Comic Sans MS" w:hAnsi="Comic Sans MS"/>
          <w:color w:val="000000"/>
          <w:sz w:val="22"/>
          <w:szCs w:val="22"/>
        </w:rPr>
        <w:t>Abstimmung: einstimmig</w:t>
      </w:r>
    </w:p>
    <w:p w14:paraId="11E50A67" w14:textId="77777777" w:rsidR="006E723F" w:rsidRDefault="006E723F" w:rsidP="00622516">
      <w:pPr>
        <w:rPr>
          <w:rFonts w:ascii="Comic Sans MS" w:hAnsi="Comic Sans MS"/>
          <w:i/>
          <w:color w:val="000000"/>
          <w:sz w:val="22"/>
          <w:szCs w:val="22"/>
        </w:rPr>
      </w:pPr>
      <w:r>
        <w:rPr>
          <w:rFonts w:ascii="Comic Sans MS" w:hAnsi="Comic Sans MS"/>
          <w:i/>
          <w:color w:val="000000"/>
          <w:sz w:val="22"/>
          <w:szCs w:val="22"/>
        </w:rPr>
        <w:t xml:space="preserve">21:20 Uhr </w:t>
      </w:r>
      <w:r w:rsidRPr="006E723F">
        <w:rPr>
          <w:rFonts w:ascii="Comic Sans MS" w:hAnsi="Comic Sans MS"/>
          <w:i/>
          <w:color w:val="000000"/>
          <w:sz w:val="22"/>
          <w:szCs w:val="22"/>
        </w:rPr>
        <w:t>Vizebgm</w:t>
      </w:r>
      <w:r>
        <w:rPr>
          <w:rFonts w:ascii="Comic Sans MS" w:hAnsi="Comic Sans MS"/>
          <w:i/>
          <w:color w:val="000000"/>
          <w:sz w:val="22"/>
          <w:szCs w:val="22"/>
        </w:rPr>
        <w:t>.</w:t>
      </w:r>
      <w:r w:rsidRPr="006E723F">
        <w:rPr>
          <w:rFonts w:ascii="Comic Sans MS" w:hAnsi="Comic Sans MS"/>
          <w:i/>
          <w:color w:val="000000"/>
          <w:sz w:val="22"/>
          <w:szCs w:val="22"/>
        </w:rPr>
        <w:t xml:space="preserve"> kommt zurück</w:t>
      </w:r>
    </w:p>
    <w:p w14:paraId="1ACCD741" w14:textId="77777777" w:rsidR="00622516" w:rsidRPr="00622516" w:rsidRDefault="00622516" w:rsidP="00622516">
      <w:pPr>
        <w:rPr>
          <w:rFonts w:ascii="Comic Sans MS" w:hAnsi="Comic Sans MS"/>
          <w:color w:val="000000"/>
          <w:sz w:val="16"/>
          <w:szCs w:val="22"/>
        </w:rPr>
      </w:pPr>
      <w:hyperlink w:anchor="TO" w:history="1">
        <w:r w:rsidRPr="00622516">
          <w:rPr>
            <w:rStyle w:val="Hyperlink"/>
            <w:rFonts w:ascii="Calibri" w:hAnsi="Calibri"/>
            <w:sz w:val="16"/>
          </w:rPr>
          <w:t>«zur Tagesordnung</w:t>
        </w:r>
      </w:hyperlink>
    </w:p>
    <w:p w14:paraId="3F6A972E" w14:textId="77777777" w:rsidR="00622516" w:rsidRDefault="00622516" w:rsidP="00622516">
      <w:pPr>
        <w:rPr>
          <w:rFonts w:ascii="Comic Sans MS" w:hAnsi="Comic Sans MS"/>
          <w:color w:val="000000"/>
          <w:sz w:val="22"/>
          <w:szCs w:val="22"/>
        </w:rPr>
      </w:pPr>
    </w:p>
    <w:p w14:paraId="77368CE2" w14:textId="77777777" w:rsidR="00622516" w:rsidRDefault="00622516" w:rsidP="00622516">
      <w:pPr>
        <w:rPr>
          <w:rFonts w:ascii="Comic Sans MS" w:hAnsi="Comic Sans MS"/>
          <w:color w:val="000000"/>
          <w:sz w:val="22"/>
          <w:szCs w:val="22"/>
        </w:rPr>
      </w:pPr>
      <w:bookmarkStart w:id="9" w:name="GRTOP9_06092018_0"/>
      <w:bookmarkEnd w:id="9"/>
      <w:r>
        <w:rPr>
          <w:rFonts w:ascii="Comic Sans MS" w:hAnsi="Comic Sans MS"/>
          <w:b/>
          <w:color w:val="000000"/>
          <w:sz w:val="22"/>
          <w:szCs w:val="22"/>
        </w:rPr>
        <w:t xml:space="preserve">TOP 9.) </w:t>
      </w:r>
      <w:r w:rsidR="005719A2">
        <w:rPr>
          <w:rFonts w:ascii="Comic Sans MS" w:hAnsi="Comic Sans MS"/>
          <w:b/>
          <w:color w:val="000000"/>
          <w:sz w:val="22"/>
          <w:szCs w:val="22"/>
        </w:rPr>
        <w:t xml:space="preserve">Ankauf einer 2. Sirene </w:t>
      </w:r>
      <w:r w:rsidR="00F709C0">
        <w:rPr>
          <w:rFonts w:ascii="Comic Sans MS" w:hAnsi="Comic Sans MS"/>
          <w:b/>
          <w:color w:val="000000"/>
          <w:sz w:val="22"/>
          <w:szCs w:val="22"/>
        </w:rPr>
        <w:t xml:space="preserve">der </w:t>
      </w:r>
      <w:r w:rsidR="00B801F6">
        <w:rPr>
          <w:rFonts w:ascii="Comic Sans MS" w:hAnsi="Comic Sans MS"/>
          <w:b/>
          <w:color w:val="000000"/>
          <w:sz w:val="22"/>
          <w:szCs w:val="22"/>
        </w:rPr>
        <w:t>FF-Matzleinsdorf</w:t>
      </w:r>
    </w:p>
    <w:p w14:paraId="02C7BDC1" w14:textId="77777777" w:rsidR="00622516" w:rsidRDefault="00A95DC3" w:rsidP="00622516">
      <w:pPr>
        <w:rPr>
          <w:rFonts w:ascii="Comic Sans MS" w:hAnsi="Comic Sans MS"/>
          <w:color w:val="000000"/>
          <w:sz w:val="22"/>
          <w:szCs w:val="22"/>
        </w:rPr>
      </w:pPr>
      <w:r>
        <w:rPr>
          <w:rFonts w:ascii="Comic Sans MS" w:hAnsi="Comic Sans MS"/>
          <w:color w:val="000000"/>
          <w:sz w:val="22"/>
          <w:szCs w:val="22"/>
        </w:rPr>
        <w:t>Bgm</w:t>
      </w:r>
      <w:r w:rsidR="00FA2141">
        <w:rPr>
          <w:rFonts w:ascii="Comic Sans MS" w:hAnsi="Comic Sans MS"/>
          <w:color w:val="000000"/>
          <w:sz w:val="22"/>
          <w:szCs w:val="22"/>
        </w:rPr>
        <w:t xml:space="preserve">. </w:t>
      </w:r>
      <w:r>
        <w:rPr>
          <w:rFonts w:ascii="Comic Sans MS" w:hAnsi="Comic Sans MS"/>
          <w:color w:val="000000"/>
          <w:sz w:val="22"/>
          <w:szCs w:val="22"/>
        </w:rPr>
        <w:t>verließt ein Schreiben der FF-Matzleinsdorf</w:t>
      </w:r>
      <w:r w:rsidR="005B3DBA">
        <w:rPr>
          <w:rFonts w:ascii="Comic Sans MS" w:hAnsi="Comic Sans MS"/>
          <w:color w:val="000000"/>
          <w:sz w:val="22"/>
          <w:szCs w:val="22"/>
        </w:rPr>
        <w:t>,</w:t>
      </w:r>
      <w:r>
        <w:rPr>
          <w:rFonts w:ascii="Comic Sans MS" w:hAnsi="Comic Sans MS"/>
          <w:color w:val="000000"/>
          <w:sz w:val="22"/>
          <w:szCs w:val="22"/>
        </w:rPr>
        <w:t xml:space="preserve"> BI Thomas Höfer bzgl. der schlechten Hörbarkeit der Sirene seit dem Umbau vom alten Gemeindeamt auf das FF-Haus.</w:t>
      </w:r>
    </w:p>
    <w:p w14:paraId="43C74E22" w14:textId="77777777" w:rsidR="00EE3EE9" w:rsidRDefault="00A95DC3" w:rsidP="00622516">
      <w:pPr>
        <w:rPr>
          <w:rFonts w:ascii="Comic Sans MS" w:hAnsi="Comic Sans MS"/>
          <w:color w:val="000000"/>
          <w:sz w:val="22"/>
          <w:szCs w:val="22"/>
        </w:rPr>
      </w:pPr>
      <w:r>
        <w:rPr>
          <w:rFonts w:ascii="Comic Sans MS" w:hAnsi="Comic Sans MS"/>
          <w:color w:val="000000"/>
          <w:sz w:val="22"/>
          <w:szCs w:val="22"/>
        </w:rPr>
        <w:t>Ing. Josef Steiner vom Landesfeuerwehrverband war bereits bei einem Termin am MI, 5.9.2018 im FF-Haus Matzleinsdorf um sich von dieser Angelegenheit ein Bild zu machen. L</w:t>
      </w:r>
      <w:r w:rsidR="005B3DBA">
        <w:rPr>
          <w:rFonts w:ascii="Comic Sans MS" w:hAnsi="Comic Sans MS"/>
          <w:color w:val="000000"/>
          <w:sz w:val="22"/>
          <w:szCs w:val="22"/>
        </w:rPr>
        <w:t>aut</w:t>
      </w:r>
      <w:r>
        <w:rPr>
          <w:rFonts w:ascii="Comic Sans MS" w:hAnsi="Comic Sans MS"/>
          <w:color w:val="000000"/>
          <w:sz w:val="22"/>
          <w:szCs w:val="22"/>
        </w:rPr>
        <w:t xml:space="preserve"> Ing. Steiner ist es </w:t>
      </w:r>
      <w:r w:rsidR="005B3DBA">
        <w:rPr>
          <w:rFonts w:ascii="Comic Sans MS" w:hAnsi="Comic Sans MS"/>
          <w:color w:val="000000"/>
          <w:sz w:val="22"/>
          <w:szCs w:val="22"/>
        </w:rPr>
        <w:t>v</w:t>
      </w:r>
      <w:r>
        <w:rPr>
          <w:rFonts w:ascii="Comic Sans MS" w:hAnsi="Comic Sans MS"/>
          <w:color w:val="000000"/>
          <w:sz w:val="22"/>
          <w:szCs w:val="22"/>
        </w:rPr>
        <w:t>ernünftig</w:t>
      </w:r>
      <w:r w:rsidR="005B3DBA">
        <w:rPr>
          <w:rFonts w:ascii="Comic Sans MS" w:hAnsi="Comic Sans MS"/>
          <w:color w:val="000000"/>
          <w:sz w:val="22"/>
          <w:szCs w:val="22"/>
        </w:rPr>
        <w:t>,</w:t>
      </w:r>
      <w:r>
        <w:rPr>
          <w:rFonts w:ascii="Comic Sans MS" w:hAnsi="Comic Sans MS"/>
          <w:color w:val="000000"/>
          <w:sz w:val="22"/>
          <w:szCs w:val="22"/>
        </w:rPr>
        <w:t xml:space="preserve"> eine 2. Sirene am alten Gemeindeamt zu montieren. </w:t>
      </w:r>
      <w:r w:rsidR="00EE3EE9">
        <w:rPr>
          <w:rFonts w:ascii="Comic Sans MS" w:hAnsi="Comic Sans MS"/>
          <w:color w:val="000000"/>
          <w:sz w:val="22"/>
          <w:szCs w:val="22"/>
        </w:rPr>
        <w:t xml:space="preserve">Von BI Thomas Höfer wurden bereits 4 Angebote eingeholt. </w:t>
      </w:r>
    </w:p>
    <w:p w14:paraId="500D50F5" w14:textId="77777777" w:rsidR="00EE3EE9" w:rsidRDefault="00EE3EE9" w:rsidP="00622516">
      <w:pPr>
        <w:rPr>
          <w:rFonts w:ascii="Comic Sans MS" w:hAnsi="Comic Sans MS"/>
          <w:color w:val="000000"/>
          <w:sz w:val="22"/>
          <w:szCs w:val="22"/>
        </w:rPr>
      </w:pPr>
      <w:r>
        <w:rPr>
          <w:rFonts w:ascii="Comic Sans MS" w:hAnsi="Comic Sans MS"/>
          <w:color w:val="000000"/>
          <w:sz w:val="22"/>
          <w:szCs w:val="22"/>
        </w:rPr>
        <w:t xml:space="preserve">Bgm. Antrag: Eine </w:t>
      </w:r>
      <w:r w:rsidR="00F709C0">
        <w:rPr>
          <w:rFonts w:ascii="Comic Sans MS" w:hAnsi="Comic Sans MS"/>
          <w:color w:val="000000"/>
          <w:sz w:val="22"/>
          <w:szCs w:val="22"/>
        </w:rPr>
        <w:t>zweite</w:t>
      </w:r>
      <w:r>
        <w:rPr>
          <w:rFonts w:ascii="Comic Sans MS" w:hAnsi="Comic Sans MS"/>
          <w:color w:val="000000"/>
          <w:sz w:val="22"/>
          <w:szCs w:val="22"/>
        </w:rPr>
        <w:t xml:space="preserve"> Sirene für die FF-Matzleinsdorf soll angekauft werden. Die Angebote sollen im Gemeindevorstand, gemeinsam mit Ing. Steiner und BI Höfer geprüft und dann entschieden werden, welche Sirene gekauft wird. </w:t>
      </w:r>
    </w:p>
    <w:p w14:paraId="29E7B959" w14:textId="77777777" w:rsidR="00622516" w:rsidRPr="00622516" w:rsidRDefault="00EE3EE9" w:rsidP="00622516">
      <w:pPr>
        <w:rPr>
          <w:rFonts w:ascii="Comic Sans MS" w:hAnsi="Comic Sans MS"/>
          <w:color w:val="000000"/>
          <w:sz w:val="16"/>
          <w:szCs w:val="22"/>
        </w:rPr>
      </w:pPr>
      <w:r>
        <w:rPr>
          <w:rFonts w:ascii="Comic Sans MS" w:hAnsi="Comic Sans MS"/>
          <w:color w:val="000000"/>
          <w:sz w:val="22"/>
          <w:szCs w:val="22"/>
        </w:rPr>
        <w:t>Abstimmung: einstimmig</w:t>
      </w:r>
    </w:p>
    <w:p w14:paraId="39BE45DA" w14:textId="77777777" w:rsidR="00622516" w:rsidRDefault="00622516" w:rsidP="00622516">
      <w:pPr>
        <w:rPr>
          <w:rFonts w:ascii="Comic Sans MS" w:hAnsi="Comic Sans MS"/>
          <w:color w:val="000000"/>
          <w:sz w:val="22"/>
          <w:szCs w:val="22"/>
        </w:rPr>
      </w:pPr>
    </w:p>
    <w:p w14:paraId="538A90B7" w14:textId="77777777" w:rsidR="006E723F" w:rsidRDefault="006E723F" w:rsidP="006E723F">
      <w:pPr>
        <w:rPr>
          <w:rFonts w:ascii="Comic Sans MS" w:hAnsi="Comic Sans MS"/>
          <w:color w:val="000000"/>
          <w:sz w:val="22"/>
          <w:szCs w:val="22"/>
        </w:rPr>
      </w:pPr>
      <w:r>
        <w:rPr>
          <w:rFonts w:ascii="Comic Sans MS" w:hAnsi="Comic Sans MS"/>
          <w:b/>
          <w:color w:val="000000"/>
          <w:sz w:val="22"/>
          <w:szCs w:val="22"/>
        </w:rPr>
        <w:t xml:space="preserve">TOP 10.) </w:t>
      </w:r>
      <w:r w:rsidR="00B801F6">
        <w:rPr>
          <w:rFonts w:ascii="Comic Sans MS" w:hAnsi="Comic Sans MS"/>
          <w:b/>
          <w:color w:val="000000"/>
          <w:sz w:val="22"/>
          <w:szCs w:val="22"/>
        </w:rPr>
        <w:t>Projektmarathon der LJ Zelking-Pöchlarn zu einer Aussichtsplattform</w:t>
      </w:r>
    </w:p>
    <w:p w14:paraId="05DE9221" w14:textId="77777777" w:rsidR="006E723F" w:rsidRDefault="00EE3EE9" w:rsidP="006E723F">
      <w:pPr>
        <w:jc w:val="both"/>
        <w:rPr>
          <w:rFonts w:ascii="Comic Sans MS" w:hAnsi="Comic Sans MS"/>
          <w:color w:val="000000"/>
          <w:sz w:val="22"/>
          <w:szCs w:val="22"/>
        </w:rPr>
      </w:pPr>
      <w:r>
        <w:rPr>
          <w:rFonts w:ascii="Comic Sans MS" w:hAnsi="Comic Sans MS"/>
          <w:color w:val="000000"/>
          <w:sz w:val="22"/>
          <w:szCs w:val="22"/>
        </w:rPr>
        <w:t>Der Projektmarathon der L</w:t>
      </w:r>
      <w:r w:rsidR="005B3DBA">
        <w:rPr>
          <w:rFonts w:ascii="Comic Sans MS" w:hAnsi="Comic Sans MS"/>
          <w:color w:val="000000"/>
          <w:sz w:val="22"/>
          <w:szCs w:val="22"/>
        </w:rPr>
        <w:t>andjugend</w:t>
      </w:r>
      <w:r>
        <w:rPr>
          <w:rFonts w:ascii="Comic Sans MS" w:hAnsi="Comic Sans MS"/>
          <w:color w:val="000000"/>
          <w:sz w:val="22"/>
          <w:szCs w:val="22"/>
        </w:rPr>
        <w:t xml:space="preserve"> findet heuer von 21.-23.9.2018 statt. </w:t>
      </w:r>
      <w:r w:rsidR="008F43B6">
        <w:rPr>
          <w:rFonts w:ascii="Comic Sans MS" w:hAnsi="Comic Sans MS"/>
          <w:color w:val="000000"/>
          <w:sz w:val="22"/>
          <w:szCs w:val="22"/>
        </w:rPr>
        <w:t xml:space="preserve">Auf Wunsch des Bürgermeisters wurde mit der LJ vereinbart eine </w:t>
      </w:r>
      <w:r>
        <w:rPr>
          <w:rFonts w:ascii="Comic Sans MS" w:hAnsi="Comic Sans MS"/>
          <w:color w:val="000000"/>
          <w:sz w:val="22"/>
          <w:szCs w:val="22"/>
        </w:rPr>
        <w:t xml:space="preserve">Aussichtsplattform </w:t>
      </w:r>
      <w:r w:rsidR="008F43B6">
        <w:rPr>
          <w:rFonts w:ascii="Comic Sans MS" w:hAnsi="Comic Sans MS"/>
          <w:color w:val="000000"/>
          <w:sz w:val="22"/>
          <w:szCs w:val="22"/>
        </w:rPr>
        <w:t xml:space="preserve">zu </w:t>
      </w:r>
      <w:r>
        <w:rPr>
          <w:rFonts w:ascii="Comic Sans MS" w:hAnsi="Comic Sans MS"/>
          <w:color w:val="000000"/>
          <w:sz w:val="22"/>
          <w:szCs w:val="22"/>
        </w:rPr>
        <w:t>errichten. Die Aussichtsplattfor</w:t>
      </w:r>
      <w:r w:rsidR="000E2C47">
        <w:rPr>
          <w:rFonts w:ascii="Comic Sans MS" w:hAnsi="Comic Sans MS"/>
          <w:color w:val="000000"/>
          <w:sz w:val="22"/>
          <w:szCs w:val="22"/>
        </w:rPr>
        <w:t>m</w:t>
      </w:r>
      <w:r>
        <w:rPr>
          <w:rFonts w:ascii="Comic Sans MS" w:hAnsi="Comic Sans MS"/>
          <w:color w:val="000000"/>
          <w:sz w:val="22"/>
          <w:szCs w:val="22"/>
        </w:rPr>
        <w:t xml:space="preserve"> soll in der KG Mannersdorf, direkt an der Gemeindegrenze </w:t>
      </w:r>
      <w:r w:rsidR="008F43B6">
        <w:rPr>
          <w:rFonts w:ascii="Comic Sans MS" w:hAnsi="Comic Sans MS"/>
          <w:color w:val="000000"/>
          <w:sz w:val="22"/>
          <w:szCs w:val="22"/>
        </w:rPr>
        <w:t xml:space="preserve">zu Bergland </w:t>
      </w:r>
      <w:r>
        <w:rPr>
          <w:rFonts w:ascii="Comic Sans MS" w:hAnsi="Comic Sans MS"/>
          <w:color w:val="000000"/>
          <w:sz w:val="22"/>
          <w:szCs w:val="22"/>
        </w:rPr>
        <w:t xml:space="preserve">auf dem Grundstück </w:t>
      </w:r>
      <w:r w:rsidR="00790C84">
        <w:rPr>
          <w:rFonts w:ascii="Comic Sans MS" w:hAnsi="Comic Sans MS"/>
          <w:color w:val="000000"/>
          <w:sz w:val="22"/>
          <w:szCs w:val="22"/>
        </w:rPr>
        <w:t>80</w:t>
      </w:r>
      <w:r>
        <w:rPr>
          <w:rFonts w:ascii="Comic Sans MS" w:hAnsi="Comic Sans MS"/>
          <w:color w:val="000000"/>
          <w:sz w:val="22"/>
          <w:szCs w:val="22"/>
        </w:rPr>
        <w:t xml:space="preserve"> der Fam</w:t>
      </w:r>
      <w:r w:rsidR="008F43B6">
        <w:rPr>
          <w:rFonts w:ascii="Comic Sans MS" w:hAnsi="Comic Sans MS"/>
          <w:color w:val="000000"/>
          <w:sz w:val="22"/>
          <w:szCs w:val="22"/>
        </w:rPr>
        <w:t xml:space="preserve">ilie </w:t>
      </w:r>
      <w:r>
        <w:rPr>
          <w:rFonts w:ascii="Comic Sans MS" w:hAnsi="Comic Sans MS"/>
          <w:color w:val="000000"/>
          <w:sz w:val="22"/>
          <w:szCs w:val="22"/>
        </w:rPr>
        <w:t xml:space="preserve">Schrayvogel errichtet werden. Hr. Schrayvogel hat </w:t>
      </w:r>
      <w:r w:rsidR="008F43B6">
        <w:rPr>
          <w:rFonts w:ascii="Comic Sans MS" w:hAnsi="Comic Sans MS"/>
          <w:color w:val="000000"/>
          <w:sz w:val="22"/>
          <w:szCs w:val="22"/>
        </w:rPr>
        <w:t>diesem Projekt</w:t>
      </w:r>
      <w:r>
        <w:rPr>
          <w:rFonts w:ascii="Comic Sans MS" w:hAnsi="Comic Sans MS"/>
          <w:color w:val="000000"/>
          <w:sz w:val="22"/>
          <w:szCs w:val="22"/>
        </w:rPr>
        <w:t xml:space="preserve"> auch bereits zugestimmt. </w:t>
      </w:r>
      <w:r w:rsidR="000E2C47">
        <w:rPr>
          <w:rFonts w:ascii="Comic Sans MS" w:hAnsi="Comic Sans MS"/>
          <w:color w:val="000000"/>
          <w:sz w:val="22"/>
          <w:szCs w:val="22"/>
        </w:rPr>
        <w:t>Materialkosten und die Koste</w:t>
      </w:r>
      <w:r w:rsidR="00FA2141">
        <w:rPr>
          <w:rFonts w:ascii="Comic Sans MS" w:hAnsi="Comic Sans MS"/>
          <w:color w:val="000000"/>
          <w:sz w:val="22"/>
          <w:szCs w:val="22"/>
        </w:rPr>
        <w:t xml:space="preserve">n der </w:t>
      </w:r>
      <w:r w:rsidR="000E2C47">
        <w:rPr>
          <w:rFonts w:ascii="Comic Sans MS" w:hAnsi="Comic Sans MS"/>
          <w:color w:val="000000"/>
          <w:sz w:val="22"/>
          <w:szCs w:val="22"/>
        </w:rPr>
        <w:t xml:space="preserve">Verpflegung an den </w:t>
      </w:r>
      <w:r w:rsidR="00FA2141">
        <w:rPr>
          <w:rFonts w:ascii="Comic Sans MS" w:hAnsi="Comic Sans MS"/>
          <w:color w:val="000000"/>
          <w:sz w:val="22"/>
          <w:szCs w:val="22"/>
        </w:rPr>
        <w:t>Projekt</w:t>
      </w:r>
      <w:r w:rsidR="000E2C47">
        <w:rPr>
          <w:rFonts w:ascii="Comic Sans MS" w:hAnsi="Comic Sans MS"/>
          <w:color w:val="000000"/>
          <w:sz w:val="22"/>
          <w:szCs w:val="22"/>
        </w:rPr>
        <w:t xml:space="preserve">tagen soll die Gemeinde Zelking-Matzleinsdorf tragen. Am 23.9. findet eine Projektpräsentation an Ort und Stelle mit Vertretern der Landesleitung der LJ statt. </w:t>
      </w:r>
    </w:p>
    <w:p w14:paraId="4698A0B4" w14:textId="77777777" w:rsidR="000E2C47" w:rsidRDefault="000E2C47" w:rsidP="006E723F">
      <w:pPr>
        <w:jc w:val="both"/>
        <w:rPr>
          <w:rFonts w:ascii="Comic Sans MS" w:hAnsi="Comic Sans MS"/>
          <w:color w:val="000000"/>
          <w:sz w:val="22"/>
          <w:szCs w:val="22"/>
        </w:rPr>
      </w:pPr>
      <w:r>
        <w:rPr>
          <w:rFonts w:ascii="Comic Sans MS" w:hAnsi="Comic Sans MS"/>
          <w:color w:val="000000"/>
          <w:sz w:val="22"/>
          <w:szCs w:val="22"/>
        </w:rPr>
        <w:t xml:space="preserve">Bgm. Antrag: Die </w:t>
      </w:r>
      <w:r w:rsidR="00041CD3">
        <w:rPr>
          <w:rFonts w:ascii="Comic Sans MS" w:hAnsi="Comic Sans MS"/>
          <w:color w:val="000000"/>
          <w:sz w:val="22"/>
          <w:szCs w:val="22"/>
        </w:rPr>
        <w:t>Landjugend</w:t>
      </w:r>
      <w:r>
        <w:rPr>
          <w:rFonts w:ascii="Comic Sans MS" w:hAnsi="Comic Sans MS"/>
          <w:color w:val="000000"/>
          <w:sz w:val="22"/>
          <w:szCs w:val="22"/>
        </w:rPr>
        <w:t xml:space="preserve"> soll bei diesem Projekt unterstützt werden, indem die Gemeinde die Kosten des Materials und der Verpflegung</w:t>
      </w:r>
      <w:r w:rsidR="008F43B6">
        <w:rPr>
          <w:rFonts w:ascii="Comic Sans MS" w:hAnsi="Comic Sans MS"/>
          <w:color w:val="000000"/>
          <w:sz w:val="22"/>
          <w:szCs w:val="22"/>
        </w:rPr>
        <w:t xml:space="preserve">, sowie die Pflege und Instandhaltung dieser Aussichtsplattform, </w:t>
      </w:r>
      <w:r>
        <w:rPr>
          <w:rFonts w:ascii="Comic Sans MS" w:hAnsi="Comic Sans MS"/>
          <w:color w:val="000000"/>
          <w:sz w:val="22"/>
          <w:szCs w:val="22"/>
        </w:rPr>
        <w:t>übernimmt.</w:t>
      </w:r>
    </w:p>
    <w:p w14:paraId="6859F361" w14:textId="77777777" w:rsidR="000E2C47" w:rsidRDefault="000E2C47" w:rsidP="006E723F">
      <w:pPr>
        <w:jc w:val="both"/>
        <w:rPr>
          <w:rFonts w:ascii="Comic Sans MS" w:hAnsi="Comic Sans MS"/>
          <w:color w:val="000000"/>
          <w:sz w:val="22"/>
          <w:szCs w:val="22"/>
        </w:rPr>
      </w:pPr>
      <w:r>
        <w:rPr>
          <w:rFonts w:ascii="Comic Sans MS" w:hAnsi="Comic Sans MS"/>
          <w:color w:val="000000"/>
          <w:sz w:val="22"/>
          <w:szCs w:val="22"/>
        </w:rPr>
        <w:t>Abstimmung: einstimmig</w:t>
      </w:r>
    </w:p>
    <w:p w14:paraId="5DDAAFD8" w14:textId="77777777" w:rsidR="000E2C47" w:rsidRDefault="000E2C47" w:rsidP="006E723F">
      <w:pPr>
        <w:jc w:val="both"/>
        <w:rPr>
          <w:rFonts w:ascii="Comic Sans MS" w:hAnsi="Comic Sans MS"/>
          <w:color w:val="000000"/>
          <w:sz w:val="22"/>
          <w:szCs w:val="22"/>
        </w:rPr>
      </w:pPr>
    </w:p>
    <w:p w14:paraId="2998E8FB" w14:textId="77777777" w:rsidR="006E723F" w:rsidRDefault="006E723F" w:rsidP="006E723F">
      <w:pPr>
        <w:rPr>
          <w:rFonts w:ascii="Comic Sans MS" w:hAnsi="Comic Sans MS"/>
          <w:color w:val="000000"/>
          <w:sz w:val="22"/>
          <w:szCs w:val="22"/>
        </w:rPr>
      </w:pPr>
      <w:r>
        <w:rPr>
          <w:rFonts w:ascii="Comic Sans MS" w:hAnsi="Comic Sans MS"/>
          <w:b/>
          <w:color w:val="000000"/>
          <w:sz w:val="22"/>
          <w:szCs w:val="22"/>
        </w:rPr>
        <w:t>TOP11.) Bericht des Bürgermeisters</w:t>
      </w:r>
    </w:p>
    <w:p w14:paraId="6A2EB428" w14:textId="77777777" w:rsidR="006E723F" w:rsidRDefault="000E2C47" w:rsidP="000E2C47">
      <w:pPr>
        <w:numPr>
          <w:ilvl w:val="0"/>
          <w:numId w:val="7"/>
        </w:numPr>
        <w:jc w:val="both"/>
        <w:rPr>
          <w:rFonts w:ascii="Comic Sans MS" w:hAnsi="Comic Sans MS"/>
          <w:color w:val="000000"/>
          <w:sz w:val="22"/>
          <w:szCs w:val="22"/>
        </w:rPr>
      </w:pPr>
      <w:r>
        <w:rPr>
          <w:rFonts w:ascii="Comic Sans MS" w:hAnsi="Comic Sans MS"/>
          <w:color w:val="000000"/>
          <w:sz w:val="22"/>
          <w:szCs w:val="22"/>
        </w:rPr>
        <w:t>Essen auf Rädern für K</w:t>
      </w:r>
      <w:r w:rsidR="00041CD3">
        <w:rPr>
          <w:rFonts w:ascii="Comic Sans MS" w:hAnsi="Comic Sans MS"/>
          <w:color w:val="000000"/>
          <w:sz w:val="22"/>
          <w:szCs w:val="22"/>
        </w:rPr>
        <w:t>indergarten</w:t>
      </w:r>
      <w:r>
        <w:rPr>
          <w:rFonts w:ascii="Comic Sans MS" w:hAnsi="Comic Sans MS"/>
          <w:color w:val="000000"/>
          <w:sz w:val="22"/>
          <w:szCs w:val="22"/>
        </w:rPr>
        <w:t xml:space="preserve"> und Volksschule</w:t>
      </w:r>
    </w:p>
    <w:p w14:paraId="1CC24D9B" w14:textId="77777777" w:rsidR="000E2C47" w:rsidRDefault="000E2C47" w:rsidP="000E2C47">
      <w:pPr>
        <w:numPr>
          <w:ilvl w:val="0"/>
          <w:numId w:val="7"/>
        </w:numPr>
        <w:jc w:val="both"/>
        <w:rPr>
          <w:rFonts w:ascii="Comic Sans MS" w:hAnsi="Comic Sans MS"/>
          <w:color w:val="000000"/>
          <w:sz w:val="22"/>
          <w:szCs w:val="22"/>
        </w:rPr>
      </w:pPr>
      <w:r>
        <w:rPr>
          <w:rFonts w:ascii="Comic Sans MS" w:hAnsi="Comic Sans MS"/>
          <w:color w:val="000000"/>
          <w:sz w:val="22"/>
          <w:szCs w:val="22"/>
        </w:rPr>
        <w:t>Gemeinderatsausflug am 05.10.2018</w:t>
      </w:r>
      <w:r w:rsidR="00EC041D">
        <w:rPr>
          <w:rFonts w:ascii="Comic Sans MS" w:hAnsi="Comic Sans MS"/>
          <w:color w:val="000000"/>
          <w:sz w:val="22"/>
          <w:szCs w:val="22"/>
        </w:rPr>
        <w:t xml:space="preserve"> oder 12.10.2018</w:t>
      </w:r>
    </w:p>
    <w:p w14:paraId="6527FC70" w14:textId="77777777" w:rsidR="00B801F6" w:rsidRDefault="00B801F6" w:rsidP="006E723F">
      <w:pPr>
        <w:jc w:val="both"/>
        <w:rPr>
          <w:rFonts w:ascii="Comic Sans MS" w:hAnsi="Comic Sans MS"/>
          <w:color w:val="000000"/>
          <w:sz w:val="22"/>
          <w:szCs w:val="22"/>
        </w:rPr>
      </w:pPr>
      <w:hyperlink w:anchor="TO" w:history="1">
        <w:r w:rsidRPr="00622516">
          <w:rPr>
            <w:rStyle w:val="Hyperlink"/>
            <w:rFonts w:ascii="Calibri" w:hAnsi="Calibri"/>
            <w:sz w:val="16"/>
          </w:rPr>
          <w:t>«zur Tagesordnung</w:t>
        </w:r>
      </w:hyperlink>
    </w:p>
    <w:p w14:paraId="4A0C3951" w14:textId="77777777" w:rsidR="00622516" w:rsidRDefault="00622516" w:rsidP="00622516">
      <w:pPr>
        <w:rPr>
          <w:rFonts w:ascii="Comic Sans MS" w:hAnsi="Comic Sans MS"/>
          <w:color w:val="000000"/>
          <w:sz w:val="22"/>
          <w:szCs w:val="22"/>
        </w:rPr>
      </w:pPr>
    </w:p>
    <w:p w14:paraId="51FFB017" w14:textId="77777777" w:rsidR="00622516" w:rsidRDefault="00622516" w:rsidP="00622516">
      <w:pPr>
        <w:rPr>
          <w:rFonts w:ascii="Comic Sans MS" w:hAnsi="Comic Sans MS"/>
          <w:color w:val="000000"/>
          <w:sz w:val="20"/>
          <w:szCs w:val="22"/>
        </w:rPr>
      </w:pPr>
    </w:p>
    <w:p w14:paraId="59135020" w14:textId="77777777" w:rsidR="00622516" w:rsidRDefault="00622516" w:rsidP="00622516">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54F5B96F" w14:textId="77777777" w:rsidR="00622516" w:rsidRDefault="00622516" w:rsidP="00622516">
      <w:pPr>
        <w:rPr>
          <w:rFonts w:ascii="Comic Sans MS" w:hAnsi="Comic Sans MS"/>
          <w:color w:val="000000"/>
          <w:sz w:val="20"/>
          <w:szCs w:val="22"/>
        </w:rPr>
      </w:pPr>
    </w:p>
    <w:p w14:paraId="71D7C10C" w14:textId="77777777" w:rsidR="00622516" w:rsidRPr="00622516" w:rsidRDefault="00622516" w:rsidP="00622516">
      <w:pPr>
        <w:jc w:val="center"/>
        <w:rPr>
          <w:rFonts w:ascii="Comic Sans MS" w:hAnsi="Comic Sans MS"/>
          <w:color w:val="000000"/>
          <w:sz w:val="20"/>
          <w:szCs w:val="22"/>
        </w:rPr>
      </w:pPr>
      <w:r>
        <w:rPr>
          <w:rFonts w:ascii="Comic Sans MS" w:hAnsi="Comic Sans MS"/>
          <w:color w:val="000000"/>
          <w:sz w:val="20"/>
          <w:szCs w:val="22"/>
        </w:rPr>
        <w:t>Unterschriften</w:t>
      </w:r>
    </w:p>
    <w:sectPr w:rsidR="00622516" w:rsidRPr="00622516" w:rsidSect="00B834A2">
      <w:footerReference w:type="default" r:id="rId7"/>
      <w:headerReference w:type="first" r:id="rId8"/>
      <w:footerReference w:type="first" r:id="rId9"/>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3325" w14:textId="77777777" w:rsidR="008B2668" w:rsidRDefault="008B2668">
      <w:r>
        <w:separator/>
      </w:r>
    </w:p>
  </w:endnote>
  <w:endnote w:type="continuationSeparator" w:id="0">
    <w:p w14:paraId="1D78EAEA" w14:textId="77777777" w:rsidR="008B2668" w:rsidRDefault="008B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1778"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0868E3">
      <w:rPr>
        <w:rFonts w:ascii="Bernstein-Regular" w:hAnsi="Bernstein-Regular"/>
        <w:noProof/>
        <w:sz w:val="12"/>
      </w:rPr>
      <w:t>E:\Gemeindeverwaltung\Gemeinderat\Protokollegr\P_GR06.09.2018.DOC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0868E3">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0868E3">
      <w:rPr>
        <w:rFonts w:ascii="Bernstein-Regular" w:hAnsi="Bernstein-Regular"/>
        <w:noProof/>
        <w:sz w:val="12"/>
      </w:rPr>
      <w:t>Donnerstag, 20. September 2018</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975A37">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975A37">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D95F" w14:textId="77777777" w:rsidR="00BE1517" w:rsidRPr="00230184" w:rsidRDefault="00BE1517" w:rsidP="0045084F">
    <w:pPr>
      <w:pStyle w:val="Footer"/>
      <w:tabs>
        <w:tab w:val="clear" w:pos="9072"/>
        <w:tab w:val="right" w:pos="9639"/>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0868E3">
      <w:rPr>
        <w:noProof/>
        <w:sz w:val="12"/>
      </w:rPr>
      <w:t>E:\Gemeindeverwaltung\Gemeinderat\Protokollegr\P_GR06.09.2018.DOC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0868E3">
      <w:rPr>
        <w:noProof/>
        <w:sz w:val="12"/>
      </w:rPr>
      <w:t>Donnerstag, 20. September 2018</w:t>
    </w:r>
    <w:r w:rsidRPr="00230184">
      <w:rPr>
        <w:sz w:val="12"/>
      </w:rPr>
      <w:fldChar w:fldCharType="end"/>
    </w:r>
    <w:r w:rsidRPr="00230184">
      <w:rPr>
        <w:sz w:val="12"/>
      </w:rPr>
      <w:t xml:space="preserve">    </w:t>
    </w:r>
    <w:r w:rsidR="00090676">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975A37">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9548" w14:textId="77777777" w:rsidR="008B2668" w:rsidRDefault="008B2668">
      <w:r>
        <w:separator/>
      </w:r>
    </w:p>
  </w:footnote>
  <w:footnote w:type="continuationSeparator" w:id="0">
    <w:p w14:paraId="1CDB93C5" w14:textId="77777777" w:rsidR="008B2668" w:rsidRDefault="008B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B86E" w14:textId="77777777" w:rsidR="00BE1517" w:rsidRPr="006271D0" w:rsidRDefault="001F31B0"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2FDDB4A3" wp14:editId="67679852">
              <wp:simplePos x="0" y="0"/>
              <wp:positionH relativeFrom="column">
                <wp:posOffset>1333500</wp:posOffset>
              </wp:positionH>
              <wp:positionV relativeFrom="paragraph">
                <wp:posOffset>-71755</wp:posOffset>
              </wp:positionV>
              <wp:extent cx="4000500" cy="313055"/>
              <wp:effectExtent l="0" t="0" r="0" b="0"/>
              <wp:wrapNone/>
              <wp:docPr id="124162473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BB43E" w14:textId="77777777" w:rsidR="001F31B0" w:rsidRPr="001F31B0" w:rsidRDefault="001F31B0" w:rsidP="001F31B0">
                          <w:pPr>
                            <w:jc w:val="center"/>
                            <w:rPr>
                              <w:rFonts w:cs="Calibri"/>
                              <w:color w:val="00006A"/>
                              <w:szCs w:val="24"/>
                              <w:lang w:val="en-GB"/>
                              <w14:shadow w14:blurRad="0" w14:dist="45847" w14:dir="2021404" w14:sx="100000" w14:sy="100000" w14:kx="0" w14:ky="0" w14:algn="ctr">
                                <w14:srgbClr w14:val="B2B2B2">
                                  <w14:alpha w14:val="20000"/>
                                </w14:srgbClr>
                              </w14:shadow>
                            </w:rPr>
                          </w:pPr>
                          <w:r w:rsidRPr="001F31B0">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FDDB4A3"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4AEBB43E" w14:textId="77777777" w:rsidR="001F31B0" w:rsidRPr="001F31B0" w:rsidRDefault="001F31B0" w:rsidP="001F31B0">
                    <w:pPr>
                      <w:jc w:val="center"/>
                      <w:rPr>
                        <w:rFonts w:cs="Calibri"/>
                        <w:color w:val="00006A"/>
                        <w:szCs w:val="24"/>
                        <w:lang w:val="en-GB"/>
                        <w14:shadow w14:blurRad="0" w14:dist="45847" w14:dir="2021404" w14:sx="100000" w14:sy="100000" w14:kx="0" w14:ky="0" w14:algn="ctr">
                          <w14:srgbClr w14:val="B2B2B2">
                            <w14:alpha w14:val="20000"/>
                          </w14:srgbClr>
                        </w14:shadow>
                      </w:rPr>
                    </w:pPr>
                    <w:r w:rsidRPr="001F31B0">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0C4B6A18" wp14:editId="4431C833">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44DA302F" wp14:editId="017744E2">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77832C4C" w14:textId="77777777" w:rsidR="00BE1517" w:rsidRDefault="001F31B0"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579A425B" wp14:editId="53F07600">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765BA"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14169605"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418604A0" w14:textId="77777777" w:rsidR="009F71FB" w:rsidRPr="00326A93" w:rsidRDefault="009F71FB" w:rsidP="00B86991">
    <w:pPr>
      <w:pStyle w:val="Header"/>
      <w:jc w:val="center"/>
      <w:rPr>
        <w:rFonts w:cs="Calibri"/>
        <w:sz w:val="8"/>
        <w:szCs w:val="16"/>
      </w:rPr>
    </w:pPr>
  </w:p>
  <w:p w14:paraId="4D6C3A8D"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4C0F178D"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7A075E60"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F4A"/>
    <w:multiLevelType w:val="hybridMultilevel"/>
    <w:tmpl w:val="D1DA1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E60CEE"/>
    <w:multiLevelType w:val="hybridMultilevel"/>
    <w:tmpl w:val="5D46C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114D0F"/>
    <w:multiLevelType w:val="hybridMultilevel"/>
    <w:tmpl w:val="B3BCCA3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91208E"/>
    <w:multiLevelType w:val="hybridMultilevel"/>
    <w:tmpl w:val="0DA8482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86C5123"/>
    <w:multiLevelType w:val="hybridMultilevel"/>
    <w:tmpl w:val="D0667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514460741">
    <w:abstractNumId w:val="6"/>
  </w:num>
  <w:num w:numId="2" w16cid:durableId="1590850637">
    <w:abstractNumId w:val="3"/>
  </w:num>
  <w:num w:numId="3" w16cid:durableId="109976575">
    <w:abstractNumId w:val="4"/>
  </w:num>
  <w:num w:numId="4" w16cid:durableId="1175072404">
    <w:abstractNumId w:val="2"/>
  </w:num>
  <w:num w:numId="5" w16cid:durableId="505092431">
    <w:abstractNumId w:val="1"/>
  </w:num>
  <w:num w:numId="6" w16cid:durableId="406194819">
    <w:abstractNumId w:val="0"/>
  </w:num>
  <w:num w:numId="7" w16cid:durableId="1816946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zRI8bffWQB60U5OA65M1oo8FvHleBNyH7f1TVg6ZgfEQ4wfwZ3x3xEpZP7nfxbKzZAAJImDERJZfvJP9aIozg==" w:salt="4mMMlTqNkd+CADVMQHbrDg=="/>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1CD3"/>
    <w:rsid w:val="00046236"/>
    <w:rsid w:val="00080E9A"/>
    <w:rsid w:val="000818AF"/>
    <w:rsid w:val="00085031"/>
    <w:rsid w:val="0008539E"/>
    <w:rsid w:val="000868E3"/>
    <w:rsid w:val="00090676"/>
    <w:rsid w:val="00090991"/>
    <w:rsid w:val="000B734A"/>
    <w:rsid w:val="000D603F"/>
    <w:rsid w:val="000E2C47"/>
    <w:rsid w:val="000F061B"/>
    <w:rsid w:val="001031D1"/>
    <w:rsid w:val="001201C7"/>
    <w:rsid w:val="00122278"/>
    <w:rsid w:val="001356EF"/>
    <w:rsid w:val="00153DD7"/>
    <w:rsid w:val="00161628"/>
    <w:rsid w:val="001738DA"/>
    <w:rsid w:val="00186803"/>
    <w:rsid w:val="001A115E"/>
    <w:rsid w:val="001A11C3"/>
    <w:rsid w:val="001B3757"/>
    <w:rsid w:val="001B75FB"/>
    <w:rsid w:val="001C5A56"/>
    <w:rsid w:val="001D4FC8"/>
    <w:rsid w:val="001D60AE"/>
    <w:rsid w:val="001F31B0"/>
    <w:rsid w:val="001F3B86"/>
    <w:rsid w:val="00201C9B"/>
    <w:rsid w:val="00206FA5"/>
    <w:rsid w:val="0021006C"/>
    <w:rsid w:val="00225998"/>
    <w:rsid w:val="00230184"/>
    <w:rsid w:val="00237F14"/>
    <w:rsid w:val="00245F53"/>
    <w:rsid w:val="00253BF0"/>
    <w:rsid w:val="00262906"/>
    <w:rsid w:val="00267EEF"/>
    <w:rsid w:val="00273E05"/>
    <w:rsid w:val="002803C6"/>
    <w:rsid w:val="002C2CCF"/>
    <w:rsid w:val="002E646B"/>
    <w:rsid w:val="002F3852"/>
    <w:rsid w:val="002F4BAC"/>
    <w:rsid w:val="002F5994"/>
    <w:rsid w:val="00326A93"/>
    <w:rsid w:val="00336427"/>
    <w:rsid w:val="00344C81"/>
    <w:rsid w:val="00354C44"/>
    <w:rsid w:val="0036085A"/>
    <w:rsid w:val="003809B6"/>
    <w:rsid w:val="0039510A"/>
    <w:rsid w:val="003A6671"/>
    <w:rsid w:val="003C35F1"/>
    <w:rsid w:val="003D0572"/>
    <w:rsid w:val="003D0D04"/>
    <w:rsid w:val="00402D67"/>
    <w:rsid w:val="0040730F"/>
    <w:rsid w:val="004345A1"/>
    <w:rsid w:val="0045084F"/>
    <w:rsid w:val="004518AE"/>
    <w:rsid w:val="00456A92"/>
    <w:rsid w:val="00466B47"/>
    <w:rsid w:val="00492DA4"/>
    <w:rsid w:val="004B435A"/>
    <w:rsid w:val="004B463A"/>
    <w:rsid w:val="004C403B"/>
    <w:rsid w:val="004E116B"/>
    <w:rsid w:val="004E420F"/>
    <w:rsid w:val="004E5B80"/>
    <w:rsid w:val="00520176"/>
    <w:rsid w:val="005519C4"/>
    <w:rsid w:val="00562C03"/>
    <w:rsid w:val="005719A2"/>
    <w:rsid w:val="00582DD6"/>
    <w:rsid w:val="005A1423"/>
    <w:rsid w:val="005A5A34"/>
    <w:rsid w:val="005A7FD5"/>
    <w:rsid w:val="005B3DBA"/>
    <w:rsid w:val="005C34A8"/>
    <w:rsid w:val="00606990"/>
    <w:rsid w:val="00617810"/>
    <w:rsid w:val="00622516"/>
    <w:rsid w:val="006259BF"/>
    <w:rsid w:val="006271D0"/>
    <w:rsid w:val="00654832"/>
    <w:rsid w:val="00672C44"/>
    <w:rsid w:val="00681E11"/>
    <w:rsid w:val="006A4199"/>
    <w:rsid w:val="006A7945"/>
    <w:rsid w:val="006C0D9F"/>
    <w:rsid w:val="006C28FB"/>
    <w:rsid w:val="006C6804"/>
    <w:rsid w:val="006E58A4"/>
    <w:rsid w:val="006E723F"/>
    <w:rsid w:val="006E7B7F"/>
    <w:rsid w:val="006F2CC6"/>
    <w:rsid w:val="00713999"/>
    <w:rsid w:val="00762B99"/>
    <w:rsid w:val="00763A4F"/>
    <w:rsid w:val="00781AF6"/>
    <w:rsid w:val="00784A73"/>
    <w:rsid w:val="00787FF2"/>
    <w:rsid w:val="00790C84"/>
    <w:rsid w:val="007A7A64"/>
    <w:rsid w:val="007B1B81"/>
    <w:rsid w:val="007D1ECF"/>
    <w:rsid w:val="007F5F2F"/>
    <w:rsid w:val="00807F20"/>
    <w:rsid w:val="008162A5"/>
    <w:rsid w:val="0085070C"/>
    <w:rsid w:val="00853711"/>
    <w:rsid w:val="008A036F"/>
    <w:rsid w:val="008B2668"/>
    <w:rsid w:val="008C43E1"/>
    <w:rsid w:val="008D20E9"/>
    <w:rsid w:val="008D3E15"/>
    <w:rsid w:val="008D4BF3"/>
    <w:rsid w:val="008D65C9"/>
    <w:rsid w:val="008F2E47"/>
    <w:rsid w:val="008F30DA"/>
    <w:rsid w:val="008F43B6"/>
    <w:rsid w:val="008F490C"/>
    <w:rsid w:val="0090141F"/>
    <w:rsid w:val="00902D0C"/>
    <w:rsid w:val="00935023"/>
    <w:rsid w:val="0095391F"/>
    <w:rsid w:val="009606F0"/>
    <w:rsid w:val="00975A37"/>
    <w:rsid w:val="009A76F2"/>
    <w:rsid w:val="009D34B7"/>
    <w:rsid w:val="009F71FB"/>
    <w:rsid w:val="00A00193"/>
    <w:rsid w:val="00A10485"/>
    <w:rsid w:val="00A27819"/>
    <w:rsid w:val="00A3261E"/>
    <w:rsid w:val="00A5193D"/>
    <w:rsid w:val="00A57D8F"/>
    <w:rsid w:val="00A64EFB"/>
    <w:rsid w:val="00A95DC3"/>
    <w:rsid w:val="00AB1820"/>
    <w:rsid w:val="00AD6B46"/>
    <w:rsid w:val="00AE7705"/>
    <w:rsid w:val="00B22F1A"/>
    <w:rsid w:val="00B36F09"/>
    <w:rsid w:val="00B44548"/>
    <w:rsid w:val="00B50848"/>
    <w:rsid w:val="00B7094A"/>
    <w:rsid w:val="00B801F6"/>
    <w:rsid w:val="00B834A2"/>
    <w:rsid w:val="00B86991"/>
    <w:rsid w:val="00B90DCF"/>
    <w:rsid w:val="00BC5CC9"/>
    <w:rsid w:val="00BE1517"/>
    <w:rsid w:val="00C279A0"/>
    <w:rsid w:val="00C33C48"/>
    <w:rsid w:val="00C458C4"/>
    <w:rsid w:val="00C8172B"/>
    <w:rsid w:val="00CC1241"/>
    <w:rsid w:val="00CC595C"/>
    <w:rsid w:val="00CD1B32"/>
    <w:rsid w:val="00CD488A"/>
    <w:rsid w:val="00CE5F7E"/>
    <w:rsid w:val="00CF3956"/>
    <w:rsid w:val="00D25DB0"/>
    <w:rsid w:val="00D32D16"/>
    <w:rsid w:val="00D34104"/>
    <w:rsid w:val="00D36C57"/>
    <w:rsid w:val="00D3736E"/>
    <w:rsid w:val="00D40E9A"/>
    <w:rsid w:val="00D63CAB"/>
    <w:rsid w:val="00D6745A"/>
    <w:rsid w:val="00D97CE6"/>
    <w:rsid w:val="00DF5CA9"/>
    <w:rsid w:val="00E15BB7"/>
    <w:rsid w:val="00E221FC"/>
    <w:rsid w:val="00E2405F"/>
    <w:rsid w:val="00E36FC6"/>
    <w:rsid w:val="00E43907"/>
    <w:rsid w:val="00E616DC"/>
    <w:rsid w:val="00E63350"/>
    <w:rsid w:val="00E86BA4"/>
    <w:rsid w:val="00E86E5F"/>
    <w:rsid w:val="00E97BEE"/>
    <w:rsid w:val="00EB11F9"/>
    <w:rsid w:val="00EC041D"/>
    <w:rsid w:val="00EE3EE9"/>
    <w:rsid w:val="00EF2AF3"/>
    <w:rsid w:val="00F00A95"/>
    <w:rsid w:val="00F05FE5"/>
    <w:rsid w:val="00F33DB8"/>
    <w:rsid w:val="00F709C0"/>
    <w:rsid w:val="00F80111"/>
    <w:rsid w:val="00F84117"/>
    <w:rsid w:val="00F86F27"/>
    <w:rsid w:val="00F96BC8"/>
    <w:rsid w:val="00FA1763"/>
    <w:rsid w:val="00FA2141"/>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48483"/>
  <w15:chartTrackingRefBased/>
  <w15:docId w15:val="{EB778E93-E487-4D44-911B-812D50C3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customStyle="1" w:styleId="NichtaufgelsteErwhnung">
    <w:name w:val="Nicht aufgelöste Erwähnung"/>
    <w:uiPriority w:val="99"/>
    <w:semiHidden/>
    <w:unhideWhenUsed/>
    <w:rsid w:val="00622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1658</Words>
  <Characters>9451</Characters>
  <Application>Microsoft Office Word</Application>
  <DocSecurity>8</DocSecurity>
  <Lines>78</Lines>
  <Paragraphs>22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11087</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7864379</vt:i4>
      </vt:variant>
      <vt:variant>
        <vt:i4>24</vt:i4>
      </vt:variant>
      <vt:variant>
        <vt:i4>0</vt:i4>
      </vt:variant>
      <vt:variant>
        <vt:i4>5</vt:i4>
      </vt:variant>
      <vt:variant>
        <vt:lpwstr/>
      </vt:variant>
      <vt:variant>
        <vt:lpwstr>GRTOP9_06092018_0</vt:lpwstr>
      </vt:variant>
      <vt:variant>
        <vt:i4>7929915</vt:i4>
      </vt:variant>
      <vt:variant>
        <vt:i4>21</vt:i4>
      </vt:variant>
      <vt:variant>
        <vt:i4>0</vt:i4>
      </vt:variant>
      <vt:variant>
        <vt:i4>5</vt:i4>
      </vt:variant>
      <vt:variant>
        <vt:lpwstr/>
      </vt:variant>
      <vt:variant>
        <vt:lpwstr>GRTOP8_06092018_0</vt:lpwstr>
      </vt:variant>
      <vt:variant>
        <vt:i4>7733307</vt:i4>
      </vt:variant>
      <vt:variant>
        <vt:i4>18</vt:i4>
      </vt:variant>
      <vt:variant>
        <vt:i4>0</vt:i4>
      </vt:variant>
      <vt:variant>
        <vt:i4>5</vt:i4>
      </vt:variant>
      <vt:variant>
        <vt:lpwstr/>
      </vt:variant>
      <vt:variant>
        <vt:lpwstr>GRTOP7_06092018_0</vt:lpwstr>
      </vt:variant>
      <vt:variant>
        <vt:i4>7798843</vt:i4>
      </vt:variant>
      <vt:variant>
        <vt:i4>15</vt:i4>
      </vt:variant>
      <vt:variant>
        <vt:i4>0</vt:i4>
      </vt:variant>
      <vt:variant>
        <vt:i4>5</vt:i4>
      </vt:variant>
      <vt:variant>
        <vt:lpwstr/>
      </vt:variant>
      <vt:variant>
        <vt:lpwstr>GRTOP6_06092018_0</vt:lpwstr>
      </vt:variant>
      <vt:variant>
        <vt:i4>7602235</vt:i4>
      </vt:variant>
      <vt:variant>
        <vt:i4>12</vt:i4>
      </vt:variant>
      <vt:variant>
        <vt:i4>0</vt:i4>
      </vt:variant>
      <vt:variant>
        <vt:i4>5</vt:i4>
      </vt:variant>
      <vt:variant>
        <vt:lpwstr/>
      </vt:variant>
      <vt:variant>
        <vt:lpwstr>GRTOP5_06092018_0</vt:lpwstr>
      </vt:variant>
      <vt:variant>
        <vt:i4>7667771</vt:i4>
      </vt:variant>
      <vt:variant>
        <vt:i4>9</vt:i4>
      </vt:variant>
      <vt:variant>
        <vt:i4>0</vt:i4>
      </vt:variant>
      <vt:variant>
        <vt:i4>5</vt:i4>
      </vt:variant>
      <vt:variant>
        <vt:lpwstr/>
      </vt:variant>
      <vt:variant>
        <vt:lpwstr>GRTOP4_06092018_0</vt:lpwstr>
      </vt:variant>
      <vt:variant>
        <vt:i4>7471163</vt:i4>
      </vt:variant>
      <vt:variant>
        <vt:i4>6</vt:i4>
      </vt:variant>
      <vt:variant>
        <vt:i4>0</vt:i4>
      </vt:variant>
      <vt:variant>
        <vt:i4>5</vt:i4>
      </vt:variant>
      <vt:variant>
        <vt:lpwstr/>
      </vt:variant>
      <vt:variant>
        <vt:lpwstr>GRTOP3_06092018_0</vt:lpwstr>
      </vt:variant>
      <vt:variant>
        <vt:i4>7536699</vt:i4>
      </vt:variant>
      <vt:variant>
        <vt:i4>3</vt:i4>
      </vt:variant>
      <vt:variant>
        <vt:i4>0</vt:i4>
      </vt:variant>
      <vt:variant>
        <vt:i4>5</vt:i4>
      </vt:variant>
      <vt:variant>
        <vt:lpwstr/>
      </vt:variant>
      <vt:variant>
        <vt:lpwstr>GRTOP2_06092018_0</vt:lpwstr>
      </vt:variant>
      <vt:variant>
        <vt:i4>7340091</vt:i4>
      </vt:variant>
      <vt:variant>
        <vt:i4>0</vt:i4>
      </vt:variant>
      <vt:variant>
        <vt:i4>0</vt:i4>
      </vt:variant>
      <vt:variant>
        <vt:i4>5</vt:i4>
      </vt:variant>
      <vt:variant>
        <vt:lpwstr/>
      </vt:variant>
      <vt:variant>
        <vt:lpwstr>GRTOP1_06092018_0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2018-09-20T13:25:00Z</cp:lastPrinted>
  <dcterms:created xsi:type="dcterms:W3CDTF">2025-05-23T05:57:00Z</dcterms:created>
  <dcterms:modified xsi:type="dcterms:W3CDTF">2025-05-23T05:57:00Z</dcterms:modified>
</cp:coreProperties>
</file>