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1BBC" w14:textId="77777777" w:rsidR="004B463A" w:rsidRDefault="003D3C35" w:rsidP="003D3C35">
      <w:pPr>
        <w:jc w:val="center"/>
        <w:rPr>
          <w:rFonts w:ascii="Comic Sans MS" w:hAnsi="Comic Sans MS"/>
          <w:sz w:val="40"/>
          <w:szCs w:val="22"/>
        </w:rPr>
      </w:pPr>
      <w:r>
        <w:rPr>
          <w:rFonts w:ascii="Comic Sans MS" w:hAnsi="Comic Sans MS"/>
          <w:b/>
          <w:sz w:val="40"/>
          <w:szCs w:val="22"/>
        </w:rPr>
        <w:t>Sitzungsprotokoll</w:t>
      </w:r>
    </w:p>
    <w:p w14:paraId="4AB7C22E" w14:textId="77777777" w:rsidR="003D3C35" w:rsidRDefault="003D3C35" w:rsidP="003D3C35">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18.10.2018</w:t>
      </w:r>
    </w:p>
    <w:p w14:paraId="06A1321C" w14:textId="77777777" w:rsidR="003D3C35" w:rsidRDefault="003D3C35" w:rsidP="003D3C35">
      <w:pPr>
        <w:rPr>
          <w:rFonts w:ascii="Comic Sans MS" w:hAnsi="Comic Sans MS"/>
          <w:color w:val="000000"/>
          <w:sz w:val="32"/>
          <w:szCs w:val="22"/>
        </w:rPr>
      </w:pPr>
    </w:p>
    <w:p w14:paraId="710C1604" w14:textId="77777777" w:rsidR="003D3C35" w:rsidRDefault="003D3C35" w:rsidP="003D3C35">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Ende:</w:t>
      </w:r>
      <w:r w:rsidR="001E1FCB">
        <w:rPr>
          <w:rFonts w:ascii="Comic Sans MS" w:hAnsi="Comic Sans MS"/>
          <w:color w:val="000000"/>
          <w:sz w:val="22"/>
          <w:szCs w:val="22"/>
        </w:rPr>
        <w:t xml:space="preserve"> 21:15</w:t>
      </w:r>
      <w:r>
        <w:rPr>
          <w:rFonts w:ascii="Comic Sans MS" w:hAnsi="Comic Sans MS"/>
          <w:color w:val="000000"/>
          <w:sz w:val="22"/>
          <w:szCs w:val="22"/>
        </w:rPr>
        <w:t xml:space="preserve"> Uhr</w:t>
      </w:r>
    </w:p>
    <w:p w14:paraId="77B579FB" w14:textId="77777777" w:rsidR="003D3C35" w:rsidRDefault="003D3C35" w:rsidP="003D3C35">
      <w:pPr>
        <w:tabs>
          <w:tab w:val="left" w:pos="8000"/>
        </w:tabs>
        <w:rPr>
          <w:rFonts w:ascii="Comic Sans MS" w:hAnsi="Comic Sans MS"/>
          <w:color w:val="000000"/>
          <w:sz w:val="22"/>
          <w:szCs w:val="22"/>
        </w:rPr>
      </w:pPr>
    </w:p>
    <w:p w14:paraId="08158CFF" w14:textId="77777777" w:rsidR="003D3C35" w:rsidRDefault="003D3C35" w:rsidP="003D3C35">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3DCEBB06" w14:textId="77777777" w:rsidR="003D3C35" w:rsidRDefault="003D3C35" w:rsidP="003D3C35">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r>
      <w:r>
        <w:rPr>
          <w:rFonts w:ascii="Comic Sans MS" w:hAnsi="Comic Sans MS"/>
          <w:color w:val="000000"/>
          <w:sz w:val="22"/>
          <w:szCs w:val="22"/>
        </w:rPr>
        <w:tab/>
        <w:t>GR Heiß Christian</w:t>
      </w:r>
    </w:p>
    <w:p w14:paraId="3EE9AB59" w14:textId="77777777" w:rsidR="003D3C35" w:rsidRDefault="003D3C35" w:rsidP="003D3C35">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Pr>
          <w:rFonts w:ascii="Comic Sans MS" w:hAnsi="Comic Sans MS"/>
          <w:color w:val="000000"/>
          <w:sz w:val="22"/>
          <w:szCs w:val="22"/>
        </w:rPr>
        <w:tab/>
      </w:r>
      <w:r w:rsidR="001E1FCB">
        <w:rPr>
          <w:rFonts w:ascii="Comic Sans MS" w:hAnsi="Comic Sans MS"/>
          <w:color w:val="000000"/>
          <w:sz w:val="22"/>
          <w:szCs w:val="22"/>
        </w:rPr>
        <w:t>GfGR Fischlmaier Andreas</w:t>
      </w:r>
      <w:r>
        <w:rPr>
          <w:rFonts w:ascii="Comic Sans MS" w:hAnsi="Comic Sans MS"/>
          <w:color w:val="000000"/>
          <w:sz w:val="22"/>
          <w:szCs w:val="22"/>
        </w:rPr>
        <w:tab/>
      </w:r>
      <w:r w:rsidR="001E1FCB">
        <w:rPr>
          <w:rFonts w:ascii="Comic Sans MS" w:hAnsi="Comic Sans MS"/>
          <w:color w:val="000000"/>
          <w:sz w:val="22"/>
          <w:szCs w:val="22"/>
        </w:rPr>
        <w:t>GR Mayer Gabriele</w:t>
      </w:r>
      <w:r w:rsidR="001E1FCB">
        <w:rPr>
          <w:rFonts w:ascii="Comic Sans MS" w:hAnsi="Comic Sans MS"/>
          <w:color w:val="000000"/>
          <w:sz w:val="22"/>
          <w:szCs w:val="22"/>
        </w:rPr>
        <w:tab/>
      </w:r>
      <w:r w:rsidR="001E1FCB">
        <w:rPr>
          <w:rFonts w:ascii="Comic Sans MS" w:hAnsi="Comic Sans MS"/>
          <w:color w:val="000000"/>
          <w:sz w:val="22"/>
          <w:szCs w:val="22"/>
        </w:rPr>
        <w:tab/>
      </w:r>
      <w:r w:rsidR="001E1FCB">
        <w:rPr>
          <w:rFonts w:ascii="Comic Sans MS" w:hAnsi="Comic Sans MS"/>
          <w:color w:val="000000"/>
          <w:sz w:val="22"/>
          <w:szCs w:val="22"/>
        </w:rPr>
        <w:tab/>
        <w:t>GR Wieseneder Karin</w:t>
      </w:r>
      <w:r>
        <w:rPr>
          <w:rFonts w:ascii="Comic Sans MS" w:hAnsi="Comic Sans MS"/>
          <w:color w:val="000000"/>
          <w:sz w:val="22"/>
          <w:szCs w:val="22"/>
        </w:rPr>
        <w:tab/>
      </w:r>
      <w:r>
        <w:rPr>
          <w:rFonts w:ascii="Comic Sans MS" w:hAnsi="Comic Sans MS"/>
          <w:color w:val="000000"/>
          <w:sz w:val="22"/>
          <w:szCs w:val="22"/>
        </w:rPr>
        <w:tab/>
      </w:r>
    </w:p>
    <w:p w14:paraId="255F4AD4" w14:textId="77777777" w:rsidR="003D3C35" w:rsidRDefault="003D3C35" w:rsidP="003D3C35">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53C66428" w14:textId="77777777" w:rsidR="003D3C35" w:rsidRDefault="003D3C35" w:rsidP="003D3C35">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"GRTOP1_18102018_0"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Grundbenützungsvertrag zwischen Gemeinde &amp; Republik Österreich Gst. Nr. 959 KG Bergern</w:t>
      </w:r>
    </w:p>
    <w:p w14:paraId="7CFD34C2" w14:textId="77777777" w:rsidR="003D3C35" w:rsidRDefault="003D3C35" w:rsidP="003D3C35">
      <w:pPr>
        <w:rPr>
          <w:rFonts w:ascii="Comic Sans MS" w:hAnsi="Comic Sans MS"/>
          <w:color w:val="000000"/>
          <w:sz w:val="22"/>
          <w:szCs w:val="22"/>
        </w:rPr>
      </w:pPr>
      <w:hyperlink w:anchor="GRTOP2_18102018_0" w:history="1">
        <w:r>
          <w:rPr>
            <w:rStyle w:val="Hyperlink"/>
            <w:rFonts w:ascii="Calibri" w:hAnsi="Calibri"/>
          </w:rPr>
          <w:t>2.</w:t>
        </w:r>
      </w:hyperlink>
      <w:r>
        <w:rPr>
          <w:rFonts w:ascii="Comic Sans MS" w:hAnsi="Comic Sans MS"/>
          <w:color w:val="000000"/>
          <w:sz w:val="22"/>
          <w:szCs w:val="22"/>
        </w:rPr>
        <w:t xml:space="preserve"> Zustimmungserklärung für Grundbenützung EVN - Gas</w:t>
      </w:r>
    </w:p>
    <w:p w14:paraId="18DDFBB4" w14:textId="77777777" w:rsidR="003D3C35" w:rsidRDefault="003D3C35" w:rsidP="003D3C35">
      <w:pPr>
        <w:rPr>
          <w:rFonts w:ascii="Comic Sans MS" w:hAnsi="Comic Sans MS"/>
          <w:color w:val="000000"/>
          <w:sz w:val="22"/>
          <w:szCs w:val="22"/>
        </w:rPr>
      </w:pPr>
      <w:hyperlink w:anchor="GRTOP3_18102018_0" w:history="1">
        <w:r>
          <w:rPr>
            <w:rStyle w:val="Hyperlink"/>
            <w:rFonts w:ascii="Calibri" w:hAnsi="Calibri"/>
          </w:rPr>
          <w:t>3.</w:t>
        </w:r>
      </w:hyperlink>
      <w:r>
        <w:rPr>
          <w:rFonts w:ascii="Comic Sans MS" w:hAnsi="Comic Sans MS"/>
          <w:color w:val="000000"/>
          <w:sz w:val="22"/>
          <w:szCs w:val="22"/>
        </w:rPr>
        <w:t xml:space="preserve"> Subventionsansuchen MÖWE KISZ St. Pölten</w:t>
      </w:r>
    </w:p>
    <w:p w14:paraId="170DDA39" w14:textId="77777777" w:rsidR="003D3C35" w:rsidRDefault="003D3C35" w:rsidP="003D3C35">
      <w:pPr>
        <w:rPr>
          <w:rFonts w:ascii="Comic Sans MS" w:hAnsi="Comic Sans MS"/>
          <w:color w:val="000000"/>
          <w:sz w:val="22"/>
          <w:szCs w:val="22"/>
        </w:rPr>
      </w:pPr>
      <w:hyperlink w:anchor="GRTOP4_18102018_0" w:history="1">
        <w:r>
          <w:rPr>
            <w:rStyle w:val="Hyperlink"/>
            <w:rFonts w:ascii="Calibri" w:hAnsi="Calibri"/>
          </w:rPr>
          <w:t>4.</w:t>
        </w:r>
      </w:hyperlink>
      <w:r>
        <w:rPr>
          <w:rFonts w:ascii="Comic Sans MS" w:hAnsi="Comic Sans MS"/>
          <w:color w:val="000000"/>
          <w:sz w:val="22"/>
          <w:szCs w:val="22"/>
        </w:rPr>
        <w:t xml:space="preserve"> Förderung Werbetafel für HFC-Matzleinsdorf</w:t>
      </w:r>
    </w:p>
    <w:p w14:paraId="0979682B" w14:textId="77777777" w:rsidR="003D3C35" w:rsidRDefault="003D3C35" w:rsidP="003D3C35">
      <w:pPr>
        <w:rPr>
          <w:rFonts w:ascii="Comic Sans MS" w:hAnsi="Comic Sans MS"/>
          <w:color w:val="000000"/>
          <w:sz w:val="22"/>
          <w:szCs w:val="22"/>
        </w:rPr>
      </w:pPr>
      <w:hyperlink w:anchor="GRTOP5_18102018_0" w:history="1">
        <w:r>
          <w:rPr>
            <w:rStyle w:val="Hyperlink"/>
            <w:rFonts w:ascii="Calibri" w:hAnsi="Calibri"/>
          </w:rPr>
          <w:t>5.</w:t>
        </w:r>
      </w:hyperlink>
      <w:r>
        <w:rPr>
          <w:rFonts w:ascii="Comic Sans MS" w:hAnsi="Comic Sans MS"/>
          <w:color w:val="000000"/>
          <w:sz w:val="22"/>
          <w:szCs w:val="22"/>
        </w:rPr>
        <w:t xml:space="preserve"> Vertrag zur Aufstellung eines Bankomaten</w:t>
      </w:r>
    </w:p>
    <w:p w14:paraId="119DFA96" w14:textId="77777777" w:rsidR="003D3C35" w:rsidRDefault="003D3C35" w:rsidP="003D3C35">
      <w:pPr>
        <w:rPr>
          <w:rFonts w:ascii="Comic Sans MS" w:hAnsi="Comic Sans MS"/>
          <w:color w:val="000000"/>
          <w:sz w:val="22"/>
          <w:szCs w:val="22"/>
        </w:rPr>
      </w:pPr>
      <w:hyperlink w:anchor="GRTOP6_18102018_0" w:history="1">
        <w:r>
          <w:rPr>
            <w:rStyle w:val="Hyperlink"/>
            <w:rFonts w:ascii="Calibri" w:hAnsi="Calibri"/>
          </w:rPr>
          <w:t>6.</w:t>
        </w:r>
      </w:hyperlink>
      <w:r>
        <w:rPr>
          <w:rFonts w:ascii="Comic Sans MS" w:hAnsi="Comic Sans MS"/>
          <w:color w:val="000000"/>
          <w:sz w:val="22"/>
          <w:szCs w:val="22"/>
        </w:rPr>
        <w:t xml:space="preserve"> Stellungnahme zum Prüfbericht vom 18.09.2018</w:t>
      </w:r>
    </w:p>
    <w:p w14:paraId="74A31279" w14:textId="77777777" w:rsidR="003D3C35" w:rsidRDefault="003D3C35" w:rsidP="003D3C35">
      <w:pPr>
        <w:rPr>
          <w:rFonts w:ascii="Comic Sans MS" w:hAnsi="Comic Sans MS"/>
          <w:color w:val="000000"/>
          <w:sz w:val="22"/>
          <w:szCs w:val="22"/>
        </w:rPr>
      </w:pPr>
      <w:hyperlink w:anchor="GRTOP7_18102018_0" w:history="1">
        <w:r>
          <w:rPr>
            <w:rStyle w:val="Hyperlink"/>
            <w:rFonts w:ascii="Calibri" w:hAnsi="Calibri"/>
          </w:rPr>
          <w:t>7.</w:t>
        </w:r>
      </w:hyperlink>
      <w:r>
        <w:rPr>
          <w:rFonts w:ascii="Comic Sans MS" w:hAnsi="Comic Sans MS"/>
          <w:color w:val="000000"/>
          <w:sz w:val="22"/>
          <w:szCs w:val="22"/>
        </w:rPr>
        <w:t xml:space="preserve"> Ansuchen um Subvention der Stadtkapelle Melk</w:t>
      </w:r>
    </w:p>
    <w:p w14:paraId="2F089ED3" w14:textId="77777777" w:rsidR="003D3C35" w:rsidRDefault="003D3C35" w:rsidP="003D3C35">
      <w:pPr>
        <w:rPr>
          <w:rFonts w:ascii="Comic Sans MS" w:hAnsi="Comic Sans MS"/>
          <w:color w:val="000000"/>
          <w:sz w:val="22"/>
          <w:szCs w:val="22"/>
        </w:rPr>
      </w:pPr>
      <w:hyperlink w:anchor="GRTOP8_18102018_0" w:history="1">
        <w:r>
          <w:rPr>
            <w:rStyle w:val="Hyperlink"/>
            <w:rFonts w:ascii="Calibri" w:hAnsi="Calibri"/>
          </w:rPr>
          <w:t>8.</w:t>
        </w:r>
      </w:hyperlink>
      <w:r>
        <w:rPr>
          <w:rFonts w:ascii="Comic Sans MS" w:hAnsi="Comic Sans MS"/>
          <w:color w:val="000000"/>
          <w:sz w:val="22"/>
          <w:szCs w:val="22"/>
        </w:rPr>
        <w:t xml:space="preserve"> Erneuerung Glockensteuerung Kirche Matzleinsdorf</w:t>
      </w:r>
    </w:p>
    <w:p w14:paraId="78C1C9A8" w14:textId="77777777" w:rsidR="003D3C35" w:rsidRDefault="003D3C35" w:rsidP="003D3C35">
      <w:pPr>
        <w:rPr>
          <w:rFonts w:ascii="Comic Sans MS" w:hAnsi="Comic Sans MS"/>
          <w:color w:val="000000"/>
          <w:sz w:val="22"/>
          <w:szCs w:val="22"/>
        </w:rPr>
      </w:pPr>
      <w:hyperlink w:anchor="GRTOP9_18102018_2" w:history="1">
        <w:r>
          <w:rPr>
            <w:rStyle w:val="Hyperlink"/>
            <w:rFonts w:ascii="Calibri" w:hAnsi="Calibri"/>
          </w:rPr>
          <w:t>9.</w:t>
        </w:r>
      </w:hyperlink>
      <w:r>
        <w:rPr>
          <w:rFonts w:ascii="Comic Sans MS" w:hAnsi="Comic Sans MS"/>
          <w:color w:val="000080"/>
          <w:sz w:val="22"/>
          <w:szCs w:val="22"/>
        </w:rPr>
        <w:t xml:space="preserve"> Vergabe Photovoltaikanlage Kindergarten</w:t>
      </w:r>
    </w:p>
    <w:p w14:paraId="3D623D66" w14:textId="77777777" w:rsidR="003D3C35" w:rsidRDefault="003D3C35" w:rsidP="003D3C35">
      <w:pPr>
        <w:rPr>
          <w:rFonts w:ascii="Comic Sans MS" w:hAnsi="Comic Sans MS"/>
          <w:color w:val="000000"/>
          <w:sz w:val="22"/>
          <w:szCs w:val="22"/>
        </w:rPr>
      </w:pPr>
      <w:hyperlink w:anchor="GRTOP10_18102018_0" w:history="1">
        <w:r>
          <w:rPr>
            <w:rStyle w:val="Hyperlink"/>
            <w:rFonts w:ascii="Calibri" w:hAnsi="Calibri"/>
          </w:rPr>
          <w:t>10.</w:t>
        </w:r>
      </w:hyperlink>
      <w:r>
        <w:rPr>
          <w:rFonts w:ascii="Comic Sans MS" w:hAnsi="Comic Sans MS"/>
          <w:color w:val="000000"/>
          <w:sz w:val="22"/>
          <w:szCs w:val="22"/>
        </w:rPr>
        <w:t xml:space="preserve"> Bericht des Bürgermeisters</w:t>
      </w:r>
    </w:p>
    <w:p w14:paraId="7CDA4632" w14:textId="77777777" w:rsidR="003D3C35" w:rsidRDefault="003D3C35" w:rsidP="003D3C35">
      <w:pPr>
        <w:rPr>
          <w:rFonts w:ascii="Comic Sans MS" w:hAnsi="Comic Sans MS"/>
          <w:color w:val="000000"/>
          <w:sz w:val="22"/>
          <w:szCs w:val="22"/>
        </w:rPr>
      </w:pPr>
      <w:r>
        <w:rPr>
          <w:rFonts w:ascii="Comic Sans MS" w:hAnsi="Comic Sans MS"/>
          <w:color w:val="000000"/>
          <w:sz w:val="22"/>
          <w:szCs w:val="22"/>
        </w:rPr>
        <w:t>«</w:t>
      </w:r>
    </w:p>
    <w:p w14:paraId="5CC3EBB1" w14:textId="77777777" w:rsidR="003D3C35" w:rsidRDefault="003D3C35" w:rsidP="003D3C35">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6335C4FB" w14:textId="77777777" w:rsidR="003D3C35" w:rsidRDefault="003D3C35" w:rsidP="003D3C35">
      <w:pPr>
        <w:rPr>
          <w:rFonts w:ascii="Comic Sans MS" w:hAnsi="Comic Sans MS"/>
          <w:color w:val="000000"/>
          <w:sz w:val="22"/>
          <w:szCs w:val="22"/>
        </w:rPr>
      </w:pPr>
    </w:p>
    <w:p w14:paraId="20D2CFAA" w14:textId="77777777" w:rsidR="00586C74" w:rsidRDefault="00586C74" w:rsidP="003D3C35">
      <w:pPr>
        <w:rPr>
          <w:rFonts w:ascii="Comic Sans MS" w:hAnsi="Comic Sans MS"/>
          <w:color w:val="000000"/>
          <w:sz w:val="22"/>
          <w:szCs w:val="22"/>
        </w:rPr>
      </w:pPr>
      <w:r>
        <w:rPr>
          <w:rFonts w:ascii="Comic Sans MS" w:hAnsi="Comic Sans MS"/>
          <w:color w:val="000000"/>
          <w:sz w:val="22"/>
          <w:szCs w:val="22"/>
        </w:rPr>
        <w:t>Der Bgm. verliest einen Dringlichkeitsantrag der ÖVP-Fraktion um Aufnahme des Punktes „Vergabe Photovoltaikanlage Kindergarten“ in die Tagesordnung der Sitzung als TOP9.</w:t>
      </w:r>
    </w:p>
    <w:p w14:paraId="5275779C" w14:textId="77777777" w:rsidR="00586C74" w:rsidRDefault="00586C74" w:rsidP="003D3C35">
      <w:pPr>
        <w:rPr>
          <w:rFonts w:ascii="Comic Sans MS" w:hAnsi="Comic Sans MS"/>
          <w:color w:val="000000"/>
          <w:sz w:val="22"/>
          <w:szCs w:val="22"/>
        </w:rPr>
      </w:pPr>
      <w:r>
        <w:rPr>
          <w:rFonts w:ascii="Comic Sans MS" w:hAnsi="Comic Sans MS"/>
          <w:color w:val="000000"/>
          <w:sz w:val="22"/>
          <w:szCs w:val="22"/>
        </w:rPr>
        <w:t>Abstimmung: einstimmig</w:t>
      </w:r>
    </w:p>
    <w:p w14:paraId="7F7A871E" w14:textId="77777777" w:rsidR="00586C74" w:rsidRDefault="00586C74" w:rsidP="003D3C35">
      <w:pPr>
        <w:rPr>
          <w:rFonts w:ascii="Comic Sans MS" w:hAnsi="Comic Sans MS"/>
          <w:color w:val="000000"/>
          <w:sz w:val="22"/>
          <w:szCs w:val="22"/>
        </w:rPr>
      </w:pPr>
    </w:p>
    <w:p w14:paraId="1A9E75DF" w14:textId="77777777" w:rsidR="003D3C35" w:rsidRDefault="003D3C35" w:rsidP="003D3C35">
      <w:pPr>
        <w:rPr>
          <w:rFonts w:ascii="Comic Sans MS" w:hAnsi="Comic Sans MS"/>
          <w:color w:val="000000"/>
          <w:sz w:val="22"/>
          <w:szCs w:val="22"/>
        </w:rPr>
      </w:pPr>
      <w:bookmarkStart w:id="1" w:name="GRTOP1_18102018_0"/>
      <w:bookmarkEnd w:id="1"/>
      <w:r>
        <w:rPr>
          <w:rFonts w:ascii="Comic Sans MS" w:hAnsi="Comic Sans MS"/>
          <w:b/>
          <w:color w:val="000000"/>
          <w:sz w:val="22"/>
          <w:szCs w:val="22"/>
        </w:rPr>
        <w:t>TOP 1.) Grundbenützungsvertrag zwischen Gemeinde &amp; Republik Österreich G</w:t>
      </w:r>
      <w:r w:rsidR="00586C74">
        <w:rPr>
          <w:rFonts w:ascii="Comic Sans MS" w:hAnsi="Comic Sans MS"/>
          <w:b/>
          <w:color w:val="000000"/>
          <w:sz w:val="22"/>
          <w:szCs w:val="22"/>
        </w:rPr>
        <w:t>St</w:t>
      </w:r>
      <w:r>
        <w:rPr>
          <w:rFonts w:ascii="Comic Sans MS" w:hAnsi="Comic Sans MS"/>
          <w:b/>
          <w:color w:val="000000"/>
          <w:sz w:val="22"/>
          <w:szCs w:val="22"/>
        </w:rPr>
        <w:t>Nr. 959 KG Bergern</w:t>
      </w:r>
      <w:r w:rsidR="00586C74">
        <w:rPr>
          <w:rFonts w:ascii="Comic Sans MS" w:hAnsi="Comic Sans MS"/>
          <w:b/>
          <w:color w:val="000000"/>
          <w:sz w:val="22"/>
          <w:szCs w:val="22"/>
        </w:rPr>
        <w:t>-Maierhöfen</w:t>
      </w:r>
    </w:p>
    <w:p w14:paraId="4C1CBC1C" w14:textId="77777777" w:rsidR="003D3C35" w:rsidRDefault="00586C74" w:rsidP="003D3C35">
      <w:pPr>
        <w:rPr>
          <w:rFonts w:ascii="Comic Sans MS" w:hAnsi="Comic Sans MS"/>
          <w:color w:val="000000"/>
          <w:sz w:val="22"/>
          <w:szCs w:val="22"/>
        </w:rPr>
      </w:pPr>
      <w:r>
        <w:rPr>
          <w:rFonts w:ascii="Comic Sans MS" w:hAnsi="Comic Sans MS"/>
          <w:color w:val="000000"/>
          <w:sz w:val="22"/>
          <w:szCs w:val="22"/>
        </w:rPr>
        <w:t>Auf Grund eines Ansuchens der Fa. Jungbunzlauer wurde bekannt, dass für die im Zuge der HLAG neu errichtete Brücke über Grundstück 959 (öffentliches Wassergu</w:t>
      </w:r>
      <w:r w:rsidR="00B44D89">
        <w:rPr>
          <w:rFonts w:ascii="Comic Sans MS" w:hAnsi="Comic Sans MS"/>
          <w:color w:val="000000"/>
          <w:sz w:val="22"/>
          <w:szCs w:val="22"/>
        </w:rPr>
        <w:t>t</w:t>
      </w:r>
      <w:r>
        <w:rPr>
          <w:rFonts w:ascii="Comic Sans MS" w:hAnsi="Comic Sans MS"/>
          <w:color w:val="000000"/>
          <w:sz w:val="22"/>
          <w:szCs w:val="22"/>
        </w:rPr>
        <w:t xml:space="preserve"> – Begleitgerinne) kein Grundbenutzungsvertrag vorliegt. Dieser soll nun nachträglich erstellt werden.</w:t>
      </w:r>
    </w:p>
    <w:p w14:paraId="05695EAF" w14:textId="77777777" w:rsidR="00586C74" w:rsidRDefault="00D50326" w:rsidP="003D3C35">
      <w:pPr>
        <w:rPr>
          <w:rFonts w:ascii="Comic Sans MS" w:hAnsi="Comic Sans MS"/>
          <w:color w:val="000000"/>
          <w:sz w:val="22"/>
          <w:szCs w:val="22"/>
        </w:rPr>
      </w:pPr>
      <w:r>
        <w:rPr>
          <w:rFonts w:ascii="Comic Sans MS" w:hAnsi="Comic Sans MS"/>
          <w:color w:val="000000"/>
          <w:sz w:val="22"/>
          <w:szCs w:val="22"/>
        </w:rPr>
        <w:t>Die Brücke verbindet die Grundstücke 952/2 und 930/3 im Verlauf der Gemeindestraße und bleibt im Eigentum der Gemeinde.</w:t>
      </w:r>
    </w:p>
    <w:p w14:paraId="36621141" w14:textId="77777777" w:rsidR="00D50326" w:rsidRDefault="00D50326" w:rsidP="003D3C35">
      <w:pPr>
        <w:rPr>
          <w:rFonts w:ascii="Comic Sans MS" w:hAnsi="Comic Sans MS"/>
          <w:color w:val="000000"/>
          <w:sz w:val="22"/>
          <w:szCs w:val="22"/>
        </w:rPr>
      </w:pPr>
      <w:r>
        <w:rPr>
          <w:rFonts w:ascii="Comic Sans MS" w:hAnsi="Comic Sans MS"/>
          <w:color w:val="000000"/>
          <w:sz w:val="22"/>
          <w:szCs w:val="22"/>
        </w:rPr>
        <w:t>Bgm. Antrag: Der vorliegende Grundbenützungsvertrag mit der Republik Österreich – öffentl. Wassergut soll unterfertigt werden.</w:t>
      </w:r>
    </w:p>
    <w:p w14:paraId="6B3CAE7F" w14:textId="77777777" w:rsidR="00D50326" w:rsidRDefault="00D50326" w:rsidP="003D3C35">
      <w:pPr>
        <w:rPr>
          <w:rFonts w:ascii="Comic Sans MS" w:hAnsi="Comic Sans MS"/>
          <w:color w:val="000000"/>
          <w:sz w:val="22"/>
          <w:szCs w:val="22"/>
        </w:rPr>
      </w:pPr>
      <w:r>
        <w:rPr>
          <w:rFonts w:ascii="Comic Sans MS" w:hAnsi="Comic Sans MS"/>
          <w:color w:val="000000"/>
          <w:sz w:val="22"/>
          <w:szCs w:val="22"/>
        </w:rPr>
        <w:t>Abstimmung: einstimmig</w:t>
      </w:r>
    </w:p>
    <w:p w14:paraId="11FF2DB5"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05893E11" w14:textId="77777777" w:rsidR="003D3C35" w:rsidRDefault="003D3C35" w:rsidP="003D3C35">
      <w:pPr>
        <w:rPr>
          <w:rFonts w:ascii="Comic Sans MS" w:hAnsi="Comic Sans MS"/>
          <w:color w:val="000000"/>
          <w:sz w:val="22"/>
          <w:szCs w:val="22"/>
        </w:rPr>
      </w:pPr>
    </w:p>
    <w:p w14:paraId="7D1EC653" w14:textId="77777777" w:rsidR="003D3C35" w:rsidRDefault="003D3C35" w:rsidP="003D3C35">
      <w:pPr>
        <w:rPr>
          <w:rFonts w:ascii="Comic Sans MS" w:hAnsi="Comic Sans MS"/>
          <w:color w:val="000000"/>
          <w:sz w:val="22"/>
          <w:szCs w:val="22"/>
        </w:rPr>
      </w:pPr>
      <w:bookmarkStart w:id="2" w:name="GRTOP2_18102018_0"/>
      <w:bookmarkEnd w:id="2"/>
      <w:r>
        <w:rPr>
          <w:rFonts w:ascii="Comic Sans MS" w:hAnsi="Comic Sans MS"/>
          <w:b/>
          <w:color w:val="000000"/>
          <w:sz w:val="22"/>
          <w:szCs w:val="22"/>
        </w:rPr>
        <w:t>TOP 2.) Zustimmungserklärung für Grundbenützung EVN - Gas</w:t>
      </w:r>
    </w:p>
    <w:p w14:paraId="20AB482E" w14:textId="77777777" w:rsidR="003D3C35" w:rsidRDefault="00450B90" w:rsidP="003D3C35">
      <w:pPr>
        <w:rPr>
          <w:rFonts w:ascii="Comic Sans MS" w:hAnsi="Comic Sans MS"/>
          <w:color w:val="000000"/>
          <w:sz w:val="22"/>
          <w:szCs w:val="22"/>
        </w:rPr>
      </w:pPr>
      <w:r>
        <w:rPr>
          <w:rFonts w:ascii="Comic Sans MS" w:hAnsi="Comic Sans MS"/>
          <w:color w:val="000000"/>
          <w:sz w:val="22"/>
          <w:szCs w:val="22"/>
        </w:rPr>
        <w:t>Für den Gasanschluss der Fa. Jungbunzlauer ist von der EVN eine Gasleitung DN 150 von Matzleinsdorf nach Bergern zum Werk geplant. Für die benötigte Grundinanspruchnahme sind Zustimmungserklärungen für die betroffenen, im Eigentum der Gemeinde liegenden Grundstücke notwendig. Es gibt eine Entschädigung von € 7,20 je lfm und die jährliche Gebrauchsabgabe für öffentliches Gut.</w:t>
      </w:r>
    </w:p>
    <w:p w14:paraId="65FCC115" w14:textId="77777777" w:rsidR="00450B90" w:rsidRDefault="00450B90" w:rsidP="003D3C35">
      <w:pPr>
        <w:rPr>
          <w:rFonts w:ascii="Comic Sans MS" w:hAnsi="Comic Sans MS"/>
          <w:color w:val="000000"/>
          <w:sz w:val="22"/>
          <w:szCs w:val="22"/>
        </w:rPr>
      </w:pPr>
      <w:r>
        <w:rPr>
          <w:rFonts w:ascii="Comic Sans MS" w:hAnsi="Comic Sans MS"/>
          <w:color w:val="000000"/>
          <w:sz w:val="22"/>
          <w:szCs w:val="22"/>
        </w:rPr>
        <w:t>Bgm. Antrag: Die vorliegenden Zustimmungserklärungen für die betroffenen Grundstücke zur Verlegung der EVN Gasleitung sollen unterzeichnet werden.</w:t>
      </w:r>
    </w:p>
    <w:p w14:paraId="2C88418F" w14:textId="77777777" w:rsidR="003D3C35" w:rsidRDefault="00450B90" w:rsidP="003D3C35">
      <w:pPr>
        <w:rPr>
          <w:rFonts w:ascii="Comic Sans MS" w:hAnsi="Comic Sans MS"/>
          <w:color w:val="000000"/>
          <w:sz w:val="22"/>
          <w:szCs w:val="22"/>
        </w:rPr>
      </w:pPr>
      <w:r>
        <w:rPr>
          <w:rFonts w:ascii="Comic Sans MS" w:hAnsi="Comic Sans MS"/>
          <w:color w:val="000000"/>
          <w:sz w:val="22"/>
          <w:szCs w:val="22"/>
        </w:rPr>
        <w:t>Abstimmung: einstimmig</w:t>
      </w:r>
    </w:p>
    <w:p w14:paraId="0247D941" w14:textId="77777777" w:rsidR="003D3C35" w:rsidRDefault="003D3C35" w:rsidP="003D3C35">
      <w:pPr>
        <w:rPr>
          <w:rFonts w:ascii="Comic Sans MS" w:hAnsi="Comic Sans MS"/>
          <w:color w:val="000000"/>
          <w:sz w:val="22"/>
          <w:szCs w:val="22"/>
        </w:rPr>
      </w:pPr>
    </w:p>
    <w:p w14:paraId="19663EF9"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028A9E52" w14:textId="77777777" w:rsidR="003D3C35" w:rsidRDefault="003D3C35" w:rsidP="003D3C35">
      <w:pPr>
        <w:rPr>
          <w:rFonts w:ascii="Comic Sans MS" w:hAnsi="Comic Sans MS"/>
          <w:color w:val="000000"/>
          <w:sz w:val="22"/>
          <w:szCs w:val="22"/>
        </w:rPr>
      </w:pPr>
    </w:p>
    <w:p w14:paraId="1AE85B53" w14:textId="77777777" w:rsidR="003D3C35" w:rsidRDefault="003D3C35" w:rsidP="003D3C35">
      <w:pPr>
        <w:rPr>
          <w:rFonts w:ascii="Comic Sans MS" w:hAnsi="Comic Sans MS"/>
          <w:color w:val="000000"/>
          <w:sz w:val="22"/>
          <w:szCs w:val="22"/>
        </w:rPr>
      </w:pPr>
    </w:p>
    <w:p w14:paraId="5F044716" w14:textId="77777777" w:rsidR="003D3C35" w:rsidRDefault="003D3C35" w:rsidP="003D3C35">
      <w:pPr>
        <w:rPr>
          <w:rFonts w:ascii="Comic Sans MS" w:hAnsi="Comic Sans MS"/>
          <w:color w:val="000000"/>
          <w:sz w:val="22"/>
          <w:szCs w:val="22"/>
        </w:rPr>
      </w:pPr>
      <w:bookmarkStart w:id="3" w:name="GRTOP3_18102018_0"/>
      <w:bookmarkEnd w:id="3"/>
      <w:r>
        <w:rPr>
          <w:rFonts w:ascii="Comic Sans MS" w:hAnsi="Comic Sans MS"/>
          <w:b/>
          <w:color w:val="000000"/>
          <w:sz w:val="22"/>
          <w:szCs w:val="22"/>
        </w:rPr>
        <w:t>TOP 3.) Subventionsansuchen MÖWE KISZ St. Pölten</w:t>
      </w:r>
    </w:p>
    <w:p w14:paraId="4227EFDB" w14:textId="77777777" w:rsidR="003D3C35" w:rsidRDefault="00450B90" w:rsidP="003D3C35">
      <w:pPr>
        <w:rPr>
          <w:rFonts w:ascii="Comic Sans MS" w:hAnsi="Comic Sans MS"/>
          <w:color w:val="000000"/>
          <w:sz w:val="22"/>
          <w:szCs w:val="22"/>
        </w:rPr>
      </w:pPr>
      <w:r>
        <w:rPr>
          <w:rFonts w:ascii="Comic Sans MS" w:hAnsi="Comic Sans MS"/>
          <w:color w:val="000000"/>
          <w:sz w:val="22"/>
          <w:szCs w:val="22"/>
        </w:rPr>
        <w:t>Der Bgm. verliest ein Ansuchen von ‚die Möwe Kinderschutzzentrum St. Pölten‘ um Subvention.</w:t>
      </w:r>
    </w:p>
    <w:p w14:paraId="11298EBC" w14:textId="77777777" w:rsidR="00450B90" w:rsidRDefault="00450B90" w:rsidP="003D3C35">
      <w:pPr>
        <w:rPr>
          <w:rFonts w:ascii="Comic Sans MS" w:hAnsi="Comic Sans MS"/>
          <w:color w:val="000000"/>
          <w:sz w:val="22"/>
          <w:szCs w:val="22"/>
        </w:rPr>
      </w:pPr>
      <w:r>
        <w:rPr>
          <w:rFonts w:ascii="Comic Sans MS" w:hAnsi="Comic Sans MS"/>
          <w:color w:val="000000"/>
          <w:sz w:val="22"/>
          <w:szCs w:val="22"/>
        </w:rPr>
        <w:t>Zentrales Anliegen des Vereines ist der Schutz von Kindern vor Gewalt und ihren Folgen.</w:t>
      </w:r>
    </w:p>
    <w:p w14:paraId="0255848A" w14:textId="77777777" w:rsidR="00450B90" w:rsidRDefault="00450B90" w:rsidP="003D3C35">
      <w:pPr>
        <w:rPr>
          <w:rFonts w:ascii="Comic Sans MS" w:hAnsi="Comic Sans MS"/>
          <w:color w:val="000000"/>
          <w:sz w:val="22"/>
          <w:szCs w:val="22"/>
        </w:rPr>
      </w:pPr>
      <w:r>
        <w:rPr>
          <w:rFonts w:ascii="Comic Sans MS" w:hAnsi="Comic Sans MS"/>
          <w:color w:val="000000"/>
          <w:sz w:val="22"/>
          <w:szCs w:val="22"/>
        </w:rPr>
        <w:t>Bgm. Antrag: Dem gemeinnützigen Verein ‚die Möwe KiSZ St. Pölten‘ soll eine einmalige Subvention in der Höhe von € 200,- gewährt werden.</w:t>
      </w:r>
    </w:p>
    <w:p w14:paraId="25CA4520" w14:textId="77777777" w:rsidR="00450B90" w:rsidRDefault="00450B90" w:rsidP="003D3C35">
      <w:pPr>
        <w:rPr>
          <w:rFonts w:ascii="Comic Sans MS" w:hAnsi="Comic Sans MS"/>
          <w:color w:val="000000"/>
          <w:sz w:val="22"/>
          <w:szCs w:val="22"/>
        </w:rPr>
      </w:pPr>
      <w:r>
        <w:rPr>
          <w:rFonts w:ascii="Comic Sans MS" w:hAnsi="Comic Sans MS"/>
          <w:color w:val="000000"/>
          <w:sz w:val="22"/>
          <w:szCs w:val="22"/>
        </w:rPr>
        <w:t>Abstimmung: 14 dafür, 1 Gegenstimme (Handl)</w:t>
      </w:r>
    </w:p>
    <w:p w14:paraId="5BCAAFCC"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09C7076B" w14:textId="77777777" w:rsidR="003D3C35" w:rsidRDefault="003D3C35" w:rsidP="003D3C35">
      <w:pPr>
        <w:rPr>
          <w:rFonts w:ascii="Comic Sans MS" w:hAnsi="Comic Sans MS"/>
          <w:color w:val="000000"/>
          <w:sz w:val="22"/>
          <w:szCs w:val="22"/>
        </w:rPr>
      </w:pPr>
    </w:p>
    <w:p w14:paraId="33745356" w14:textId="77777777" w:rsidR="003D3C35" w:rsidRDefault="003D3C35" w:rsidP="003D3C35">
      <w:pPr>
        <w:rPr>
          <w:rFonts w:ascii="Comic Sans MS" w:hAnsi="Comic Sans MS"/>
          <w:color w:val="000000"/>
          <w:sz w:val="22"/>
          <w:szCs w:val="22"/>
        </w:rPr>
      </w:pPr>
    </w:p>
    <w:p w14:paraId="10ADDE51" w14:textId="77777777" w:rsidR="003D3C35" w:rsidRDefault="003D3C35" w:rsidP="003D3C35">
      <w:pPr>
        <w:rPr>
          <w:rFonts w:ascii="Comic Sans MS" w:hAnsi="Comic Sans MS"/>
          <w:color w:val="000000"/>
          <w:sz w:val="22"/>
          <w:szCs w:val="22"/>
        </w:rPr>
      </w:pPr>
      <w:bookmarkStart w:id="4" w:name="GRTOP4_18102018_0"/>
      <w:bookmarkEnd w:id="4"/>
      <w:r>
        <w:rPr>
          <w:rFonts w:ascii="Comic Sans MS" w:hAnsi="Comic Sans MS"/>
          <w:b/>
          <w:color w:val="000000"/>
          <w:sz w:val="22"/>
          <w:szCs w:val="22"/>
        </w:rPr>
        <w:t>TOP 4.) Förderung Werbetafel für HFC-Matzleinsdorf</w:t>
      </w:r>
    </w:p>
    <w:p w14:paraId="79367541" w14:textId="77777777" w:rsidR="003D3C35" w:rsidRDefault="00824267" w:rsidP="003D3C35">
      <w:pPr>
        <w:rPr>
          <w:rFonts w:ascii="Comic Sans MS" w:hAnsi="Comic Sans MS"/>
          <w:color w:val="000000"/>
          <w:sz w:val="22"/>
          <w:szCs w:val="22"/>
        </w:rPr>
      </w:pPr>
      <w:r>
        <w:rPr>
          <w:rFonts w:ascii="Comic Sans MS" w:hAnsi="Comic Sans MS"/>
          <w:color w:val="000000"/>
          <w:sz w:val="22"/>
          <w:szCs w:val="22"/>
        </w:rPr>
        <w:t>Die alte Werbetafel des HFC bei der Brücke in Matzleinsdorf wurde erneuert. Die alte war nicht schön anzusehen und passte nicht ins Ortsbild. Die neue Tafel passt zu den bestehenden Schaukästen und wurde auch in diesem Bereich aufgestellt. Die Aufstellung erfolgte im Einvernehmen mit der Straßenmeisterei durch die Gemeinde.</w:t>
      </w:r>
    </w:p>
    <w:p w14:paraId="393D48C8" w14:textId="77777777" w:rsidR="00824267" w:rsidRDefault="00824267" w:rsidP="003D3C35">
      <w:pPr>
        <w:rPr>
          <w:rFonts w:ascii="Comic Sans MS" w:hAnsi="Comic Sans MS"/>
          <w:color w:val="000000"/>
          <w:sz w:val="22"/>
          <w:szCs w:val="22"/>
        </w:rPr>
      </w:pPr>
      <w:r>
        <w:rPr>
          <w:rFonts w:ascii="Comic Sans MS" w:hAnsi="Comic Sans MS"/>
          <w:color w:val="000000"/>
          <w:sz w:val="22"/>
          <w:szCs w:val="22"/>
        </w:rPr>
        <w:t>Der Bgm. verliest ein Schreiben vom Obmann des HFC Martin Spanseiler um Subvention der Werbetafel. Die Kosten betragen gesamt € 979,46 (Gestell, Werbetafel, Beschriftung).</w:t>
      </w:r>
    </w:p>
    <w:p w14:paraId="7F1DF865" w14:textId="77777777" w:rsidR="00824267" w:rsidRDefault="00824267" w:rsidP="003D3C35">
      <w:pPr>
        <w:rPr>
          <w:rFonts w:ascii="Comic Sans MS" w:hAnsi="Comic Sans MS"/>
          <w:color w:val="000000"/>
          <w:sz w:val="22"/>
          <w:szCs w:val="22"/>
        </w:rPr>
      </w:pPr>
      <w:r>
        <w:rPr>
          <w:rFonts w:ascii="Comic Sans MS" w:hAnsi="Comic Sans MS"/>
          <w:color w:val="000000"/>
          <w:sz w:val="22"/>
          <w:szCs w:val="22"/>
        </w:rPr>
        <w:t>Bgm. Antrag: Die gesamten Kosten der Werbetafel mit € 979,46 sollen dem HFC Matzleinsdorf als Subvention vergütet werden.</w:t>
      </w:r>
    </w:p>
    <w:p w14:paraId="3BCF2F6E" w14:textId="77777777" w:rsidR="00824267" w:rsidRDefault="00824267" w:rsidP="003D3C35">
      <w:pPr>
        <w:rPr>
          <w:rFonts w:ascii="Comic Sans MS" w:hAnsi="Comic Sans MS"/>
          <w:color w:val="000000"/>
          <w:sz w:val="22"/>
          <w:szCs w:val="22"/>
        </w:rPr>
      </w:pPr>
      <w:r>
        <w:rPr>
          <w:rFonts w:ascii="Comic Sans MS" w:hAnsi="Comic Sans MS"/>
          <w:color w:val="000000"/>
          <w:sz w:val="22"/>
          <w:szCs w:val="22"/>
        </w:rPr>
        <w:t>Abstimmung: 11 dafür, 4 Gegenstimmen (Handl, Heiß, Riedler, Babinger)</w:t>
      </w:r>
    </w:p>
    <w:p w14:paraId="165B68A7"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4BCA9267" w14:textId="77777777" w:rsidR="003D3C35" w:rsidRDefault="003D3C35" w:rsidP="003D3C35">
      <w:pPr>
        <w:rPr>
          <w:rFonts w:ascii="Comic Sans MS" w:hAnsi="Comic Sans MS"/>
          <w:color w:val="000000"/>
          <w:sz w:val="22"/>
          <w:szCs w:val="22"/>
        </w:rPr>
      </w:pPr>
    </w:p>
    <w:p w14:paraId="355F5B0D" w14:textId="77777777" w:rsidR="003D3C35" w:rsidRDefault="003D3C35" w:rsidP="003D3C35">
      <w:pPr>
        <w:rPr>
          <w:rFonts w:ascii="Comic Sans MS" w:hAnsi="Comic Sans MS"/>
          <w:color w:val="000000"/>
          <w:sz w:val="22"/>
          <w:szCs w:val="22"/>
        </w:rPr>
      </w:pPr>
      <w:bookmarkStart w:id="5" w:name="GRTOP5_18102018_0"/>
      <w:bookmarkEnd w:id="5"/>
      <w:r>
        <w:rPr>
          <w:rFonts w:ascii="Comic Sans MS" w:hAnsi="Comic Sans MS"/>
          <w:b/>
          <w:color w:val="000000"/>
          <w:sz w:val="22"/>
          <w:szCs w:val="22"/>
        </w:rPr>
        <w:t>TOP 5.) Vertrag zur Aufstellung eines Bankomaten</w:t>
      </w:r>
    </w:p>
    <w:p w14:paraId="2634CF33" w14:textId="77777777" w:rsidR="003D3C35" w:rsidRDefault="009A747A" w:rsidP="003D3C35">
      <w:pPr>
        <w:rPr>
          <w:rFonts w:ascii="Comic Sans MS" w:hAnsi="Comic Sans MS"/>
          <w:color w:val="000000"/>
          <w:sz w:val="22"/>
          <w:szCs w:val="22"/>
        </w:rPr>
      </w:pPr>
      <w:r>
        <w:rPr>
          <w:rFonts w:ascii="Comic Sans MS" w:hAnsi="Comic Sans MS"/>
          <w:color w:val="000000"/>
          <w:sz w:val="22"/>
          <w:szCs w:val="22"/>
        </w:rPr>
        <w:t>Die Fa. Euronet plante auf Betreiben der Fa. Kastner, Nah &amp; Frisch im Gemeindeamt Fo</w:t>
      </w:r>
      <w:r w:rsidR="00D86324">
        <w:rPr>
          <w:rFonts w:ascii="Comic Sans MS" w:hAnsi="Comic Sans MS"/>
          <w:color w:val="000000"/>
          <w:sz w:val="22"/>
          <w:szCs w:val="22"/>
        </w:rPr>
        <w:t>yer einen Bankomaten aufzustellen. Die Kosten für die Aufstellung, Unbau und eventuellen Entfernung und Rückbau des Bankomaten trägt die Fa. Euronet. Der Vertrag wurde von Rechtsanwalt Dr. Taufner geprüft. Es wären täglich 25 Abhebungen geplant gewesen. Die Spesen von € 1,95 würden von der Hausbank ersetzt. Dies hat sich jedoch nach Urteil des obersten Gerichtshofes vorige Woche geändert, sodass die Behebungsgebühren von € 1,95 nicht mehr von der Hausbank ersetzt werden müssen. Somit wird es auch nicht zu den notwendigen 25 täglichen Behebungen kommen und der Bankomat wird sich nicht rechnen. Dessen ist sich auch der Betreiber, Fa. Euronet bewusst.</w:t>
      </w:r>
    </w:p>
    <w:p w14:paraId="52FDAA53" w14:textId="77777777" w:rsidR="00D86324" w:rsidRDefault="00D86324" w:rsidP="003D3C35">
      <w:pPr>
        <w:rPr>
          <w:rFonts w:ascii="Comic Sans MS" w:hAnsi="Comic Sans MS"/>
          <w:color w:val="000000"/>
          <w:sz w:val="22"/>
          <w:szCs w:val="22"/>
        </w:rPr>
      </w:pPr>
      <w:r>
        <w:rPr>
          <w:rFonts w:ascii="Comic Sans MS" w:hAnsi="Comic Sans MS"/>
          <w:color w:val="000000"/>
          <w:sz w:val="22"/>
          <w:szCs w:val="22"/>
        </w:rPr>
        <w:t>Bgm. Antrag: Der Bankomat soll nicht am Gemeindeamt aufgestellt werden.</w:t>
      </w:r>
    </w:p>
    <w:p w14:paraId="687C00FA" w14:textId="77777777" w:rsidR="003D3C35" w:rsidRDefault="00D86324" w:rsidP="003D3C35">
      <w:pPr>
        <w:rPr>
          <w:rFonts w:ascii="Comic Sans MS" w:hAnsi="Comic Sans MS"/>
          <w:color w:val="000000"/>
          <w:sz w:val="22"/>
          <w:szCs w:val="22"/>
        </w:rPr>
      </w:pPr>
      <w:r>
        <w:rPr>
          <w:rFonts w:ascii="Comic Sans MS" w:hAnsi="Comic Sans MS"/>
          <w:color w:val="000000"/>
          <w:sz w:val="22"/>
          <w:szCs w:val="22"/>
        </w:rPr>
        <w:t>Abstimmung: einstimmig</w:t>
      </w:r>
    </w:p>
    <w:p w14:paraId="783E53F4"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0A27AF61" w14:textId="77777777" w:rsidR="003D3C35" w:rsidRDefault="003D3C35" w:rsidP="003D3C35">
      <w:pPr>
        <w:rPr>
          <w:rFonts w:ascii="Comic Sans MS" w:hAnsi="Comic Sans MS"/>
          <w:color w:val="000000"/>
          <w:sz w:val="22"/>
          <w:szCs w:val="22"/>
        </w:rPr>
      </w:pPr>
    </w:p>
    <w:p w14:paraId="2F7FD9C1" w14:textId="77777777" w:rsidR="003D3C35" w:rsidRDefault="003D3C35" w:rsidP="003D3C35">
      <w:pPr>
        <w:rPr>
          <w:rFonts w:ascii="Comic Sans MS" w:hAnsi="Comic Sans MS"/>
          <w:color w:val="000000"/>
          <w:sz w:val="22"/>
          <w:szCs w:val="22"/>
        </w:rPr>
      </w:pPr>
    </w:p>
    <w:p w14:paraId="56D19FD2" w14:textId="77777777" w:rsidR="003D3C35" w:rsidRDefault="003D3C35" w:rsidP="003D3C35">
      <w:pPr>
        <w:rPr>
          <w:rFonts w:ascii="Comic Sans MS" w:hAnsi="Comic Sans MS"/>
          <w:color w:val="000000"/>
          <w:sz w:val="22"/>
          <w:szCs w:val="22"/>
        </w:rPr>
      </w:pPr>
    </w:p>
    <w:p w14:paraId="42ED2BE8" w14:textId="77777777" w:rsidR="003D3C35" w:rsidRDefault="003D3C35" w:rsidP="003D3C35">
      <w:pPr>
        <w:rPr>
          <w:rFonts w:ascii="Comic Sans MS" w:hAnsi="Comic Sans MS"/>
          <w:color w:val="000000"/>
          <w:sz w:val="22"/>
          <w:szCs w:val="22"/>
        </w:rPr>
      </w:pPr>
    </w:p>
    <w:p w14:paraId="1FBA3D59" w14:textId="77777777" w:rsidR="003D3C35" w:rsidRDefault="003D3C35" w:rsidP="003D3C35">
      <w:pPr>
        <w:rPr>
          <w:rFonts w:ascii="Comic Sans MS" w:hAnsi="Comic Sans MS"/>
          <w:color w:val="000000"/>
          <w:sz w:val="22"/>
          <w:szCs w:val="22"/>
        </w:rPr>
      </w:pPr>
      <w:bookmarkStart w:id="6" w:name="GRTOP6_18102018_0"/>
      <w:bookmarkEnd w:id="6"/>
      <w:r>
        <w:rPr>
          <w:rFonts w:ascii="Comic Sans MS" w:hAnsi="Comic Sans MS"/>
          <w:b/>
          <w:color w:val="000000"/>
          <w:sz w:val="22"/>
          <w:szCs w:val="22"/>
        </w:rPr>
        <w:t>TOP 6.) Stellungnahme zum Prüfbericht vom 18.09.2018</w:t>
      </w:r>
    </w:p>
    <w:p w14:paraId="46D03F8C" w14:textId="77777777" w:rsidR="003D3C35" w:rsidRDefault="00591426" w:rsidP="003D3C35">
      <w:pPr>
        <w:rPr>
          <w:rFonts w:ascii="Comic Sans MS" w:hAnsi="Comic Sans MS"/>
          <w:color w:val="000000"/>
          <w:sz w:val="22"/>
          <w:szCs w:val="22"/>
        </w:rPr>
      </w:pPr>
      <w:r>
        <w:rPr>
          <w:rFonts w:ascii="Comic Sans MS" w:hAnsi="Comic Sans MS"/>
          <w:color w:val="000000"/>
          <w:sz w:val="22"/>
          <w:szCs w:val="22"/>
        </w:rPr>
        <w:t>Der Bgm. verliest den Prüfbericht vom 18.09.2018 und gibt seine Stellungnahme dazu ab.</w:t>
      </w:r>
    </w:p>
    <w:p w14:paraId="3E22AAE3"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530295D0" w14:textId="77777777" w:rsidR="003D3C35" w:rsidRDefault="003D3C35" w:rsidP="003D3C35">
      <w:pPr>
        <w:rPr>
          <w:rFonts w:ascii="Comic Sans MS" w:hAnsi="Comic Sans MS"/>
          <w:color w:val="000000"/>
          <w:sz w:val="22"/>
          <w:szCs w:val="22"/>
        </w:rPr>
      </w:pPr>
    </w:p>
    <w:p w14:paraId="253A341E" w14:textId="77777777" w:rsidR="003D3C35" w:rsidRDefault="003D3C35" w:rsidP="003D3C35">
      <w:pPr>
        <w:rPr>
          <w:rFonts w:ascii="Comic Sans MS" w:hAnsi="Comic Sans MS"/>
          <w:color w:val="000000"/>
          <w:sz w:val="22"/>
          <w:szCs w:val="22"/>
        </w:rPr>
      </w:pPr>
      <w:bookmarkStart w:id="7" w:name="GRTOP7_18102018_0"/>
      <w:bookmarkEnd w:id="7"/>
      <w:r>
        <w:rPr>
          <w:rFonts w:ascii="Comic Sans MS" w:hAnsi="Comic Sans MS"/>
          <w:b/>
          <w:color w:val="000000"/>
          <w:sz w:val="22"/>
          <w:szCs w:val="22"/>
        </w:rPr>
        <w:t>TOP 7.) Ansuchen um Subvention der Stadtkapelle Melk</w:t>
      </w:r>
    </w:p>
    <w:p w14:paraId="44EE176C" w14:textId="77777777" w:rsidR="003D3C35" w:rsidRDefault="006C3E3A" w:rsidP="003D3C35">
      <w:pPr>
        <w:rPr>
          <w:rFonts w:ascii="Comic Sans MS" w:hAnsi="Comic Sans MS"/>
          <w:color w:val="000000"/>
          <w:sz w:val="22"/>
          <w:szCs w:val="22"/>
        </w:rPr>
      </w:pPr>
      <w:r>
        <w:rPr>
          <w:rFonts w:ascii="Comic Sans MS" w:hAnsi="Comic Sans MS"/>
          <w:color w:val="000000"/>
          <w:sz w:val="22"/>
          <w:szCs w:val="22"/>
        </w:rPr>
        <w:t>Der TOP wird von der Tagesordnung abgesetzt.</w:t>
      </w:r>
    </w:p>
    <w:p w14:paraId="7D0570BC"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54C2C8B8" w14:textId="77777777" w:rsidR="003D3C35" w:rsidRDefault="003D3C35" w:rsidP="003D3C35">
      <w:pPr>
        <w:rPr>
          <w:rFonts w:ascii="Comic Sans MS" w:hAnsi="Comic Sans MS"/>
          <w:color w:val="000000"/>
          <w:sz w:val="22"/>
          <w:szCs w:val="22"/>
        </w:rPr>
      </w:pPr>
    </w:p>
    <w:p w14:paraId="4F9B0E63" w14:textId="77777777" w:rsidR="003D3C35" w:rsidRDefault="003D3C35" w:rsidP="003D3C35">
      <w:pPr>
        <w:rPr>
          <w:rFonts w:ascii="Comic Sans MS" w:hAnsi="Comic Sans MS"/>
          <w:color w:val="000000"/>
          <w:sz w:val="22"/>
          <w:szCs w:val="22"/>
        </w:rPr>
      </w:pPr>
      <w:bookmarkStart w:id="8" w:name="GRTOP8_18102018_0"/>
      <w:bookmarkEnd w:id="8"/>
      <w:r>
        <w:rPr>
          <w:rFonts w:ascii="Comic Sans MS" w:hAnsi="Comic Sans MS"/>
          <w:b/>
          <w:color w:val="000000"/>
          <w:sz w:val="22"/>
          <w:szCs w:val="22"/>
        </w:rPr>
        <w:t>TOP 8.) Erneuerung Glockensteuerung Kirche Matzleinsdorf</w:t>
      </w:r>
    </w:p>
    <w:p w14:paraId="0A83DA1D" w14:textId="77777777" w:rsidR="00894C71" w:rsidRDefault="00894C71" w:rsidP="003D3C35">
      <w:pPr>
        <w:rPr>
          <w:rFonts w:ascii="Comic Sans MS" w:hAnsi="Comic Sans MS"/>
          <w:color w:val="000000"/>
          <w:sz w:val="22"/>
          <w:szCs w:val="22"/>
        </w:rPr>
      </w:pPr>
      <w:r>
        <w:rPr>
          <w:rFonts w:ascii="Comic Sans MS" w:hAnsi="Comic Sans MS"/>
          <w:color w:val="000000"/>
          <w:sz w:val="22"/>
          <w:szCs w:val="22"/>
        </w:rPr>
        <w:t>Die Läuteanlage am Kirchturm in Matzleinsdorf ist aus dem Jahre 1962.</w:t>
      </w:r>
    </w:p>
    <w:p w14:paraId="7F533E75" w14:textId="77777777" w:rsidR="00894C71" w:rsidRDefault="00894C71" w:rsidP="003D3C35">
      <w:pPr>
        <w:rPr>
          <w:rFonts w:ascii="Comic Sans MS" w:hAnsi="Comic Sans MS"/>
          <w:color w:val="000000"/>
          <w:sz w:val="22"/>
          <w:szCs w:val="22"/>
        </w:rPr>
      </w:pPr>
      <w:r>
        <w:rPr>
          <w:rFonts w:ascii="Comic Sans MS" w:hAnsi="Comic Sans MS"/>
          <w:color w:val="000000"/>
          <w:sz w:val="22"/>
          <w:szCs w:val="22"/>
        </w:rPr>
        <w:t xml:space="preserve">Die alten Ersatzteile gehen langsam aus und mit den neuen Schützen funktioniert die Anlage nicht mehr einwandfrei. Bei einer Durchsicht durch die Fa. Schauer &amp; Sachs wurde festgestellt, dass eine Erneuerung der Motorsteueranlage der Glocke 3 (Gebetsglocke) notwendig wäre. </w:t>
      </w:r>
    </w:p>
    <w:p w14:paraId="379009FD" w14:textId="77777777" w:rsidR="003D3C35" w:rsidRDefault="00894C71" w:rsidP="003D3C35">
      <w:pPr>
        <w:rPr>
          <w:rFonts w:ascii="Comic Sans MS" w:hAnsi="Comic Sans MS"/>
          <w:color w:val="000000"/>
          <w:sz w:val="22"/>
          <w:szCs w:val="22"/>
        </w:rPr>
      </w:pPr>
      <w:r>
        <w:rPr>
          <w:rFonts w:ascii="Comic Sans MS" w:hAnsi="Comic Sans MS"/>
          <w:color w:val="000000"/>
          <w:sz w:val="22"/>
          <w:szCs w:val="22"/>
        </w:rPr>
        <w:t>Bei der großen Glocke war die Klöppelaufhängung beinahe durchgescheuert – hier wurde die Reparatur bereits beauftragt und ist erledigt.</w:t>
      </w:r>
    </w:p>
    <w:p w14:paraId="2BDBEF93" w14:textId="77777777" w:rsidR="00894C71" w:rsidRDefault="00894C71" w:rsidP="003D3C35">
      <w:pPr>
        <w:rPr>
          <w:rFonts w:ascii="Comic Sans MS" w:hAnsi="Comic Sans MS"/>
          <w:color w:val="000000"/>
          <w:sz w:val="22"/>
          <w:szCs w:val="22"/>
        </w:rPr>
      </w:pPr>
      <w:r>
        <w:rPr>
          <w:rFonts w:ascii="Comic Sans MS" w:hAnsi="Comic Sans MS"/>
          <w:color w:val="000000"/>
          <w:sz w:val="22"/>
          <w:szCs w:val="22"/>
        </w:rPr>
        <w:t>Pater Lukas möchte für die Glockensteuerung eine Gesamtlösung aller 4 Glocken</w:t>
      </w:r>
    </w:p>
    <w:p w14:paraId="2F82AAE0" w14:textId="77777777" w:rsidR="003D3C35" w:rsidRDefault="00894C71" w:rsidP="003D3C35">
      <w:pPr>
        <w:rPr>
          <w:rFonts w:ascii="Comic Sans MS" w:hAnsi="Comic Sans MS"/>
          <w:color w:val="000000"/>
          <w:sz w:val="22"/>
          <w:szCs w:val="22"/>
        </w:rPr>
      </w:pPr>
      <w:r>
        <w:rPr>
          <w:rFonts w:ascii="Comic Sans MS" w:hAnsi="Comic Sans MS"/>
          <w:color w:val="000000"/>
          <w:sz w:val="22"/>
          <w:szCs w:val="22"/>
        </w:rPr>
        <w:t>Bgm. Antrag: Die Glockensteuerung soll nicht beauftragt werden. Die Rechnung der Reparatur an die Pfarre weitergeleitet werden.</w:t>
      </w:r>
    </w:p>
    <w:p w14:paraId="42E2305C" w14:textId="77777777" w:rsidR="00894C71" w:rsidRDefault="00894C71" w:rsidP="003D3C35">
      <w:pPr>
        <w:rPr>
          <w:rFonts w:ascii="Comic Sans MS" w:hAnsi="Comic Sans MS"/>
          <w:color w:val="000000"/>
          <w:sz w:val="22"/>
          <w:szCs w:val="22"/>
        </w:rPr>
      </w:pPr>
      <w:r>
        <w:rPr>
          <w:rFonts w:ascii="Comic Sans MS" w:hAnsi="Comic Sans MS"/>
          <w:color w:val="000000"/>
          <w:sz w:val="22"/>
          <w:szCs w:val="22"/>
        </w:rPr>
        <w:t>Abstimmung: einstimmig</w:t>
      </w:r>
    </w:p>
    <w:p w14:paraId="7A662338"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3B620777" w14:textId="77777777" w:rsidR="003D3C35" w:rsidRDefault="003D3C35" w:rsidP="003D3C35">
      <w:pPr>
        <w:rPr>
          <w:rFonts w:ascii="Comic Sans MS" w:hAnsi="Comic Sans MS"/>
          <w:color w:val="000000"/>
          <w:sz w:val="22"/>
          <w:szCs w:val="22"/>
        </w:rPr>
      </w:pPr>
    </w:p>
    <w:p w14:paraId="3AC53E44" w14:textId="77777777" w:rsidR="003D3C35" w:rsidRDefault="003D3C35" w:rsidP="003D3C35">
      <w:pPr>
        <w:rPr>
          <w:rFonts w:ascii="Comic Sans MS" w:hAnsi="Comic Sans MS"/>
          <w:color w:val="000000"/>
          <w:sz w:val="22"/>
          <w:szCs w:val="22"/>
        </w:rPr>
      </w:pPr>
      <w:bookmarkStart w:id="9" w:name="GRTOP9_18102018_2"/>
      <w:bookmarkEnd w:id="9"/>
      <w:r>
        <w:rPr>
          <w:rFonts w:ascii="Comic Sans MS" w:hAnsi="Comic Sans MS"/>
          <w:b/>
          <w:color w:val="000080"/>
          <w:sz w:val="22"/>
          <w:szCs w:val="22"/>
        </w:rPr>
        <w:t>TOP 9.) Vergabe Photovoltaikanlage Kindergarten</w:t>
      </w:r>
    </w:p>
    <w:p w14:paraId="3BF28EF8" w14:textId="77777777" w:rsidR="003D3C35" w:rsidRDefault="00055226" w:rsidP="003D3C35">
      <w:pPr>
        <w:rPr>
          <w:rFonts w:ascii="Comic Sans MS" w:hAnsi="Comic Sans MS"/>
          <w:color w:val="000000"/>
          <w:sz w:val="22"/>
          <w:szCs w:val="22"/>
        </w:rPr>
      </w:pPr>
      <w:r>
        <w:rPr>
          <w:rFonts w:ascii="Comic Sans MS" w:hAnsi="Comic Sans MS"/>
          <w:color w:val="000000"/>
          <w:sz w:val="22"/>
          <w:szCs w:val="22"/>
        </w:rPr>
        <w:t>Ursprünglich war ein Mietmodell einer PV-Anlage am Kindergarten mit der EVN geplant. Die Kostenersparnis an Strom für die nächsten 20 Jahre wäre bei ca. € 100,- pro Jahr gelegen.</w:t>
      </w:r>
    </w:p>
    <w:p w14:paraId="636398E2" w14:textId="77777777" w:rsidR="00055226" w:rsidRDefault="00055226" w:rsidP="003D3C35">
      <w:pPr>
        <w:rPr>
          <w:rFonts w:ascii="Comic Sans MS" w:hAnsi="Comic Sans MS"/>
          <w:color w:val="000000"/>
          <w:sz w:val="22"/>
          <w:szCs w:val="22"/>
        </w:rPr>
      </w:pPr>
      <w:r>
        <w:rPr>
          <w:rFonts w:ascii="Comic Sans MS" w:hAnsi="Comic Sans MS"/>
          <w:color w:val="000000"/>
          <w:sz w:val="22"/>
          <w:szCs w:val="22"/>
        </w:rPr>
        <w:t>Es erscheint daher günstiger, ei</w:t>
      </w:r>
      <w:r w:rsidR="00322E29">
        <w:rPr>
          <w:rFonts w:ascii="Comic Sans MS" w:hAnsi="Comic Sans MS"/>
          <w:color w:val="000000"/>
          <w:sz w:val="22"/>
          <w:szCs w:val="22"/>
        </w:rPr>
        <w:t>ne eigene PV-Anlage zu errichten, welche gefördert wird.</w:t>
      </w:r>
    </w:p>
    <w:p w14:paraId="7EECF94E" w14:textId="77777777" w:rsidR="00322E29" w:rsidRDefault="00322E29" w:rsidP="003D3C35">
      <w:pPr>
        <w:rPr>
          <w:rFonts w:ascii="Comic Sans MS" w:hAnsi="Comic Sans MS"/>
          <w:color w:val="000000"/>
          <w:sz w:val="22"/>
          <w:szCs w:val="22"/>
        </w:rPr>
      </w:pPr>
      <w:r>
        <w:rPr>
          <w:rFonts w:ascii="Comic Sans MS" w:hAnsi="Comic Sans MS"/>
          <w:color w:val="000000"/>
          <w:sz w:val="22"/>
          <w:szCs w:val="22"/>
        </w:rPr>
        <w:t>Martin Mayerhofer hat ein Anbot für eine 7,3 kwp Anlage, welche gleich ist, wie die PV-Anlage auf der Kläranlage erstellt. Die Ausschreibungsunterlagen wurden an die EVN und Fa. Schmied &amp; Fellmann übermittelt. Das Anbot von der EVN ist um € 1.367,- teurer als das Anbot von Martin Mayerhofer, (Fa. dispo) mit € 11.547,65 inkl. Ust.</w:t>
      </w:r>
    </w:p>
    <w:p w14:paraId="6425120E" w14:textId="77777777" w:rsidR="00322E29" w:rsidRDefault="00322E29" w:rsidP="003D3C35">
      <w:pPr>
        <w:rPr>
          <w:rFonts w:ascii="Comic Sans MS" w:hAnsi="Comic Sans MS"/>
          <w:color w:val="000000"/>
          <w:sz w:val="22"/>
          <w:szCs w:val="22"/>
        </w:rPr>
      </w:pPr>
      <w:r>
        <w:rPr>
          <w:rFonts w:ascii="Comic Sans MS" w:hAnsi="Comic Sans MS"/>
          <w:color w:val="000000"/>
          <w:sz w:val="22"/>
          <w:szCs w:val="22"/>
        </w:rPr>
        <w:t>Bgm. Antrag: Der Auftrag für die Errichtung einer Photovoltaikanlage für den Kindergarten soll laut Anbot an Fa. dispo, Martin Mayerhofer zum Anbotspreis von € 11.547,65 inkl. Ust erteilt werden.</w:t>
      </w:r>
    </w:p>
    <w:p w14:paraId="7D329280" w14:textId="77777777" w:rsidR="003D3C35" w:rsidRDefault="00322E29" w:rsidP="003D3C35">
      <w:pPr>
        <w:rPr>
          <w:rFonts w:ascii="Comic Sans MS" w:hAnsi="Comic Sans MS"/>
          <w:color w:val="000000"/>
          <w:sz w:val="22"/>
          <w:szCs w:val="22"/>
        </w:rPr>
      </w:pPr>
      <w:r>
        <w:rPr>
          <w:rFonts w:ascii="Comic Sans MS" w:hAnsi="Comic Sans MS"/>
          <w:color w:val="000000"/>
          <w:sz w:val="22"/>
          <w:szCs w:val="22"/>
        </w:rPr>
        <w:t>Abstimmung: 14 dafür, 1 Enthaltung (Hauer)</w:t>
      </w:r>
    </w:p>
    <w:p w14:paraId="182B3C87"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4DBDBC77" w14:textId="77777777" w:rsidR="003D3C35" w:rsidRDefault="003D3C35" w:rsidP="003D3C35">
      <w:pPr>
        <w:rPr>
          <w:rFonts w:ascii="Comic Sans MS" w:hAnsi="Comic Sans MS"/>
          <w:color w:val="000000"/>
          <w:sz w:val="22"/>
          <w:szCs w:val="22"/>
        </w:rPr>
      </w:pPr>
    </w:p>
    <w:p w14:paraId="02F40EA1" w14:textId="77777777" w:rsidR="003D3C35" w:rsidRDefault="003D3C35" w:rsidP="003D3C35">
      <w:pPr>
        <w:rPr>
          <w:rFonts w:ascii="Comic Sans MS" w:hAnsi="Comic Sans MS"/>
          <w:color w:val="000000"/>
          <w:sz w:val="22"/>
          <w:szCs w:val="22"/>
        </w:rPr>
      </w:pPr>
      <w:bookmarkStart w:id="10" w:name="GRTOP10_18102018_0"/>
      <w:bookmarkEnd w:id="10"/>
      <w:r>
        <w:rPr>
          <w:rFonts w:ascii="Comic Sans MS" w:hAnsi="Comic Sans MS"/>
          <w:b/>
          <w:color w:val="000000"/>
          <w:sz w:val="22"/>
          <w:szCs w:val="22"/>
        </w:rPr>
        <w:t>TOP 10.) Bericht des Bürgermeisters</w:t>
      </w:r>
    </w:p>
    <w:p w14:paraId="67E1F174" w14:textId="77777777" w:rsidR="003D3C35" w:rsidRDefault="00950337" w:rsidP="00950337">
      <w:pPr>
        <w:numPr>
          <w:ilvl w:val="0"/>
          <w:numId w:val="3"/>
        </w:numPr>
        <w:rPr>
          <w:rFonts w:ascii="Comic Sans MS" w:hAnsi="Comic Sans MS"/>
          <w:color w:val="000000"/>
          <w:sz w:val="22"/>
          <w:szCs w:val="22"/>
        </w:rPr>
      </w:pPr>
      <w:r>
        <w:rPr>
          <w:rFonts w:ascii="Comic Sans MS" w:hAnsi="Comic Sans MS"/>
          <w:color w:val="000000"/>
          <w:sz w:val="22"/>
          <w:szCs w:val="22"/>
        </w:rPr>
        <w:t>Termin für Ehrungen</w:t>
      </w:r>
    </w:p>
    <w:p w14:paraId="61F8ED78" w14:textId="77777777" w:rsidR="00950337" w:rsidRDefault="00950337" w:rsidP="00950337">
      <w:pPr>
        <w:numPr>
          <w:ilvl w:val="0"/>
          <w:numId w:val="3"/>
        </w:numPr>
        <w:rPr>
          <w:rFonts w:ascii="Comic Sans MS" w:hAnsi="Comic Sans MS"/>
          <w:color w:val="000000"/>
          <w:sz w:val="22"/>
          <w:szCs w:val="22"/>
        </w:rPr>
      </w:pPr>
      <w:r>
        <w:rPr>
          <w:rFonts w:ascii="Comic Sans MS" w:hAnsi="Comic Sans MS"/>
          <w:color w:val="000000"/>
          <w:sz w:val="22"/>
          <w:szCs w:val="22"/>
        </w:rPr>
        <w:t>Gemeindeausflug</w:t>
      </w:r>
    </w:p>
    <w:p w14:paraId="25BB0EE1" w14:textId="77777777" w:rsidR="00950337" w:rsidRDefault="00950337" w:rsidP="00950337">
      <w:pPr>
        <w:numPr>
          <w:ilvl w:val="0"/>
          <w:numId w:val="3"/>
        </w:numPr>
        <w:rPr>
          <w:rFonts w:ascii="Comic Sans MS" w:hAnsi="Comic Sans MS"/>
          <w:color w:val="000000"/>
          <w:sz w:val="22"/>
          <w:szCs w:val="22"/>
        </w:rPr>
      </w:pPr>
      <w:r>
        <w:rPr>
          <w:rFonts w:ascii="Comic Sans MS" w:hAnsi="Comic Sans MS"/>
          <w:color w:val="000000"/>
          <w:sz w:val="22"/>
          <w:szCs w:val="22"/>
        </w:rPr>
        <w:t>Fa. Holzgruber</w:t>
      </w:r>
    </w:p>
    <w:p w14:paraId="14369200" w14:textId="77777777" w:rsidR="00950337" w:rsidRDefault="00950337" w:rsidP="00950337">
      <w:pPr>
        <w:numPr>
          <w:ilvl w:val="0"/>
          <w:numId w:val="3"/>
        </w:numPr>
        <w:rPr>
          <w:rFonts w:ascii="Comic Sans MS" w:hAnsi="Comic Sans MS"/>
          <w:color w:val="000000"/>
          <w:sz w:val="22"/>
          <w:szCs w:val="22"/>
        </w:rPr>
      </w:pPr>
      <w:r>
        <w:rPr>
          <w:rFonts w:ascii="Comic Sans MS" w:hAnsi="Comic Sans MS"/>
          <w:color w:val="000000"/>
          <w:sz w:val="22"/>
          <w:szCs w:val="22"/>
        </w:rPr>
        <w:t>Adventmarkt am 2.12.2018 in Zelking – Besprechungstermin am 12.11.2018, 19:00 Uhr am Gemeindeamt</w:t>
      </w:r>
    </w:p>
    <w:p w14:paraId="0C8BCFB0" w14:textId="77777777" w:rsidR="003D3C35" w:rsidRPr="003D3C35" w:rsidRDefault="003D3C35" w:rsidP="003D3C35">
      <w:pPr>
        <w:rPr>
          <w:rFonts w:ascii="Comic Sans MS" w:hAnsi="Comic Sans MS"/>
          <w:color w:val="000000"/>
          <w:sz w:val="16"/>
          <w:szCs w:val="22"/>
        </w:rPr>
      </w:pPr>
      <w:hyperlink w:anchor="TO" w:history="1">
        <w:r w:rsidRPr="003D3C35">
          <w:rPr>
            <w:rStyle w:val="Hyperlink"/>
            <w:rFonts w:ascii="Calibri" w:hAnsi="Calibri"/>
            <w:sz w:val="16"/>
          </w:rPr>
          <w:t>«zur Tagesordnung</w:t>
        </w:r>
      </w:hyperlink>
    </w:p>
    <w:p w14:paraId="6AAB4390" w14:textId="77777777" w:rsidR="003D3C35" w:rsidRDefault="003D3C35" w:rsidP="003D3C35">
      <w:pPr>
        <w:rPr>
          <w:rFonts w:ascii="Comic Sans MS" w:hAnsi="Comic Sans MS"/>
          <w:color w:val="000000"/>
          <w:sz w:val="20"/>
          <w:szCs w:val="22"/>
        </w:rPr>
      </w:pPr>
    </w:p>
    <w:p w14:paraId="474BE718" w14:textId="77777777" w:rsidR="003D3C35" w:rsidRDefault="003D3C35" w:rsidP="003D3C35">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45ED6041" w14:textId="77777777" w:rsidR="003D3C35" w:rsidRDefault="003D3C35" w:rsidP="003D3C35">
      <w:pPr>
        <w:rPr>
          <w:rFonts w:ascii="Comic Sans MS" w:hAnsi="Comic Sans MS"/>
          <w:color w:val="000000"/>
          <w:sz w:val="20"/>
          <w:szCs w:val="22"/>
        </w:rPr>
      </w:pPr>
    </w:p>
    <w:p w14:paraId="3E9283F7" w14:textId="77777777" w:rsidR="003D3C35" w:rsidRPr="003D3C35" w:rsidRDefault="003D3C35" w:rsidP="003D3C35">
      <w:pPr>
        <w:jc w:val="center"/>
        <w:rPr>
          <w:rFonts w:ascii="Comic Sans MS" w:hAnsi="Comic Sans MS"/>
          <w:color w:val="000000"/>
          <w:sz w:val="20"/>
          <w:szCs w:val="22"/>
        </w:rPr>
      </w:pPr>
      <w:r>
        <w:rPr>
          <w:rFonts w:ascii="Comic Sans MS" w:hAnsi="Comic Sans MS"/>
          <w:color w:val="000000"/>
          <w:sz w:val="20"/>
          <w:szCs w:val="22"/>
        </w:rPr>
        <w:t>Unterschriften</w:t>
      </w:r>
    </w:p>
    <w:sectPr w:rsidR="003D3C35" w:rsidRPr="003D3C35" w:rsidSect="00B834A2">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0E5D" w14:textId="77777777" w:rsidR="009C0E6E" w:rsidRDefault="009C0E6E">
      <w:r>
        <w:separator/>
      </w:r>
    </w:p>
  </w:endnote>
  <w:endnote w:type="continuationSeparator" w:id="0">
    <w:p w14:paraId="5DBF4A15" w14:textId="77777777" w:rsidR="009C0E6E" w:rsidRDefault="009C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01CE"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647B88">
      <w:rPr>
        <w:rFonts w:ascii="Bernstein-Regular" w:hAnsi="Bernstein-Regular"/>
        <w:noProof/>
        <w:sz w:val="12"/>
      </w:rPr>
      <w:t>E:\Gemeindeverwaltung\Gemeinderat\Protokollegr\P_GR18.10.2018.DOC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647B88">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647B88">
      <w:rPr>
        <w:rFonts w:ascii="Bernstein-Regular" w:hAnsi="Bernstein-Regular"/>
        <w:noProof/>
        <w:sz w:val="12"/>
      </w:rPr>
      <w:t>Freitag, 19. Oktober 2018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3259A">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3259A">
      <w:rPr>
        <w:rStyle w:val="PageNumber"/>
        <w:rFonts w:ascii="Bernstein-Regular" w:hAnsi="Bernstein-Regular"/>
        <w:noProof/>
        <w:sz w:val="18"/>
      </w:rPr>
      <w:t>3</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AB04" w14:textId="77777777" w:rsidR="00BE1517" w:rsidRPr="00230184" w:rsidRDefault="00BE1517" w:rsidP="0045084F">
    <w:pPr>
      <w:pStyle w:val="Footer"/>
      <w:tabs>
        <w:tab w:val="clear" w:pos="9072"/>
        <w:tab w:val="right" w:pos="9639"/>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647B88">
      <w:rPr>
        <w:noProof/>
        <w:sz w:val="12"/>
      </w:rPr>
      <w:t>E:\Gemeindeverwaltung\Gemeinderat\Protokollegr\P_GR18.10.2018.DOC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647B88">
      <w:rPr>
        <w:noProof/>
        <w:sz w:val="12"/>
      </w:rPr>
      <w:t>Freitag, 19. Oktober 2018</w:t>
    </w:r>
    <w:r w:rsidRPr="00230184">
      <w:rPr>
        <w:sz w:val="12"/>
      </w:rPr>
      <w:fldChar w:fldCharType="end"/>
    </w:r>
    <w:r w:rsidRPr="00230184">
      <w:rPr>
        <w:sz w:val="12"/>
      </w:rPr>
      <w:t xml:space="preserve">    </w:t>
    </w:r>
    <w:r w:rsidR="00090676">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D3259A">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72C5" w14:textId="77777777" w:rsidR="009C0E6E" w:rsidRDefault="009C0E6E">
      <w:r>
        <w:separator/>
      </w:r>
    </w:p>
  </w:footnote>
  <w:footnote w:type="continuationSeparator" w:id="0">
    <w:p w14:paraId="54317E37" w14:textId="77777777" w:rsidR="009C0E6E" w:rsidRDefault="009C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6906" w14:textId="77777777" w:rsidR="00BE1517" w:rsidRPr="006271D0" w:rsidRDefault="00BA7950"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7BFB72A9" wp14:editId="786AC41D">
              <wp:simplePos x="0" y="0"/>
              <wp:positionH relativeFrom="column">
                <wp:posOffset>1333500</wp:posOffset>
              </wp:positionH>
              <wp:positionV relativeFrom="paragraph">
                <wp:posOffset>-71755</wp:posOffset>
              </wp:positionV>
              <wp:extent cx="4000500" cy="313055"/>
              <wp:effectExtent l="0" t="0" r="0" b="0"/>
              <wp:wrapNone/>
              <wp:docPr id="17090724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6DF92C" w14:textId="77777777" w:rsidR="00BA7950" w:rsidRPr="00BA7950" w:rsidRDefault="00BA7950" w:rsidP="00BA7950">
                          <w:pPr>
                            <w:jc w:val="center"/>
                            <w:rPr>
                              <w:rFonts w:cs="Calibri"/>
                              <w:color w:val="00006A"/>
                              <w:szCs w:val="24"/>
                              <w:lang w:val="en-GB"/>
                              <w14:shadow w14:blurRad="0" w14:dist="45847" w14:dir="2021404" w14:sx="100000" w14:sy="100000" w14:kx="0" w14:ky="0" w14:algn="ctr">
                                <w14:srgbClr w14:val="B2B2B2">
                                  <w14:alpha w14:val="20000"/>
                                </w14:srgbClr>
                              </w14:shadow>
                            </w:rPr>
                          </w:pPr>
                          <w:r w:rsidRPr="00BA795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FB72A9"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436DF92C" w14:textId="77777777" w:rsidR="00BA7950" w:rsidRPr="00BA7950" w:rsidRDefault="00BA7950" w:rsidP="00BA7950">
                    <w:pPr>
                      <w:jc w:val="center"/>
                      <w:rPr>
                        <w:rFonts w:cs="Calibri"/>
                        <w:color w:val="00006A"/>
                        <w:szCs w:val="24"/>
                        <w:lang w:val="en-GB"/>
                        <w14:shadow w14:blurRad="0" w14:dist="45847" w14:dir="2021404" w14:sx="100000" w14:sy="100000" w14:kx="0" w14:ky="0" w14:algn="ctr">
                          <w14:srgbClr w14:val="B2B2B2">
                            <w14:alpha w14:val="20000"/>
                          </w14:srgbClr>
                        </w14:shadow>
                      </w:rPr>
                    </w:pPr>
                    <w:r w:rsidRPr="00BA7950">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32F27D01" wp14:editId="1BB25B91">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246F991A" wp14:editId="68514299">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6FC9B86F" w14:textId="77777777" w:rsidR="00BE1517" w:rsidRDefault="00BA7950"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1074E4B7" wp14:editId="6F7700FE">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56F70"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5380F1EE"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14CE13ED" w14:textId="77777777" w:rsidR="009F71FB" w:rsidRPr="00326A93" w:rsidRDefault="009F71FB" w:rsidP="00B86991">
    <w:pPr>
      <w:pStyle w:val="Header"/>
      <w:jc w:val="center"/>
      <w:rPr>
        <w:rFonts w:cs="Calibri"/>
        <w:sz w:val="8"/>
        <w:szCs w:val="16"/>
      </w:rPr>
    </w:pPr>
  </w:p>
  <w:p w14:paraId="40DF241E"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4B797581"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0D9DB134"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99E"/>
    <w:multiLevelType w:val="hybridMultilevel"/>
    <w:tmpl w:val="AD226ADA"/>
    <w:lvl w:ilvl="0" w:tplc="04070001">
      <w:start w:val="105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270935578">
    <w:abstractNumId w:val="2"/>
  </w:num>
  <w:num w:numId="2" w16cid:durableId="2022854430">
    <w:abstractNumId w:val="1"/>
  </w:num>
  <w:num w:numId="3" w16cid:durableId="202238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0LRAd0h9+cc3W8uWqiNqYV+bc/T6RfYGmPYP35QtSMQtRtqeL+H4NeSWhXZwpkfhFuCfzYQzYogcNGVQTuvBQ==" w:salt="G0iWtTsXjaIT3yOVLUqGs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13379"/>
    <w:rsid w:val="00021937"/>
    <w:rsid w:val="00031647"/>
    <w:rsid w:val="0004065F"/>
    <w:rsid w:val="00046236"/>
    <w:rsid w:val="00055226"/>
    <w:rsid w:val="00080E9A"/>
    <w:rsid w:val="00085031"/>
    <w:rsid w:val="0008539E"/>
    <w:rsid w:val="00090676"/>
    <w:rsid w:val="00090991"/>
    <w:rsid w:val="000B734A"/>
    <w:rsid w:val="000D603F"/>
    <w:rsid w:val="000F061B"/>
    <w:rsid w:val="001201C7"/>
    <w:rsid w:val="00122278"/>
    <w:rsid w:val="001356EF"/>
    <w:rsid w:val="00153DD7"/>
    <w:rsid w:val="00161628"/>
    <w:rsid w:val="001738DA"/>
    <w:rsid w:val="00186803"/>
    <w:rsid w:val="001A11C3"/>
    <w:rsid w:val="001B3757"/>
    <w:rsid w:val="001B75FB"/>
    <w:rsid w:val="001C5A56"/>
    <w:rsid w:val="001D4FC8"/>
    <w:rsid w:val="001E1FCB"/>
    <w:rsid w:val="001F3B86"/>
    <w:rsid w:val="001F580D"/>
    <w:rsid w:val="00201C9B"/>
    <w:rsid w:val="002022E2"/>
    <w:rsid w:val="0021006C"/>
    <w:rsid w:val="00225998"/>
    <w:rsid w:val="00230184"/>
    <w:rsid w:val="00237F14"/>
    <w:rsid w:val="00245F53"/>
    <w:rsid w:val="00253BF0"/>
    <w:rsid w:val="00262906"/>
    <w:rsid w:val="00267EEF"/>
    <w:rsid w:val="00273E05"/>
    <w:rsid w:val="002803C6"/>
    <w:rsid w:val="002C2CCF"/>
    <w:rsid w:val="002E646B"/>
    <w:rsid w:val="002F3852"/>
    <w:rsid w:val="002F4BAC"/>
    <w:rsid w:val="00322E29"/>
    <w:rsid w:val="00326A93"/>
    <w:rsid w:val="00336427"/>
    <w:rsid w:val="00344C81"/>
    <w:rsid w:val="00354C44"/>
    <w:rsid w:val="0036085A"/>
    <w:rsid w:val="003C35F1"/>
    <w:rsid w:val="003D0572"/>
    <w:rsid w:val="003D0D04"/>
    <w:rsid w:val="003D3C35"/>
    <w:rsid w:val="00402D67"/>
    <w:rsid w:val="0040730F"/>
    <w:rsid w:val="004345A1"/>
    <w:rsid w:val="0045084F"/>
    <w:rsid w:val="00450B90"/>
    <w:rsid w:val="004518AE"/>
    <w:rsid w:val="00456A92"/>
    <w:rsid w:val="00466B47"/>
    <w:rsid w:val="00492DA4"/>
    <w:rsid w:val="004B463A"/>
    <w:rsid w:val="004C403B"/>
    <w:rsid w:val="004E116B"/>
    <w:rsid w:val="004E420F"/>
    <w:rsid w:val="004E5B80"/>
    <w:rsid w:val="00562C03"/>
    <w:rsid w:val="00582DD6"/>
    <w:rsid w:val="00586C74"/>
    <w:rsid w:val="00591426"/>
    <w:rsid w:val="005A5A34"/>
    <w:rsid w:val="005A7FD5"/>
    <w:rsid w:val="00606990"/>
    <w:rsid w:val="00617810"/>
    <w:rsid w:val="006259BF"/>
    <w:rsid w:val="006271D0"/>
    <w:rsid w:val="00647B88"/>
    <w:rsid w:val="00654832"/>
    <w:rsid w:val="00672C44"/>
    <w:rsid w:val="00681E11"/>
    <w:rsid w:val="006A4199"/>
    <w:rsid w:val="006A7945"/>
    <w:rsid w:val="006C0D9F"/>
    <w:rsid w:val="006C28FB"/>
    <w:rsid w:val="006C3E3A"/>
    <w:rsid w:val="006C6804"/>
    <w:rsid w:val="006F2CC6"/>
    <w:rsid w:val="00713999"/>
    <w:rsid w:val="00762B99"/>
    <w:rsid w:val="00763A4F"/>
    <w:rsid w:val="00781AF6"/>
    <w:rsid w:val="00784A73"/>
    <w:rsid w:val="00787FF2"/>
    <w:rsid w:val="007A7A64"/>
    <w:rsid w:val="007B1B81"/>
    <w:rsid w:val="007D1ECF"/>
    <w:rsid w:val="007F5F2F"/>
    <w:rsid w:val="00807F20"/>
    <w:rsid w:val="008162A5"/>
    <w:rsid w:val="00824267"/>
    <w:rsid w:val="0085070C"/>
    <w:rsid w:val="00853711"/>
    <w:rsid w:val="00894C71"/>
    <w:rsid w:val="008A036F"/>
    <w:rsid w:val="008C43E1"/>
    <w:rsid w:val="008D20E9"/>
    <w:rsid w:val="008D3E15"/>
    <w:rsid w:val="008D4BF3"/>
    <w:rsid w:val="008D65C9"/>
    <w:rsid w:val="008F30DA"/>
    <w:rsid w:val="008F490C"/>
    <w:rsid w:val="0090141F"/>
    <w:rsid w:val="00902D0C"/>
    <w:rsid w:val="00940AB4"/>
    <w:rsid w:val="00950337"/>
    <w:rsid w:val="009606F0"/>
    <w:rsid w:val="009A747A"/>
    <w:rsid w:val="009A76F2"/>
    <w:rsid w:val="009C0E6E"/>
    <w:rsid w:val="009D34B7"/>
    <w:rsid w:val="009F71FB"/>
    <w:rsid w:val="00A00193"/>
    <w:rsid w:val="00A10485"/>
    <w:rsid w:val="00A27819"/>
    <w:rsid w:val="00A3261E"/>
    <w:rsid w:val="00A5193D"/>
    <w:rsid w:val="00A57D8F"/>
    <w:rsid w:val="00A64EFB"/>
    <w:rsid w:val="00A7458B"/>
    <w:rsid w:val="00AB1820"/>
    <w:rsid w:val="00AD6B46"/>
    <w:rsid w:val="00AE7705"/>
    <w:rsid w:val="00B36F09"/>
    <w:rsid w:val="00B44548"/>
    <w:rsid w:val="00B44D89"/>
    <w:rsid w:val="00B50848"/>
    <w:rsid w:val="00B7094A"/>
    <w:rsid w:val="00B834A2"/>
    <w:rsid w:val="00B86991"/>
    <w:rsid w:val="00B90DCF"/>
    <w:rsid w:val="00BA7950"/>
    <w:rsid w:val="00BC5CC9"/>
    <w:rsid w:val="00BE1517"/>
    <w:rsid w:val="00C279A0"/>
    <w:rsid w:val="00C33C48"/>
    <w:rsid w:val="00C458C4"/>
    <w:rsid w:val="00C9534C"/>
    <w:rsid w:val="00CC1241"/>
    <w:rsid w:val="00CD488A"/>
    <w:rsid w:val="00CE5F7E"/>
    <w:rsid w:val="00CF3956"/>
    <w:rsid w:val="00D25DB0"/>
    <w:rsid w:val="00D3259A"/>
    <w:rsid w:val="00D32D16"/>
    <w:rsid w:val="00D36C57"/>
    <w:rsid w:val="00D3736E"/>
    <w:rsid w:val="00D40E9A"/>
    <w:rsid w:val="00D50326"/>
    <w:rsid w:val="00D63CAB"/>
    <w:rsid w:val="00D6745A"/>
    <w:rsid w:val="00D86324"/>
    <w:rsid w:val="00D97CE6"/>
    <w:rsid w:val="00E022DD"/>
    <w:rsid w:val="00E15BB7"/>
    <w:rsid w:val="00E221FC"/>
    <w:rsid w:val="00E2405F"/>
    <w:rsid w:val="00E36FC6"/>
    <w:rsid w:val="00E43907"/>
    <w:rsid w:val="00E616DC"/>
    <w:rsid w:val="00E63350"/>
    <w:rsid w:val="00E86BA4"/>
    <w:rsid w:val="00E97BEE"/>
    <w:rsid w:val="00EF2AF3"/>
    <w:rsid w:val="00F00A95"/>
    <w:rsid w:val="00F05FE5"/>
    <w:rsid w:val="00F84117"/>
    <w:rsid w:val="00F86F27"/>
    <w:rsid w:val="00F936B8"/>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348B"/>
  <w15:chartTrackingRefBased/>
  <w15:docId w15:val="{B11A0375-6D78-F049-AE15-93071A0A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3D3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6385</Characters>
  <Application>Microsoft Office Word</Application>
  <DocSecurity>8</DocSecurity>
  <Lines>53</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7491</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4390927</vt:i4>
      </vt:variant>
      <vt:variant>
        <vt:i4>27</vt:i4>
      </vt:variant>
      <vt:variant>
        <vt:i4>0</vt:i4>
      </vt:variant>
      <vt:variant>
        <vt:i4>5</vt:i4>
      </vt:variant>
      <vt:variant>
        <vt:lpwstr/>
      </vt:variant>
      <vt:variant>
        <vt:lpwstr>GRTOP10_18102018_0</vt:lpwstr>
      </vt:variant>
      <vt:variant>
        <vt:i4>7864380</vt:i4>
      </vt:variant>
      <vt:variant>
        <vt:i4>24</vt:i4>
      </vt:variant>
      <vt:variant>
        <vt:i4>0</vt:i4>
      </vt:variant>
      <vt:variant>
        <vt:i4>5</vt:i4>
      </vt:variant>
      <vt:variant>
        <vt:lpwstr/>
      </vt:variant>
      <vt:variant>
        <vt:lpwstr>GRTOP9_18102018_2</vt:lpwstr>
      </vt:variant>
      <vt:variant>
        <vt:i4>7929916</vt:i4>
      </vt:variant>
      <vt:variant>
        <vt:i4>21</vt:i4>
      </vt:variant>
      <vt:variant>
        <vt:i4>0</vt:i4>
      </vt:variant>
      <vt:variant>
        <vt:i4>5</vt:i4>
      </vt:variant>
      <vt:variant>
        <vt:lpwstr/>
      </vt:variant>
      <vt:variant>
        <vt:lpwstr>GRTOP8_18102018_0</vt:lpwstr>
      </vt:variant>
      <vt:variant>
        <vt:i4>7733308</vt:i4>
      </vt:variant>
      <vt:variant>
        <vt:i4>18</vt:i4>
      </vt:variant>
      <vt:variant>
        <vt:i4>0</vt:i4>
      </vt:variant>
      <vt:variant>
        <vt:i4>5</vt:i4>
      </vt:variant>
      <vt:variant>
        <vt:lpwstr/>
      </vt:variant>
      <vt:variant>
        <vt:lpwstr>GRTOP7_18102018_0</vt:lpwstr>
      </vt:variant>
      <vt:variant>
        <vt:i4>7798844</vt:i4>
      </vt:variant>
      <vt:variant>
        <vt:i4>15</vt:i4>
      </vt:variant>
      <vt:variant>
        <vt:i4>0</vt:i4>
      </vt:variant>
      <vt:variant>
        <vt:i4>5</vt:i4>
      </vt:variant>
      <vt:variant>
        <vt:lpwstr/>
      </vt:variant>
      <vt:variant>
        <vt:lpwstr>GRTOP6_18102018_0</vt:lpwstr>
      </vt:variant>
      <vt:variant>
        <vt:i4>7602236</vt:i4>
      </vt:variant>
      <vt:variant>
        <vt:i4>12</vt:i4>
      </vt:variant>
      <vt:variant>
        <vt:i4>0</vt:i4>
      </vt:variant>
      <vt:variant>
        <vt:i4>5</vt:i4>
      </vt:variant>
      <vt:variant>
        <vt:lpwstr/>
      </vt:variant>
      <vt:variant>
        <vt:lpwstr>GRTOP5_18102018_0</vt:lpwstr>
      </vt:variant>
      <vt:variant>
        <vt:i4>7667772</vt:i4>
      </vt:variant>
      <vt:variant>
        <vt:i4>9</vt:i4>
      </vt:variant>
      <vt:variant>
        <vt:i4>0</vt:i4>
      </vt:variant>
      <vt:variant>
        <vt:i4>5</vt:i4>
      </vt:variant>
      <vt:variant>
        <vt:lpwstr/>
      </vt:variant>
      <vt:variant>
        <vt:lpwstr>GRTOP4_18102018_0</vt:lpwstr>
      </vt:variant>
      <vt:variant>
        <vt:i4>7471164</vt:i4>
      </vt:variant>
      <vt:variant>
        <vt:i4>6</vt:i4>
      </vt:variant>
      <vt:variant>
        <vt:i4>0</vt:i4>
      </vt:variant>
      <vt:variant>
        <vt:i4>5</vt:i4>
      </vt:variant>
      <vt:variant>
        <vt:lpwstr/>
      </vt:variant>
      <vt:variant>
        <vt:lpwstr>GRTOP3_18102018_0</vt:lpwstr>
      </vt:variant>
      <vt:variant>
        <vt:i4>7536700</vt:i4>
      </vt:variant>
      <vt:variant>
        <vt:i4>3</vt:i4>
      </vt:variant>
      <vt:variant>
        <vt:i4>0</vt:i4>
      </vt:variant>
      <vt:variant>
        <vt:i4>5</vt:i4>
      </vt:variant>
      <vt:variant>
        <vt:lpwstr/>
      </vt:variant>
      <vt:variant>
        <vt:lpwstr>GRTOP2_18102018_0</vt:lpwstr>
      </vt:variant>
      <vt:variant>
        <vt:i4>7340092</vt:i4>
      </vt:variant>
      <vt:variant>
        <vt:i4>0</vt:i4>
      </vt:variant>
      <vt:variant>
        <vt:i4>0</vt:i4>
      </vt:variant>
      <vt:variant>
        <vt:i4>5</vt:i4>
      </vt:variant>
      <vt:variant>
        <vt:lpwstr/>
      </vt:variant>
      <vt:variant>
        <vt:lpwstr>GRTOP1_18102018_0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2018-10-19T07:46:00Z</cp:lastPrinted>
  <dcterms:created xsi:type="dcterms:W3CDTF">2025-05-23T05:58:00Z</dcterms:created>
  <dcterms:modified xsi:type="dcterms:W3CDTF">2025-05-23T05:58:00Z</dcterms:modified>
</cp:coreProperties>
</file>