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1BCE" w14:textId="77777777" w:rsidR="004B463A" w:rsidRDefault="00D07FFA" w:rsidP="00D07FFA">
      <w:pPr>
        <w:jc w:val="center"/>
        <w:rPr>
          <w:rFonts w:ascii="Comic Sans MS" w:hAnsi="Comic Sans MS"/>
          <w:sz w:val="40"/>
          <w:szCs w:val="22"/>
        </w:rPr>
      </w:pPr>
      <w:r>
        <w:rPr>
          <w:rFonts w:ascii="Comic Sans MS" w:hAnsi="Comic Sans MS"/>
          <w:b/>
          <w:sz w:val="40"/>
          <w:szCs w:val="22"/>
        </w:rPr>
        <w:t>Sitzungsprotokoll</w:t>
      </w:r>
    </w:p>
    <w:p w14:paraId="49D890E4" w14:textId="77777777" w:rsidR="00D07FFA" w:rsidRDefault="00D07FFA" w:rsidP="00D07FFA">
      <w:pPr>
        <w:jc w:val="center"/>
        <w:rPr>
          <w:rFonts w:ascii="Comic Sans MS" w:hAnsi="Comic Sans MS"/>
          <w:color w:val="000000"/>
          <w:sz w:val="32"/>
          <w:szCs w:val="22"/>
        </w:rPr>
      </w:pPr>
      <w:r>
        <w:rPr>
          <w:rFonts w:ascii="Comic Sans MS" w:hAnsi="Comic Sans MS"/>
          <w:sz w:val="32"/>
          <w:szCs w:val="22"/>
        </w:rPr>
        <w:t xml:space="preserve">über die </w:t>
      </w:r>
      <w:r>
        <w:rPr>
          <w:rFonts w:ascii="Comic Sans MS" w:hAnsi="Comic Sans MS"/>
          <w:color w:val="000080"/>
          <w:sz w:val="32"/>
          <w:szCs w:val="22"/>
        </w:rPr>
        <w:t>Gemeinderatsitzung</w:t>
      </w:r>
      <w:r>
        <w:rPr>
          <w:rFonts w:ascii="Comic Sans MS" w:hAnsi="Comic Sans MS"/>
          <w:color w:val="000000"/>
          <w:sz w:val="32"/>
          <w:szCs w:val="22"/>
        </w:rPr>
        <w:t xml:space="preserve"> vom 14.09.2017</w:t>
      </w:r>
    </w:p>
    <w:p w14:paraId="143B599E" w14:textId="77777777" w:rsidR="00D07FFA" w:rsidRDefault="00D07FFA" w:rsidP="00D07FFA">
      <w:pPr>
        <w:rPr>
          <w:rFonts w:ascii="Comic Sans MS" w:hAnsi="Comic Sans MS"/>
          <w:color w:val="000000"/>
          <w:sz w:val="32"/>
          <w:szCs w:val="22"/>
        </w:rPr>
      </w:pPr>
    </w:p>
    <w:p w14:paraId="43E9AD42" w14:textId="77777777" w:rsidR="00D07FFA" w:rsidRDefault="00D07FFA" w:rsidP="00D07FFA">
      <w:pPr>
        <w:tabs>
          <w:tab w:val="left" w:pos="8000"/>
        </w:tabs>
        <w:rPr>
          <w:rFonts w:ascii="Comic Sans MS" w:hAnsi="Comic Sans MS"/>
          <w:color w:val="000000"/>
          <w:sz w:val="22"/>
          <w:szCs w:val="22"/>
        </w:rPr>
      </w:pPr>
      <w:r>
        <w:rPr>
          <w:rFonts w:ascii="Comic Sans MS" w:hAnsi="Comic Sans MS"/>
          <w:color w:val="000000"/>
          <w:sz w:val="22"/>
          <w:szCs w:val="22"/>
        </w:rPr>
        <w:t>Beginn: 19:30 Uhr</w:t>
      </w:r>
      <w:r>
        <w:rPr>
          <w:rFonts w:ascii="Comic Sans MS" w:hAnsi="Comic Sans MS"/>
          <w:color w:val="000000"/>
          <w:sz w:val="22"/>
          <w:szCs w:val="22"/>
        </w:rPr>
        <w:tab/>
        <w:t xml:space="preserve">Ende: </w:t>
      </w:r>
      <w:r w:rsidR="00F21C0A">
        <w:rPr>
          <w:rFonts w:ascii="Comic Sans MS" w:hAnsi="Comic Sans MS"/>
          <w:color w:val="000000"/>
          <w:sz w:val="22"/>
          <w:szCs w:val="22"/>
        </w:rPr>
        <w:t xml:space="preserve">22:00 </w:t>
      </w:r>
      <w:r>
        <w:rPr>
          <w:rFonts w:ascii="Comic Sans MS" w:hAnsi="Comic Sans MS"/>
          <w:color w:val="000000"/>
          <w:sz w:val="22"/>
          <w:szCs w:val="22"/>
        </w:rPr>
        <w:t>Uhr</w:t>
      </w:r>
    </w:p>
    <w:p w14:paraId="76A892EB" w14:textId="77777777" w:rsidR="00D07FFA" w:rsidRDefault="00D07FFA" w:rsidP="00D07FFA">
      <w:pPr>
        <w:tabs>
          <w:tab w:val="left" w:pos="8000"/>
        </w:tabs>
        <w:rPr>
          <w:rFonts w:ascii="Comic Sans MS" w:hAnsi="Comic Sans MS"/>
          <w:color w:val="000000"/>
          <w:sz w:val="22"/>
          <w:szCs w:val="22"/>
        </w:rPr>
      </w:pPr>
    </w:p>
    <w:p w14:paraId="3C192853" w14:textId="77777777" w:rsidR="00D07FFA" w:rsidRDefault="00D07FFA" w:rsidP="00D07FFA">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Anwesend:</w:t>
      </w:r>
    </w:p>
    <w:p w14:paraId="2C2CC1A9" w14:textId="77777777" w:rsidR="00D07FFA" w:rsidRDefault="00D07FFA" w:rsidP="00D07FFA">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Bgm. Bürg Gerhard</w:t>
      </w:r>
      <w:r>
        <w:rPr>
          <w:rFonts w:ascii="Comic Sans MS" w:hAnsi="Comic Sans MS"/>
          <w:color w:val="000000"/>
          <w:sz w:val="22"/>
          <w:szCs w:val="22"/>
        </w:rPr>
        <w:tab/>
        <w:t>Vzbgm. Gruber Herbert</w:t>
      </w:r>
      <w:r>
        <w:rPr>
          <w:rFonts w:ascii="Comic Sans MS" w:hAnsi="Comic Sans MS"/>
          <w:color w:val="000000"/>
          <w:sz w:val="22"/>
          <w:szCs w:val="22"/>
        </w:rPr>
        <w:tab/>
        <w:t>GfGR Fischer Franz</w:t>
      </w:r>
      <w:r>
        <w:rPr>
          <w:rFonts w:ascii="Comic Sans MS" w:hAnsi="Comic Sans MS"/>
          <w:color w:val="000000"/>
          <w:sz w:val="22"/>
          <w:szCs w:val="22"/>
        </w:rPr>
        <w:tab/>
        <w:t>GfGR Handl Walter</w:t>
      </w:r>
      <w:r>
        <w:rPr>
          <w:rFonts w:ascii="Comic Sans MS" w:hAnsi="Comic Sans MS"/>
          <w:color w:val="000000"/>
          <w:sz w:val="22"/>
          <w:szCs w:val="22"/>
        </w:rPr>
        <w:tab/>
        <w:t>GfGR Fischlmaier Andreas</w:t>
      </w:r>
      <w:r>
        <w:rPr>
          <w:rFonts w:ascii="Comic Sans MS" w:hAnsi="Comic Sans MS"/>
          <w:color w:val="000000"/>
          <w:sz w:val="22"/>
          <w:szCs w:val="22"/>
        </w:rPr>
        <w:tab/>
        <w:t>GfGR Stattler Rosa</w:t>
      </w:r>
      <w:r>
        <w:rPr>
          <w:rFonts w:ascii="Comic Sans MS" w:hAnsi="Comic Sans MS"/>
          <w:color w:val="000000"/>
          <w:sz w:val="22"/>
          <w:szCs w:val="22"/>
        </w:rPr>
        <w:tab/>
        <w:t>GR Riedler Katharina</w:t>
      </w:r>
      <w:r>
        <w:rPr>
          <w:rFonts w:ascii="Comic Sans MS" w:hAnsi="Comic Sans MS"/>
          <w:color w:val="000000"/>
          <w:sz w:val="22"/>
          <w:szCs w:val="22"/>
        </w:rPr>
        <w:tab/>
        <w:t>GR Hauer Lukas</w:t>
      </w:r>
      <w:r>
        <w:rPr>
          <w:rFonts w:ascii="Comic Sans MS" w:hAnsi="Comic Sans MS"/>
          <w:color w:val="000000"/>
          <w:sz w:val="22"/>
          <w:szCs w:val="22"/>
        </w:rPr>
        <w:tab/>
        <w:t>GR Babinger Leopold</w:t>
      </w:r>
      <w:r>
        <w:rPr>
          <w:rFonts w:ascii="Comic Sans MS" w:hAnsi="Comic Sans MS"/>
          <w:color w:val="000000"/>
          <w:sz w:val="22"/>
          <w:szCs w:val="22"/>
        </w:rPr>
        <w:tab/>
        <w:t>GR Fuchs Gottfried</w:t>
      </w:r>
      <w:r>
        <w:rPr>
          <w:rFonts w:ascii="Comic Sans MS" w:hAnsi="Comic Sans MS"/>
          <w:color w:val="000000"/>
          <w:sz w:val="22"/>
          <w:szCs w:val="22"/>
        </w:rPr>
        <w:tab/>
        <w:t>GR Mayer Gabriele</w:t>
      </w:r>
      <w:r>
        <w:rPr>
          <w:rFonts w:ascii="Comic Sans MS" w:hAnsi="Comic Sans MS"/>
          <w:color w:val="000000"/>
          <w:sz w:val="22"/>
          <w:szCs w:val="22"/>
        </w:rPr>
        <w:tab/>
        <w:t>GR Köninger Klaus</w:t>
      </w:r>
      <w:r>
        <w:rPr>
          <w:rFonts w:ascii="Comic Sans MS" w:hAnsi="Comic Sans MS"/>
          <w:color w:val="000000"/>
          <w:sz w:val="22"/>
          <w:szCs w:val="22"/>
        </w:rPr>
        <w:tab/>
        <w:t>GR Lenk Johann</w:t>
      </w:r>
      <w:r>
        <w:rPr>
          <w:rFonts w:ascii="Comic Sans MS" w:hAnsi="Comic Sans MS"/>
          <w:color w:val="000000"/>
          <w:sz w:val="22"/>
          <w:szCs w:val="22"/>
        </w:rPr>
        <w:tab/>
        <w:t>GR Berger Johannes</w:t>
      </w:r>
      <w:r>
        <w:rPr>
          <w:rFonts w:ascii="Comic Sans MS" w:hAnsi="Comic Sans MS"/>
          <w:color w:val="000000"/>
          <w:sz w:val="22"/>
          <w:szCs w:val="22"/>
        </w:rPr>
        <w:tab/>
        <w:t>GR Zeller Otmar</w:t>
      </w:r>
      <w:r>
        <w:rPr>
          <w:rFonts w:ascii="Comic Sans MS" w:hAnsi="Comic Sans MS"/>
          <w:color w:val="000000"/>
          <w:sz w:val="22"/>
          <w:szCs w:val="22"/>
        </w:rPr>
        <w:tab/>
      </w:r>
      <w:r>
        <w:rPr>
          <w:rFonts w:ascii="Comic Sans MS" w:hAnsi="Comic Sans MS"/>
          <w:color w:val="000000"/>
          <w:sz w:val="22"/>
          <w:szCs w:val="22"/>
        </w:rPr>
        <w:tab/>
        <w:t>GR Wieseneder Karin</w:t>
      </w:r>
      <w:r>
        <w:rPr>
          <w:rFonts w:ascii="Comic Sans MS" w:hAnsi="Comic Sans MS"/>
          <w:color w:val="000000"/>
          <w:sz w:val="22"/>
          <w:szCs w:val="22"/>
        </w:rPr>
        <w:tab/>
        <w:t>GR Heiß Christian</w:t>
      </w:r>
    </w:p>
    <w:p w14:paraId="4C0E2B23" w14:textId="77777777" w:rsidR="00D07FFA" w:rsidRDefault="00D07FFA" w:rsidP="00D07FFA">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Entschuldigt:</w:t>
      </w:r>
      <w:r w:rsidR="00F21C0A" w:rsidRPr="00F21C0A">
        <w:rPr>
          <w:rFonts w:ascii="Comic Sans MS" w:hAnsi="Comic Sans MS"/>
          <w:color w:val="000000"/>
          <w:sz w:val="22"/>
          <w:szCs w:val="22"/>
        </w:rPr>
        <w:t xml:space="preserve"> </w:t>
      </w:r>
      <w:r w:rsidR="00F21C0A">
        <w:rPr>
          <w:rFonts w:ascii="Comic Sans MS" w:hAnsi="Comic Sans MS"/>
          <w:color w:val="000000"/>
          <w:sz w:val="22"/>
          <w:szCs w:val="22"/>
        </w:rPr>
        <w:t>GR Starecek Roman</w:t>
      </w:r>
      <w:r>
        <w:rPr>
          <w:rFonts w:ascii="Comic Sans MS" w:hAnsi="Comic Sans MS"/>
          <w:color w:val="000000"/>
          <w:sz w:val="22"/>
          <w:szCs w:val="22"/>
        </w:rPr>
        <w:tab/>
      </w:r>
      <w:r>
        <w:rPr>
          <w:rFonts w:ascii="Comic Sans MS" w:hAnsi="Comic Sans MS"/>
          <w:color w:val="000000"/>
          <w:sz w:val="22"/>
          <w:szCs w:val="22"/>
        </w:rPr>
        <w:tab/>
      </w:r>
      <w:r>
        <w:rPr>
          <w:rFonts w:ascii="Comic Sans MS" w:hAnsi="Comic Sans MS"/>
          <w:color w:val="000000"/>
          <w:sz w:val="22"/>
          <w:szCs w:val="22"/>
        </w:rPr>
        <w:tab/>
      </w:r>
      <w:r>
        <w:rPr>
          <w:rFonts w:ascii="Comic Sans MS" w:hAnsi="Comic Sans MS"/>
          <w:color w:val="000000"/>
          <w:sz w:val="22"/>
          <w:szCs w:val="22"/>
        </w:rPr>
        <w:tab/>
      </w:r>
    </w:p>
    <w:p w14:paraId="5699C723" w14:textId="77777777" w:rsidR="00D07FFA" w:rsidRDefault="00D07FFA" w:rsidP="00D07FFA">
      <w:pPr>
        <w:rPr>
          <w:rFonts w:ascii="Comic Sans MS" w:hAnsi="Comic Sans MS"/>
          <w:i/>
          <w:color w:val="000000"/>
          <w:sz w:val="22"/>
          <w:szCs w:val="22"/>
        </w:rPr>
      </w:pPr>
      <w:r>
        <w:rPr>
          <w:rFonts w:ascii="Comic Sans MS" w:hAnsi="Comic Sans MS"/>
          <w:i/>
          <w:color w:val="000000"/>
          <w:sz w:val="22"/>
          <w:szCs w:val="22"/>
        </w:rPr>
        <w:t>Tagesordnung:</w:t>
      </w:r>
    </w:p>
    <w:bookmarkStart w:id="0" w:name="TO"/>
    <w:bookmarkEnd w:id="0"/>
    <w:p w14:paraId="6479795B" w14:textId="77777777" w:rsidR="00D07FFA" w:rsidRDefault="00D07FFA" w:rsidP="00D07FFA">
      <w:pPr>
        <w:rPr>
          <w:rFonts w:ascii="Comic Sans MS" w:hAnsi="Comic Sans MS"/>
          <w:color w:val="000000"/>
          <w:sz w:val="22"/>
          <w:szCs w:val="22"/>
        </w:rPr>
      </w:pPr>
      <w:r>
        <w:rPr>
          <w:rFonts w:ascii="Comic Sans MS" w:hAnsi="Comic Sans MS"/>
          <w:color w:val="000000"/>
          <w:sz w:val="22"/>
          <w:szCs w:val="22"/>
        </w:rPr>
        <w:fldChar w:fldCharType="begin"/>
      </w:r>
      <w:r>
        <w:rPr>
          <w:rFonts w:ascii="Comic Sans MS" w:hAnsi="Comic Sans MS"/>
          <w:color w:val="000000"/>
          <w:sz w:val="22"/>
          <w:szCs w:val="22"/>
        </w:rPr>
        <w:instrText xml:space="preserve"> HYPERLINK  \l "GRTOP1_14092017_0" </w:instrText>
      </w:r>
      <w:r>
        <w:rPr>
          <w:rFonts w:ascii="Comic Sans MS" w:hAnsi="Comic Sans MS"/>
          <w:color w:val="000000"/>
          <w:sz w:val="22"/>
          <w:szCs w:val="22"/>
        </w:rPr>
      </w:r>
      <w:r>
        <w:rPr>
          <w:rFonts w:ascii="Comic Sans MS" w:hAnsi="Comic Sans MS"/>
          <w:color w:val="000000"/>
          <w:sz w:val="22"/>
          <w:szCs w:val="22"/>
        </w:rPr>
        <w:fldChar w:fldCharType="separate"/>
      </w:r>
      <w:r>
        <w:rPr>
          <w:rStyle w:val="Hyperlink"/>
          <w:rFonts w:ascii="Calibri" w:hAnsi="Calibri"/>
        </w:rPr>
        <w:t>1.</w:t>
      </w:r>
      <w:r>
        <w:rPr>
          <w:rFonts w:ascii="Comic Sans MS" w:hAnsi="Comic Sans MS"/>
          <w:color w:val="000000"/>
          <w:sz w:val="22"/>
          <w:szCs w:val="22"/>
        </w:rPr>
        <w:fldChar w:fldCharType="end"/>
      </w:r>
      <w:r>
        <w:rPr>
          <w:rFonts w:ascii="Comic Sans MS" w:hAnsi="Comic Sans MS"/>
          <w:color w:val="000000"/>
          <w:sz w:val="22"/>
          <w:szCs w:val="22"/>
        </w:rPr>
        <w:t xml:space="preserve"> Änderung Seuchenvorsorgeabgabe</w:t>
      </w:r>
    </w:p>
    <w:p w14:paraId="23318AA0" w14:textId="77777777" w:rsidR="00D07FFA" w:rsidRDefault="00D07FFA" w:rsidP="00D07FFA">
      <w:pPr>
        <w:rPr>
          <w:rFonts w:ascii="Comic Sans MS" w:hAnsi="Comic Sans MS"/>
          <w:color w:val="000000"/>
          <w:sz w:val="22"/>
          <w:szCs w:val="22"/>
        </w:rPr>
      </w:pPr>
      <w:hyperlink w:anchor="GRTOP2_14092017_0" w:history="1">
        <w:r>
          <w:rPr>
            <w:rStyle w:val="Hyperlink"/>
            <w:rFonts w:ascii="Calibri" w:hAnsi="Calibri"/>
          </w:rPr>
          <w:t>2.</w:t>
        </w:r>
      </w:hyperlink>
      <w:r>
        <w:rPr>
          <w:rFonts w:ascii="Comic Sans MS" w:hAnsi="Comic Sans MS"/>
          <w:color w:val="000000"/>
          <w:sz w:val="22"/>
          <w:szCs w:val="22"/>
        </w:rPr>
        <w:t xml:space="preserve"> Gemeinde-Seniorenausflug 2017</w:t>
      </w:r>
    </w:p>
    <w:p w14:paraId="3E9FEB8D" w14:textId="77777777" w:rsidR="00D07FFA" w:rsidRDefault="00D07FFA" w:rsidP="00D07FFA">
      <w:pPr>
        <w:rPr>
          <w:rFonts w:ascii="Comic Sans MS" w:hAnsi="Comic Sans MS"/>
          <w:color w:val="000000"/>
          <w:sz w:val="22"/>
          <w:szCs w:val="22"/>
        </w:rPr>
      </w:pPr>
      <w:hyperlink w:anchor="GRTOP3_14092017_0" w:history="1">
        <w:r>
          <w:rPr>
            <w:rStyle w:val="Hyperlink"/>
            <w:rFonts w:ascii="Calibri" w:hAnsi="Calibri"/>
          </w:rPr>
          <w:t>3.</w:t>
        </w:r>
      </w:hyperlink>
      <w:r>
        <w:rPr>
          <w:rFonts w:ascii="Comic Sans MS" w:hAnsi="Comic Sans MS"/>
          <w:color w:val="000000"/>
          <w:sz w:val="22"/>
          <w:szCs w:val="22"/>
        </w:rPr>
        <w:t xml:space="preserve"> Vermietung alten Kindergarten Matzleinsdorf</w:t>
      </w:r>
    </w:p>
    <w:p w14:paraId="181C4862" w14:textId="77777777" w:rsidR="00D07FFA" w:rsidRDefault="00D07FFA" w:rsidP="00D07FFA">
      <w:pPr>
        <w:rPr>
          <w:rFonts w:ascii="Comic Sans MS" w:hAnsi="Comic Sans MS"/>
          <w:color w:val="000000"/>
          <w:sz w:val="22"/>
          <w:szCs w:val="22"/>
        </w:rPr>
      </w:pPr>
      <w:hyperlink w:anchor="GRTOP4_14092017_0" w:history="1">
        <w:r>
          <w:rPr>
            <w:rStyle w:val="Hyperlink"/>
            <w:rFonts w:ascii="Calibri" w:hAnsi="Calibri"/>
          </w:rPr>
          <w:t>4.</w:t>
        </w:r>
      </w:hyperlink>
      <w:r>
        <w:rPr>
          <w:rFonts w:ascii="Comic Sans MS" w:hAnsi="Comic Sans MS"/>
          <w:color w:val="000000"/>
          <w:sz w:val="22"/>
          <w:szCs w:val="22"/>
        </w:rPr>
        <w:t xml:space="preserve"> Stellungnahme zum Prüfbericht vom 07.09.2017</w:t>
      </w:r>
    </w:p>
    <w:p w14:paraId="10118802" w14:textId="77777777" w:rsidR="00D07FFA" w:rsidRDefault="00D07FFA" w:rsidP="00D07FFA">
      <w:pPr>
        <w:rPr>
          <w:rFonts w:ascii="Comic Sans MS" w:hAnsi="Comic Sans MS"/>
          <w:color w:val="000000"/>
          <w:sz w:val="22"/>
          <w:szCs w:val="22"/>
        </w:rPr>
      </w:pPr>
      <w:hyperlink w:anchor="GRTOP5_14092017_0" w:history="1">
        <w:r>
          <w:rPr>
            <w:rStyle w:val="Hyperlink"/>
            <w:rFonts w:ascii="Calibri" w:hAnsi="Calibri"/>
          </w:rPr>
          <w:t>5.</w:t>
        </w:r>
      </w:hyperlink>
      <w:r>
        <w:rPr>
          <w:rFonts w:ascii="Comic Sans MS" w:hAnsi="Comic Sans MS"/>
          <w:color w:val="000000"/>
          <w:sz w:val="22"/>
          <w:szCs w:val="22"/>
        </w:rPr>
        <w:t xml:space="preserve"> Verordnung betreffend übertragbarer Krankheiten von Ratten</w:t>
      </w:r>
    </w:p>
    <w:p w14:paraId="0B9B753E" w14:textId="77777777" w:rsidR="00D07FFA" w:rsidRDefault="00D07FFA" w:rsidP="00D07FFA">
      <w:pPr>
        <w:rPr>
          <w:rFonts w:ascii="Comic Sans MS" w:hAnsi="Comic Sans MS"/>
          <w:color w:val="000000"/>
          <w:sz w:val="22"/>
          <w:szCs w:val="22"/>
        </w:rPr>
      </w:pPr>
      <w:hyperlink w:anchor="GRTOP6_14092017_0" w:history="1">
        <w:r>
          <w:rPr>
            <w:rStyle w:val="Hyperlink"/>
            <w:rFonts w:ascii="Calibri" w:hAnsi="Calibri"/>
          </w:rPr>
          <w:t>6.</w:t>
        </w:r>
      </w:hyperlink>
      <w:r>
        <w:rPr>
          <w:rFonts w:ascii="Comic Sans MS" w:hAnsi="Comic Sans MS"/>
          <w:color w:val="000000"/>
          <w:sz w:val="22"/>
          <w:szCs w:val="22"/>
        </w:rPr>
        <w:t xml:space="preserve"> Vergabe Straßenbauarbeiten im Gemeindegebiet</w:t>
      </w:r>
    </w:p>
    <w:p w14:paraId="65ED8E0F" w14:textId="77777777" w:rsidR="00D07FFA" w:rsidRDefault="00D07FFA" w:rsidP="00D07FFA">
      <w:pPr>
        <w:rPr>
          <w:rFonts w:ascii="Comic Sans MS" w:hAnsi="Comic Sans MS"/>
          <w:color w:val="000000"/>
          <w:sz w:val="22"/>
          <w:szCs w:val="22"/>
        </w:rPr>
      </w:pPr>
      <w:hyperlink w:anchor="GRTOP7_14092017_0" w:history="1">
        <w:r>
          <w:rPr>
            <w:rStyle w:val="Hyperlink"/>
            <w:rFonts w:ascii="Calibri" w:hAnsi="Calibri"/>
          </w:rPr>
          <w:t>7.</w:t>
        </w:r>
      </w:hyperlink>
      <w:r>
        <w:rPr>
          <w:rFonts w:ascii="Comic Sans MS" w:hAnsi="Comic Sans MS"/>
          <w:color w:val="000000"/>
          <w:sz w:val="22"/>
          <w:szCs w:val="22"/>
        </w:rPr>
        <w:t xml:space="preserve"> Vertrag für die Besorgung von Rettung und Krankentransportdiensten</w:t>
      </w:r>
    </w:p>
    <w:p w14:paraId="656FBAAD" w14:textId="77777777" w:rsidR="00D07FFA" w:rsidRDefault="00D07FFA" w:rsidP="00D07FFA">
      <w:pPr>
        <w:rPr>
          <w:rFonts w:ascii="Comic Sans MS" w:hAnsi="Comic Sans MS"/>
          <w:color w:val="000000"/>
          <w:sz w:val="22"/>
          <w:szCs w:val="22"/>
        </w:rPr>
      </w:pPr>
      <w:hyperlink w:anchor="GRTOP8_14092017_0" w:history="1">
        <w:r>
          <w:rPr>
            <w:rStyle w:val="Hyperlink"/>
            <w:rFonts w:ascii="Calibri" w:hAnsi="Calibri"/>
          </w:rPr>
          <w:t>8.</w:t>
        </w:r>
      </w:hyperlink>
      <w:r>
        <w:rPr>
          <w:rFonts w:ascii="Comic Sans MS" w:hAnsi="Comic Sans MS"/>
          <w:color w:val="000000"/>
          <w:sz w:val="22"/>
          <w:szCs w:val="22"/>
        </w:rPr>
        <w:t xml:space="preserve"> Flurbereinigung Bergern - Maierhöfen</w:t>
      </w:r>
    </w:p>
    <w:p w14:paraId="0A5967E7" w14:textId="77777777" w:rsidR="00D07FFA" w:rsidRDefault="00D07FFA" w:rsidP="00D07FFA">
      <w:pPr>
        <w:rPr>
          <w:rFonts w:ascii="Comic Sans MS" w:hAnsi="Comic Sans MS"/>
          <w:color w:val="000000"/>
          <w:sz w:val="22"/>
          <w:szCs w:val="22"/>
        </w:rPr>
      </w:pPr>
      <w:hyperlink w:anchor="GRTOP9_14092017_0" w:history="1">
        <w:r>
          <w:rPr>
            <w:rStyle w:val="Hyperlink"/>
            <w:rFonts w:ascii="Calibri" w:hAnsi="Calibri"/>
          </w:rPr>
          <w:t>9.</w:t>
        </w:r>
      </w:hyperlink>
      <w:r>
        <w:rPr>
          <w:rFonts w:ascii="Comic Sans MS" w:hAnsi="Comic Sans MS"/>
          <w:color w:val="000000"/>
          <w:sz w:val="22"/>
          <w:szCs w:val="22"/>
        </w:rPr>
        <w:t xml:space="preserve"> Resolution gegen AKW-Temelin &amp; Dukovany</w:t>
      </w:r>
    </w:p>
    <w:p w14:paraId="22F3AF5C" w14:textId="77777777" w:rsidR="00D07FFA" w:rsidRDefault="00D07FFA" w:rsidP="00D07FFA">
      <w:pPr>
        <w:rPr>
          <w:rFonts w:ascii="Comic Sans MS" w:hAnsi="Comic Sans MS"/>
          <w:color w:val="000000"/>
          <w:sz w:val="22"/>
          <w:szCs w:val="22"/>
        </w:rPr>
      </w:pPr>
      <w:hyperlink w:anchor="GRTOP10_14092017_0" w:history="1">
        <w:r>
          <w:rPr>
            <w:rStyle w:val="Hyperlink"/>
            <w:rFonts w:ascii="Calibri" w:hAnsi="Calibri"/>
          </w:rPr>
          <w:t>10.</w:t>
        </w:r>
      </w:hyperlink>
      <w:r>
        <w:rPr>
          <w:rFonts w:ascii="Comic Sans MS" w:hAnsi="Comic Sans MS"/>
          <w:color w:val="000000"/>
          <w:sz w:val="22"/>
          <w:szCs w:val="22"/>
        </w:rPr>
        <w:t xml:space="preserve"> Unterstand bei neuer Busbucht Matzleinsdorf</w:t>
      </w:r>
    </w:p>
    <w:p w14:paraId="799B16DD" w14:textId="77777777" w:rsidR="00D07FFA" w:rsidRDefault="00D07FFA" w:rsidP="00D07FFA">
      <w:pPr>
        <w:rPr>
          <w:rFonts w:ascii="Comic Sans MS" w:hAnsi="Comic Sans MS"/>
          <w:color w:val="000000"/>
          <w:sz w:val="22"/>
          <w:szCs w:val="22"/>
        </w:rPr>
      </w:pPr>
      <w:hyperlink w:anchor="GRTOP11_14092017_0" w:history="1">
        <w:r>
          <w:rPr>
            <w:rStyle w:val="Hyperlink"/>
            <w:rFonts w:ascii="Calibri" w:hAnsi="Calibri"/>
          </w:rPr>
          <w:t>11.</w:t>
        </w:r>
      </w:hyperlink>
      <w:r>
        <w:rPr>
          <w:rFonts w:ascii="Comic Sans MS" w:hAnsi="Comic Sans MS"/>
          <w:color w:val="000000"/>
          <w:sz w:val="22"/>
          <w:szCs w:val="22"/>
        </w:rPr>
        <w:t xml:space="preserve"> Bericht des Bürgermeisters</w:t>
      </w:r>
    </w:p>
    <w:p w14:paraId="4DC91033" w14:textId="77777777" w:rsidR="00D07FFA" w:rsidRDefault="00D07FFA" w:rsidP="00D07FFA">
      <w:pPr>
        <w:rPr>
          <w:rFonts w:ascii="Comic Sans MS" w:hAnsi="Comic Sans MS"/>
          <w:color w:val="000000"/>
          <w:sz w:val="22"/>
          <w:szCs w:val="22"/>
        </w:rPr>
      </w:pPr>
      <w:r>
        <w:rPr>
          <w:rFonts w:ascii="Comic Sans MS" w:hAnsi="Comic Sans MS"/>
          <w:color w:val="000000"/>
          <w:sz w:val="22"/>
          <w:szCs w:val="22"/>
        </w:rPr>
        <w:t>«</w:t>
      </w:r>
    </w:p>
    <w:p w14:paraId="357F4E5E" w14:textId="77777777" w:rsidR="00D07FFA" w:rsidRDefault="00D07FFA" w:rsidP="00D07FFA">
      <w:pPr>
        <w:rPr>
          <w:rFonts w:ascii="Comic Sans MS" w:hAnsi="Comic Sans MS"/>
          <w:color w:val="000000"/>
          <w:sz w:val="22"/>
          <w:szCs w:val="22"/>
        </w:rPr>
      </w:pPr>
      <w:r>
        <w:rPr>
          <w:rFonts w:ascii="Comic Sans MS" w:hAnsi="Comic Sans MS"/>
          <w:color w:val="000000"/>
          <w:sz w:val="22"/>
          <w:szCs w:val="22"/>
        </w:rPr>
        <w:t>Das Protokoll der letzten Sitzung wurde genehmigt und unterfertigt.</w:t>
      </w:r>
    </w:p>
    <w:p w14:paraId="6FEE3DD1" w14:textId="77777777" w:rsidR="00D07FFA" w:rsidRDefault="00D07FFA" w:rsidP="00D07FFA">
      <w:pPr>
        <w:rPr>
          <w:rFonts w:ascii="Comic Sans MS" w:hAnsi="Comic Sans MS"/>
          <w:color w:val="000000"/>
          <w:sz w:val="22"/>
          <w:szCs w:val="22"/>
        </w:rPr>
      </w:pPr>
    </w:p>
    <w:p w14:paraId="21C67AAE" w14:textId="77777777" w:rsidR="00D07FFA" w:rsidRDefault="00D07FFA" w:rsidP="00D07FFA">
      <w:pPr>
        <w:rPr>
          <w:rFonts w:ascii="Comic Sans MS" w:hAnsi="Comic Sans MS"/>
          <w:color w:val="000000"/>
          <w:sz w:val="22"/>
          <w:szCs w:val="22"/>
        </w:rPr>
      </w:pPr>
      <w:bookmarkStart w:id="1" w:name="GRTOP1_14092017_0"/>
      <w:bookmarkEnd w:id="1"/>
      <w:r>
        <w:rPr>
          <w:rFonts w:ascii="Comic Sans MS" w:hAnsi="Comic Sans MS"/>
          <w:b/>
          <w:color w:val="000000"/>
          <w:sz w:val="22"/>
          <w:szCs w:val="22"/>
        </w:rPr>
        <w:t>TOP 1.) Änderung Seuchenvorsorgeabgabe</w:t>
      </w:r>
    </w:p>
    <w:p w14:paraId="565D3383" w14:textId="77777777" w:rsidR="00D07FFA" w:rsidRDefault="00F21C0A" w:rsidP="00D07FFA">
      <w:pPr>
        <w:rPr>
          <w:rFonts w:ascii="Comic Sans MS" w:hAnsi="Comic Sans MS"/>
          <w:color w:val="000000"/>
          <w:sz w:val="22"/>
          <w:szCs w:val="22"/>
        </w:rPr>
      </w:pPr>
      <w:r>
        <w:rPr>
          <w:rFonts w:ascii="Comic Sans MS" w:hAnsi="Comic Sans MS"/>
          <w:color w:val="000000"/>
          <w:sz w:val="22"/>
          <w:szCs w:val="22"/>
        </w:rPr>
        <w:t>Die Seuchenvorsorgeabgabe wurde bisher vom Gemeindeverband für Seuchenvorsorgeabgabe eingehoben. Diese NÖ Gemeindeverbändeverordnung Seuchenvorsorgeabgabe wird mit 31.12.2018 aufgehoben. Die Gemeinden können zur Vollziehung des NÖ Seuchenvorsorgeabgabegesetzes nun an den bestehenden Gemeindeverband für Umweltschutz und Abgabeneinhebung in Bezirk Melk übertragen.</w:t>
      </w:r>
    </w:p>
    <w:p w14:paraId="508DFB4F" w14:textId="77777777" w:rsidR="00F21C0A" w:rsidRDefault="00F21C0A" w:rsidP="00D07FFA">
      <w:pPr>
        <w:rPr>
          <w:rFonts w:ascii="Comic Sans MS" w:hAnsi="Comic Sans MS"/>
          <w:color w:val="000000"/>
          <w:sz w:val="22"/>
          <w:szCs w:val="22"/>
        </w:rPr>
      </w:pPr>
      <w:r>
        <w:rPr>
          <w:rFonts w:ascii="Comic Sans MS" w:hAnsi="Comic Sans MS"/>
          <w:color w:val="000000"/>
          <w:sz w:val="22"/>
          <w:szCs w:val="22"/>
        </w:rPr>
        <w:t>Bgm. Antrag:</w:t>
      </w:r>
    </w:p>
    <w:p w14:paraId="71EEF3EA" w14:textId="77777777" w:rsidR="00F21C0A" w:rsidRPr="00F21C0A" w:rsidRDefault="00F21C0A" w:rsidP="00F21C0A">
      <w:pPr>
        <w:rPr>
          <w:rFonts w:ascii="Comic Sans MS" w:hAnsi="Comic Sans MS"/>
          <w:color w:val="000000"/>
          <w:sz w:val="22"/>
          <w:szCs w:val="22"/>
        </w:rPr>
      </w:pPr>
      <w:r w:rsidRPr="00F21C0A">
        <w:rPr>
          <w:rFonts w:ascii="Comic Sans MS" w:hAnsi="Comic Sans MS"/>
          <w:color w:val="000000"/>
          <w:sz w:val="22"/>
          <w:szCs w:val="22"/>
        </w:rPr>
        <w:t>Der Gemeinderat der Gemeinde Zelking-Matzleinsdorf überträgt mit Wirksamkeit ab dem 1. Jänner 2019 die Berechnung, Vorschreibung, Einhebung, zwangsweise Einbringung, Abrechnung und Abführung der Seuchenvorsorgeabgabe an den Gemeindeverband für Umweltschutz und Abgabeneinhebung im Bezirk Melk.</w:t>
      </w:r>
    </w:p>
    <w:p w14:paraId="77105FA0" w14:textId="77777777" w:rsidR="00D07FFA" w:rsidRDefault="00F21C0A" w:rsidP="00D07FFA">
      <w:pPr>
        <w:rPr>
          <w:rFonts w:ascii="Comic Sans MS" w:hAnsi="Comic Sans MS"/>
          <w:color w:val="000000"/>
          <w:sz w:val="22"/>
          <w:szCs w:val="22"/>
        </w:rPr>
      </w:pPr>
      <w:r>
        <w:rPr>
          <w:rFonts w:ascii="Comic Sans MS" w:hAnsi="Comic Sans MS"/>
          <w:color w:val="000000"/>
          <w:sz w:val="22"/>
          <w:szCs w:val="22"/>
        </w:rPr>
        <w:t>Abstimmung: einstimmig</w:t>
      </w:r>
    </w:p>
    <w:p w14:paraId="4A31747C" w14:textId="77777777" w:rsidR="00D07FFA" w:rsidRPr="00D07FFA" w:rsidRDefault="00D07FFA" w:rsidP="00D07FFA">
      <w:pPr>
        <w:rPr>
          <w:rFonts w:ascii="Comic Sans MS" w:hAnsi="Comic Sans MS"/>
          <w:color w:val="000000"/>
          <w:sz w:val="16"/>
          <w:szCs w:val="22"/>
        </w:rPr>
      </w:pPr>
      <w:hyperlink w:anchor="TO" w:history="1">
        <w:r w:rsidRPr="00D07FFA">
          <w:rPr>
            <w:rStyle w:val="Hyperlink"/>
            <w:rFonts w:ascii="Calibri" w:hAnsi="Calibri"/>
            <w:sz w:val="16"/>
          </w:rPr>
          <w:t>«zur Tagesordnung</w:t>
        </w:r>
      </w:hyperlink>
    </w:p>
    <w:p w14:paraId="664EA085" w14:textId="77777777" w:rsidR="00D07FFA" w:rsidRDefault="00D07FFA" w:rsidP="00D07FFA">
      <w:pPr>
        <w:rPr>
          <w:rFonts w:ascii="Comic Sans MS" w:hAnsi="Comic Sans MS"/>
          <w:color w:val="000000"/>
          <w:sz w:val="22"/>
          <w:szCs w:val="22"/>
        </w:rPr>
      </w:pPr>
    </w:p>
    <w:p w14:paraId="71710899" w14:textId="77777777" w:rsidR="00D07FFA" w:rsidRDefault="00D07FFA" w:rsidP="00D07FFA">
      <w:pPr>
        <w:rPr>
          <w:rFonts w:ascii="Comic Sans MS" w:hAnsi="Comic Sans MS"/>
          <w:color w:val="000000"/>
          <w:sz w:val="22"/>
          <w:szCs w:val="22"/>
        </w:rPr>
      </w:pPr>
      <w:bookmarkStart w:id="2" w:name="GRTOP2_14092017_0"/>
      <w:bookmarkEnd w:id="2"/>
      <w:r>
        <w:rPr>
          <w:rFonts w:ascii="Comic Sans MS" w:hAnsi="Comic Sans MS"/>
          <w:b/>
          <w:color w:val="000000"/>
          <w:sz w:val="22"/>
          <w:szCs w:val="22"/>
        </w:rPr>
        <w:t>TOP 2.) Gemeinde-Seniorenausflug 2017</w:t>
      </w:r>
    </w:p>
    <w:p w14:paraId="1863C035" w14:textId="77777777" w:rsidR="00D07FFA" w:rsidRDefault="00D07FFA" w:rsidP="00D07FFA">
      <w:pPr>
        <w:rPr>
          <w:rFonts w:ascii="Comic Sans MS" w:hAnsi="Comic Sans MS"/>
          <w:color w:val="000000"/>
          <w:sz w:val="22"/>
          <w:szCs w:val="22"/>
        </w:rPr>
      </w:pPr>
    </w:p>
    <w:p w14:paraId="45D17703" w14:textId="77777777" w:rsidR="00D07FFA" w:rsidRDefault="00132BE2" w:rsidP="00D07FFA">
      <w:pPr>
        <w:rPr>
          <w:rFonts w:ascii="Comic Sans MS" w:hAnsi="Comic Sans MS"/>
          <w:color w:val="000000"/>
          <w:sz w:val="22"/>
          <w:szCs w:val="22"/>
        </w:rPr>
      </w:pPr>
      <w:r>
        <w:rPr>
          <w:rFonts w:ascii="Comic Sans MS" w:hAnsi="Comic Sans MS"/>
          <w:color w:val="000000"/>
          <w:sz w:val="22"/>
          <w:szCs w:val="22"/>
        </w:rPr>
        <w:t>Der diesjährige Gemeinde-Seniorenausflug soll ins Francisco-Josephinum – Schloss Weinzierl und in die Kaffeerösterei Cult-Ca</w:t>
      </w:r>
      <w:r w:rsidR="00EE6A81">
        <w:rPr>
          <w:rFonts w:ascii="Comic Sans MS" w:hAnsi="Comic Sans MS"/>
          <w:color w:val="000000"/>
          <w:sz w:val="22"/>
          <w:szCs w:val="22"/>
        </w:rPr>
        <w:t>f</w:t>
      </w:r>
      <w:r>
        <w:rPr>
          <w:rFonts w:ascii="Comic Sans MS" w:hAnsi="Comic Sans MS"/>
          <w:color w:val="000000"/>
          <w:sz w:val="22"/>
          <w:szCs w:val="22"/>
        </w:rPr>
        <w:t>fe</w:t>
      </w:r>
      <w:r w:rsidR="00EE6A81">
        <w:rPr>
          <w:rFonts w:ascii="Comic Sans MS" w:hAnsi="Comic Sans MS"/>
          <w:color w:val="000000"/>
          <w:sz w:val="22"/>
          <w:szCs w:val="22"/>
        </w:rPr>
        <w:t>‘</w:t>
      </w:r>
      <w:r>
        <w:rPr>
          <w:rFonts w:ascii="Comic Sans MS" w:hAnsi="Comic Sans MS"/>
          <w:color w:val="000000"/>
          <w:sz w:val="22"/>
          <w:szCs w:val="22"/>
        </w:rPr>
        <w:t xml:space="preserve"> Neumarkt führen. Abschluss im Mostlandhof, Schauboden.</w:t>
      </w:r>
    </w:p>
    <w:p w14:paraId="0FCF8C0E" w14:textId="77777777" w:rsidR="00132BE2" w:rsidRDefault="00132BE2" w:rsidP="00D07FFA">
      <w:pPr>
        <w:rPr>
          <w:rFonts w:ascii="Comic Sans MS" w:hAnsi="Comic Sans MS"/>
          <w:color w:val="000000"/>
          <w:sz w:val="22"/>
          <w:szCs w:val="22"/>
        </w:rPr>
      </w:pPr>
      <w:r>
        <w:rPr>
          <w:rFonts w:ascii="Comic Sans MS" w:hAnsi="Comic Sans MS"/>
          <w:color w:val="000000"/>
          <w:sz w:val="22"/>
          <w:szCs w:val="22"/>
        </w:rPr>
        <w:t>Kaffee und Kuchen mit Führung € 6,50, Jause im Mostlandhof € 7,40.</w:t>
      </w:r>
    </w:p>
    <w:p w14:paraId="283CA006" w14:textId="77777777" w:rsidR="00D07FFA" w:rsidRDefault="00132BE2" w:rsidP="00D07FFA">
      <w:pPr>
        <w:rPr>
          <w:rFonts w:ascii="Comic Sans MS" w:hAnsi="Comic Sans MS"/>
          <w:color w:val="000000"/>
          <w:sz w:val="22"/>
          <w:szCs w:val="22"/>
        </w:rPr>
      </w:pPr>
      <w:r>
        <w:rPr>
          <w:rFonts w:ascii="Comic Sans MS" w:hAnsi="Comic Sans MS"/>
          <w:color w:val="000000"/>
          <w:sz w:val="22"/>
          <w:szCs w:val="22"/>
        </w:rPr>
        <w:t>Unkostenbeitrag € 10,- wird wieder eingehoben.</w:t>
      </w:r>
    </w:p>
    <w:p w14:paraId="38D3BCBA" w14:textId="77777777" w:rsidR="00EA7B52" w:rsidRDefault="00EA7B52" w:rsidP="00D07FFA">
      <w:pPr>
        <w:rPr>
          <w:rFonts w:ascii="Comic Sans MS" w:hAnsi="Comic Sans MS"/>
          <w:color w:val="000000"/>
          <w:sz w:val="22"/>
          <w:szCs w:val="22"/>
        </w:rPr>
      </w:pPr>
      <w:r>
        <w:rPr>
          <w:rFonts w:ascii="Comic Sans MS" w:hAnsi="Comic Sans MS"/>
          <w:color w:val="000000"/>
          <w:sz w:val="22"/>
          <w:szCs w:val="22"/>
        </w:rPr>
        <w:t>Abstimmung: einstimmig</w:t>
      </w:r>
    </w:p>
    <w:p w14:paraId="2DFC0E67" w14:textId="77777777" w:rsidR="00D07FFA" w:rsidRPr="00D07FFA" w:rsidRDefault="00D07FFA" w:rsidP="00D07FFA">
      <w:pPr>
        <w:rPr>
          <w:rFonts w:ascii="Comic Sans MS" w:hAnsi="Comic Sans MS"/>
          <w:color w:val="000000"/>
          <w:sz w:val="16"/>
          <w:szCs w:val="22"/>
        </w:rPr>
      </w:pPr>
      <w:hyperlink w:anchor="TO" w:history="1">
        <w:r w:rsidRPr="00D07FFA">
          <w:rPr>
            <w:rStyle w:val="Hyperlink"/>
            <w:rFonts w:ascii="Calibri" w:hAnsi="Calibri"/>
            <w:sz w:val="16"/>
          </w:rPr>
          <w:t>«zur Tagesordnung</w:t>
        </w:r>
      </w:hyperlink>
    </w:p>
    <w:p w14:paraId="39C14F4C" w14:textId="77777777" w:rsidR="00D07FFA" w:rsidRDefault="00D07FFA" w:rsidP="00D07FFA">
      <w:pPr>
        <w:rPr>
          <w:rFonts w:ascii="Comic Sans MS" w:hAnsi="Comic Sans MS"/>
          <w:color w:val="000000"/>
          <w:sz w:val="22"/>
          <w:szCs w:val="22"/>
        </w:rPr>
      </w:pPr>
    </w:p>
    <w:p w14:paraId="480BF432" w14:textId="77777777" w:rsidR="00D07FFA" w:rsidRDefault="00D07FFA" w:rsidP="00D07FFA">
      <w:pPr>
        <w:rPr>
          <w:rFonts w:ascii="Comic Sans MS" w:hAnsi="Comic Sans MS"/>
          <w:color w:val="000000"/>
          <w:sz w:val="22"/>
          <w:szCs w:val="22"/>
        </w:rPr>
      </w:pPr>
    </w:p>
    <w:p w14:paraId="0DA3F6FC" w14:textId="77777777" w:rsidR="00D07FFA" w:rsidRDefault="00D07FFA" w:rsidP="00D07FFA">
      <w:pPr>
        <w:rPr>
          <w:rFonts w:ascii="Comic Sans MS" w:hAnsi="Comic Sans MS"/>
          <w:color w:val="000000"/>
          <w:sz w:val="22"/>
          <w:szCs w:val="22"/>
        </w:rPr>
      </w:pPr>
      <w:bookmarkStart w:id="3" w:name="GRTOP3_14092017_0"/>
      <w:bookmarkEnd w:id="3"/>
      <w:r>
        <w:rPr>
          <w:rFonts w:ascii="Comic Sans MS" w:hAnsi="Comic Sans MS"/>
          <w:b/>
          <w:color w:val="000000"/>
          <w:sz w:val="22"/>
          <w:szCs w:val="22"/>
        </w:rPr>
        <w:t>TOP 3.) Vermietung alten Kindergarten Matzleinsdorf</w:t>
      </w:r>
    </w:p>
    <w:p w14:paraId="6646ECB3" w14:textId="77777777" w:rsidR="00BD39A5" w:rsidRPr="00BD39A5" w:rsidRDefault="00BD39A5" w:rsidP="00D07FFA">
      <w:pPr>
        <w:rPr>
          <w:rFonts w:ascii="Comic Sans MS" w:hAnsi="Comic Sans MS"/>
          <w:i/>
          <w:color w:val="000000"/>
          <w:sz w:val="20"/>
          <w:szCs w:val="22"/>
        </w:rPr>
      </w:pPr>
      <w:r w:rsidRPr="00BD39A5">
        <w:rPr>
          <w:rFonts w:ascii="Comic Sans MS" w:hAnsi="Comic Sans MS"/>
          <w:i/>
          <w:color w:val="000000"/>
          <w:sz w:val="20"/>
          <w:szCs w:val="22"/>
        </w:rPr>
        <w:t>GR Mag. Klaus Köninger verlässt den Sitzung</w:t>
      </w:r>
      <w:r>
        <w:rPr>
          <w:rFonts w:ascii="Comic Sans MS" w:hAnsi="Comic Sans MS"/>
          <w:i/>
          <w:color w:val="000000"/>
          <w:sz w:val="20"/>
          <w:szCs w:val="22"/>
        </w:rPr>
        <w:t>s</w:t>
      </w:r>
      <w:r w:rsidRPr="00BD39A5">
        <w:rPr>
          <w:rFonts w:ascii="Comic Sans MS" w:hAnsi="Comic Sans MS"/>
          <w:i/>
          <w:color w:val="000000"/>
          <w:sz w:val="20"/>
          <w:szCs w:val="22"/>
        </w:rPr>
        <w:t>saal.</w:t>
      </w:r>
    </w:p>
    <w:p w14:paraId="49F36FFC" w14:textId="77777777" w:rsidR="00EA7B52" w:rsidRDefault="00EA7B52" w:rsidP="00D07FFA">
      <w:pPr>
        <w:rPr>
          <w:rFonts w:ascii="Comic Sans MS" w:hAnsi="Comic Sans MS"/>
          <w:color w:val="000000"/>
          <w:sz w:val="22"/>
          <w:szCs w:val="22"/>
        </w:rPr>
      </w:pPr>
      <w:r>
        <w:rPr>
          <w:rFonts w:ascii="Comic Sans MS" w:hAnsi="Comic Sans MS"/>
          <w:color w:val="000000"/>
          <w:sz w:val="22"/>
          <w:szCs w:val="22"/>
        </w:rPr>
        <w:t>Der alte Kindergarten in der Hiesbergstraße wird wieder frei. Fam. Wollinger ist ausgezogen.</w:t>
      </w:r>
    </w:p>
    <w:p w14:paraId="1B1BF209" w14:textId="77777777" w:rsidR="00EA7B52" w:rsidRDefault="00EA7B52" w:rsidP="00D07FFA">
      <w:pPr>
        <w:rPr>
          <w:rFonts w:ascii="Comic Sans MS" w:hAnsi="Comic Sans MS"/>
          <w:color w:val="000000"/>
          <w:sz w:val="22"/>
          <w:szCs w:val="22"/>
        </w:rPr>
      </w:pPr>
      <w:r>
        <w:rPr>
          <w:rFonts w:ascii="Comic Sans MS" w:hAnsi="Comic Sans MS"/>
          <w:color w:val="000000"/>
          <w:sz w:val="22"/>
          <w:szCs w:val="22"/>
        </w:rPr>
        <w:t>Harald Nußbaum hat Interesse an der Miete des Wohngebäudes. Er wohnt mit seiner Familie derzeit in Ornding. In den Mietvertrag sollen ein generelles Rauchverbot, Tierhaltung nur in Absprache mit der Gemeinde und eine Kaution von € 2.000,- aufgenommen werden.</w:t>
      </w:r>
    </w:p>
    <w:p w14:paraId="1A2114CB" w14:textId="77777777" w:rsidR="00EA7B52" w:rsidRDefault="00EA7B52" w:rsidP="00D07FFA">
      <w:pPr>
        <w:rPr>
          <w:rFonts w:ascii="Comic Sans MS" w:hAnsi="Comic Sans MS"/>
          <w:color w:val="000000"/>
          <w:sz w:val="22"/>
          <w:szCs w:val="22"/>
        </w:rPr>
      </w:pPr>
      <w:r>
        <w:rPr>
          <w:rFonts w:ascii="Comic Sans MS" w:hAnsi="Comic Sans MS"/>
          <w:color w:val="000000"/>
          <w:sz w:val="22"/>
          <w:szCs w:val="22"/>
        </w:rPr>
        <w:t>Zuvor wird eine Begehung durchgeführt.</w:t>
      </w:r>
    </w:p>
    <w:p w14:paraId="02277B34" w14:textId="77777777" w:rsidR="00D07FFA" w:rsidRDefault="00EA7B52" w:rsidP="00D07FFA">
      <w:pPr>
        <w:rPr>
          <w:rFonts w:ascii="Comic Sans MS" w:hAnsi="Comic Sans MS"/>
          <w:color w:val="000000"/>
          <w:sz w:val="22"/>
          <w:szCs w:val="22"/>
        </w:rPr>
      </w:pPr>
      <w:r>
        <w:rPr>
          <w:rFonts w:ascii="Comic Sans MS" w:hAnsi="Comic Sans MS"/>
          <w:color w:val="000000"/>
          <w:sz w:val="22"/>
          <w:szCs w:val="22"/>
        </w:rPr>
        <w:t>Bgm. Antrag: Fam. Nußbaum soll zu einem Gespräch eingeladen werden und die Vorstellungen der Gemeinde für den Mietvertrag ihnen unterbreitet werden (Rauchverbot, Kaution, Tierhaltung, Befristung auf 3 Jahre)</w:t>
      </w:r>
    </w:p>
    <w:p w14:paraId="3FAE29FF" w14:textId="77777777" w:rsidR="00D07FFA" w:rsidRDefault="00EA7B52" w:rsidP="00D07FFA">
      <w:pPr>
        <w:rPr>
          <w:rFonts w:ascii="Comic Sans MS" w:hAnsi="Comic Sans MS"/>
          <w:color w:val="000000"/>
          <w:sz w:val="22"/>
          <w:szCs w:val="22"/>
        </w:rPr>
      </w:pPr>
      <w:r>
        <w:rPr>
          <w:rFonts w:ascii="Comic Sans MS" w:hAnsi="Comic Sans MS"/>
          <w:color w:val="000000"/>
          <w:sz w:val="22"/>
          <w:szCs w:val="22"/>
        </w:rPr>
        <w:t>Abstimmung: einstimmig</w:t>
      </w:r>
    </w:p>
    <w:p w14:paraId="178DE6A5" w14:textId="77777777" w:rsidR="00BD39A5" w:rsidRPr="00BD39A5" w:rsidRDefault="00BD39A5" w:rsidP="00BD39A5">
      <w:pPr>
        <w:rPr>
          <w:rFonts w:ascii="Comic Sans MS" w:hAnsi="Comic Sans MS"/>
          <w:i/>
          <w:color w:val="000000"/>
          <w:sz w:val="20"/>
          <w:szCs w:val="22"/>
        </w:rPr>
      </w:pPr>
      <w:r w:rsidRPr="00BD39A5">
        <w:rPr>
          <w:rFonts w:ascii="Comic Sans MS" w:hAnsi="Comic Sans MS"/>
          <w:i/>
          <w:color w:val="000000"/>
          <w:sz w:val="20"/>
          <w:szCs w:val="22"/>
        </w:rPr>
        <w:t xml:space="preserve">GR Mag. Klaus Köninger </w:t>
      </w:r>
      <w:r>
        <w:rPr>
          <w:rFonts w:ascii="Comic Sans MS" w:hAnsi="Comic Sans MS"/>
          <w:i/>
          <w:color w:val="000000"/>
          <w:sz w:val="20"/>
          <w:szCs w:val="22"/>
        </w:rPr>
        <w:t>kommt wieder zurück</w:t>
      </w:r>
      <w:r w:rsidRPr="00BD39A5">
        <w:rPr>
          <w:rFonts w:ascii="Comic Sans MS" w:hAnsi="Comic Sans MS"/>
          <w:i/>
          <w:color w:val="000000"/>
          <w:sz w:val="20"/>
          <w:szCs w:val="22"/>
        </w:rPr>
        <w:t>.</w:t>
      </w:r>
    </w:p>
    <w:p w14:paraId="39D60B9A" w14:textId="77777777" w:rsidR="00BD39A5" w:rsidRDefault="00BD39A5" w:rsidP="00D07FFA">
      <w:pPr>
        <w:rPr>
          <w:rFonts w:ascii="Comic Sans MS" w:hAnsi="Comic Sans MS"/>
          <w:color w:val="000000"/>
          <w:sz w:val="22"/>
          <w:szCs w:val="22"/>
        </w:rPr>
      </w:pPr>
    </w:p>
    <w:p w14:paraId="6387ED9B" w14:textId="77777777" w:rsidR="00D07FFA" w:rsidRPr="00D07FFA" w:rsidRDefault="00D07FFA" w:rsidP="00D07FFA">
      <w:pPr>
        <w:rPr>
          <w:rFonts w:ascii="Comic Sans MS" w:hAnsi="Comic Sans MS"/>
          <w:color w:val="000000"/>
          <w:sz w:val="16"/>
          <w:szCs w:val="22"/>
        </w:rPr>
      </w:pPr>
      <w:hyperlink w:anchor="TO" w:history="1">
        <w:r w:rsidRPr="00D07FFA">
          <w:rPr>
            <w:rStyle w:val="Hyperlink"/>
            <w:rFonts w:ascii="Calibri" w:hAnsi="Calibri"/>
            <w:sz w:val="16"/>
          </w:rPr>
          <w:t>«zur Tagesordnung</w:t>
        </w:r>
      </w:hyperlink>
    </w:p>
    <w:p w14:paraId="70B34B44" w14:textId="77777777" w:rsidR="00D07FFA" w:rsidRDefault="00D07FFA" w:rsidP="00D07FFA">
      <w:pPr>
        <w:rPr>
          <w:rFonts w:ascii="Comic Sans MS" w:hAnsi="Comic Sans MS"/>
          <w:color w:val="000000"/>
          <w:sz w:val="22"/>
          <w:szCs w:val="22"/>
        </w:rPr>
      </w:pPr>
    </w:p>
    <w:p w14:paraId="295B687D" w14:textId="77777777" w:rsidR="00D07FFA" w:rsidRDefault="00D07FFA" w:rsidP="00D07FFA">
      <w:pPr>
        <w:rPr>
          <w:rFonts w:ascii="Comic Sans MS" w:hAnsi="Comic Sans MS"/>
          <w:color w:val="000000"/>
          <w:sz w:val="22"/>
          <w:szCs w:val="22"/>
        </w:rPr>
      </w:pPr>
    </w:p>
    <w:p w14:paraId="32C455C2" w14:textId="77777777" w:rsidR="00D07FFA" w:rsidRDefault="00D07FFA" w:rsidP="00D07FFA">
      <w:pPr>
        <w:rPr>
          <w:rFonts w:ascii="Comic Sans MS" w:hAnsi="Comic Sans MS"/>
          <w:color w:val="000000"/>
          <w:sz w:val="22"/>
          <w:szCs w:val="22"/>
        </w:rPr>
      </w:pPr>
      <w:bookmarkStart w:id="4" w:name="GRTOP4_14092017_0"/>
      <w:bookmarkEnd w:id="4"/>
      <w:r>
        <w:rPr>
          <w:rFonts w:ascii="Comic Sans MS" w:hAnsi="Comic Sans MS"/>
          <w:b/>
          <w:color w:val="000000"/>
          <w:sz w:val="22"/>
          <w:szCs w:val="22"/>
        </w:rPr>
        <w:t>TOP 4.) Stellungnahme zum Prüfbericht vom 07.09.2017</w:t>
      </w:r>
    </w:p>
    <w:p w14:paraId="311ABEDB" w14:textId="77777777" w:rsidR="00D07FFA" w:rsidRDefault="009E5EF0" w:rsidP="00D07FFA">
      <w:pPr>
        <w:rPr>
          <w:rFonts w:ascii="Comic Sans MS" w:hAnsi="Comic Sans MS"/>
          <w:color w:val="000000"/>
          <w:sz w:val="22"/>
          <w:szCs w:val="22"/>
        </w:rPr>
      </w:pPr>
      <w:r>
        <w:rPr>
          <w:rFonts w:ascii="Comic Sans MS" w:hAnsi="Comic Sans MS"/>
          <w:color w:val="000000"/>
          <w:sz w:val="22"/>
          <w:szCs w:val="22"/>
        </w:rPr>
        <w:t xml:space="preserve">Der Bgm. verliest den Prüfbericht vom </w:t>
      </w:r>
      <w:r w:rsidR="00A04B3E">
        <w:rPr>
          <w:rFonts w:ascii="Comic Sans MS" w:hAnsi="Comic Sans MS"/>
          <w:color w:val="000000"/>
          <w:sz w:val="22"/>
          <w:szCs w:val="22"/>
        </w:rPr>
        <w:t>07.09.2017.</w:t>
      </w:r>
    </w:p>
    <w:p w14:paraId="6A18A70E" w14:textId="77777777" w:rsidR="00D07FFA" w:rsidRDefault="00D07FFA" w:rsidP="00D07FFA">
      <w:pPr>
        <w:rPr>
          <w:rFonts w:ascii="Comic Sans MS" w:hAnsi="Comic Sans MS"/>
          <w:color w:val="000000"/>
          <w:sz w:val="22"/>
          <w:szCs w:val="22"/>
        </w:rPr>
      </w:pPr>
    </w:p>
    <w:p w14:paraId="4ECDB993" w14:textId="77777777" w:rsidR="00D07FFA" w:rsidRPr="00D07FFA" w:rsidRDefault="00D07FFA" w:rsidP="00D07FFA">
      <w:pPr>
        <w:rPr>
          <w:rFonts w:ascii="Comic Sans MS" w:hAnsi="Comic Sans MS"/>
          <w:color w:val="000000"/>
          <w:sz w:val="16"/>
          <w:szCs w:val="22"/>
        </w:rPr>
      </w:pPr>
      <w:hyperlink w:anchor="TO" w:history="1">
        <w:r w:rsidRPr="00D07FFA">
          <w:rPr>
            <w:rStyle w:val="Hyperlink"/>
            <w:rFonts w:ascii="Calibri" w:hAnsi="Calibri"/>
            <w:sz w:val="16"/>
          </w:rPr>
          <w:t>«zur Tagesordnung</w:t>
        </w:r>
      </w:hyperlink>
    </w:p>
    <w:p w14:paraId="45550F0C" w14:textId="77777777" w:rsidR="00D07FFA" w:rsidRDefault="00D07FFA" w:rsidP="00D07FFA">
      <w:pPr>
        <w:rPr>
          <w:rFonts w:ascii="Comic Sans MS" w:hAnsi="Comic Sans MS"/>
          <w:color w:val="000000"/>
          <w:sz w:val="22"/>
          <w:szCs w:val="22"/>
        </w:rPr>
      </w:pPr>
    </w:p>
    <w:p w14:paraId="6B2F269C" w14:textId="77777777" w:rsidR="00D07FFA" w:rsidRDefault="00D07FFA" w:rsidP="00D07FFA">
      <w:pPr>
        <w:rPr>
          <w:rFonts w:ascii="Comic Sans MS" w:hAnsi="Comic Sans MS"/>
          <w:color w:val="000000"/>
          <w:sz w:val="22"/>
          <w:szCs w:val="22"/>
        </w:rPr>
      </w:pPr>
    </w:p>
    <w:p w14:paraId="0AE9140E" w14:textId="77777777" w:rsidR="00D07FFA" w:rsidRDefault="00D07FFA" w:rsidP="00D07FFA">
      <w:pPr>
        <w:rPr>
          <w:rFonts w:ascii="Comic Sans MS" w:hAnsi="Comic Sans MS"/>
          <w:color w:val="000000"/>
          <w:sz w:val="22"/>
          <w:szCs w:val="22"/>
        </w:rPr>
      </w:pPr>
      <w:bookmarkStart w:id="5" w:name="GRTOP5_14092017_0"/>
      <w:bookmarkEnd w:id="5"/>
      <w:r>
        <w:rPr>
          <w:rFonts w:ascii="Comic Sans MS" w:hAnsi="Comic Sans MS"/>
          <w:b/>
          <w:color w:val="000000"/>
          <w:sz w:val="22"/>
          <w:szCs w:val="22"/>
        </w:rPr>
        <w:t>TOP 5.) Verordnung betreffend übertragbarer Krankheiten von Ratten</w:t>
      </w:r>
    </w:p>
    <w:p w14:paraId="2AB3076C" w14:textId="77777777" w:rsidR="00D07FFA" w:rsidRDefault="00A04B3E" w:rsidP="00D07FFA">
      <w:pPr>
        <w:rPr>
          <w:rFonts w:ascii="Comic Sans MS" w:hAnsi="Comic Sans MS"/>
          <w:color w:val="000000"/>
          <w:sz w:val="22"/>
          <w:szCs w:val="22"/>
        </w:rPr>
      </w:pPr>
      <w:r>
        <w:rPr>
          <w:rFonts w:ascii="Comic Sans MS" w:hAnsi="Comic Sans MS"/>
          <w:color w:val="000000"/>
          <w:sz w:val="22"/>
          <w:szCs w:val="22"/>
        </w:rPr>
        <w:t>In Zelking kommt es zu einem vermehrten Rattenauftreten. Um eine Bekämpfung durchführen zu können ist eine Verordnung betreffend übertragbarer Krankeinen von Ratten notwendig:</w:t>
      </w:r>
    </w:p>
    <w:p w14:paraId="313085C3" w14:textId="77777777" w:rsidR="00A04B3E" w:rsidRDefault="00A04B3E" w:rsidP="00D07FFA">
      <w:pPr>
        <w:rPr>
          <w:rFonts w:ascii="Comic Sans MS" w:hAnsi="Comic Sans MS"/>
          <w:color w:val="000000"/>
          <w:sz w:val="22"/>
          <w:szCs w:val="22"/>
        </w:rPr>
      </w:pPr>
    </w:p>
    <w:p w14:paraId="2D886747" w14:textId="77777777" w:rsidR="00A04B3E" w:rsidRPr="00A04B3E" w:rsidRDefault="00A04B3E" w:rsidP="00A04B3E">
      <w:pPr>
        <w:spacing w:line="276" w:lineRule="auto"/>
        <w:jc w:val="center"/>
        <w:rPr>
          <w:rFonts w:ascii="Comic Sans MS" w:hAnsi="Comic Sans MS"/>
          <w:sz w:val="20"/>
        </w:rPr>
      </w:pPr>
      <w:r w:rsidRPr="00A04B3E">
        <w:rPr>
          <w:rFonts w:ascii="Comic Sans MS" w:hAnsi="Comic Sans MS" w:cs="Calibri"/>
          <w:b/>
          <w:bCs/>
          <w:color w:val="17365D"/>
          <w:kern w:val="32"/>
          <w:sz w:val="20"/>
        </w:rPr>
        <w:t>Verordnung</w:t>
      </w:r>
      <w:r>
        <w:rPr>
          <w:rFonts w:ascii="Comic Sans MS" w:hAnsi="Comic Sans MS" w:cs="Calibri"/>
          <w:b/>
          <w:bCs/>
          <w:color w:val="17365D"/>
          <w:kern w:val="32"/>
          <w:sz w:val="20"/>
        </w:rPr>
        <w:t xml:space="preserve"> </w:t>
      </w:r>
      <w:r w:rsidRPr="00A04B3E">
        <w:rPr>
          <w:rFonts w:ascii="Comic Sans MS" w:hAnsi="Comic Sans MS"/>
          <w:sz w:val="20"/>
        </w:rPr>
        <w:t>des Gemeinderates der Gemeinde Zelking-Matzleinsdorf</w:t>
      </w:r>
    </w:p>
    <w:p w14:paraId="64EED5AC" w14:textId="77777777" w:rsidR="00A04B3E" w:rsidRPr="00A04B3E" w:rsidRDefault="00A04B3E" w:rsidP="00A04B3E">
      <w:pPr>
        <w:jc w:val="center"/>
        <w:rPr>
          <w:rFonts w:ascii="Comic Sans MS" w:hAnsi="Comic Sans MS"/>
          <w:b/>
          <w:color w:val="1F3864"/>
          <w:sz w:val="20"/>
        </w:rPr>
      </w:pPr>
      <w:r w:rsidRPr="00A04B3E">
        <w:rPr>
          <w:rFonts w:ascii="Comic Sans MS" w:hAnsi="Comic Sans MS"/>
          <w:b/>
          <w:color w:val="1F3864"/>
          <w:sz w:val="20"/>
        </w:rPr>
        <w:t>betreffend die Verhütung der Verbreitung übertragbarer</w:t>
      </w:r>
    </w:p>
    <w:p w14:paraId="3988213E" w14:textId="77777777" w:rsidR="00A04B3E" w:rsidRDefault="00A04B3E" w:rsidP="00A04B3E">
      <w:pPr>
        <w:jc w:val="center"/>
        <w:rPr>
          <w:rFonts w:ascii="Comic Sans MS" w:hAnsi="Comic Sans MS"/>
          <w:b/>
          <w:color w:val="1F3864"/>
          <w:sz w:val="20"/>
        </w:rPr>
      </w:pPr>
      <w:r w:rsidRPr="00A04B3E">
        <w:rPr>
          <w:rFonts w:ascii="Comic Sans MS" w:hAnsi="Comic Sans MS"/>
          <w:b/>
          <w:color w:val="1F3864"/>
          <w:sz w:val="20"/>
        </w:rPr>
        <w:t>Krankheiten durch das Überhandnehmen von Ratten</w:t>
      </w:r>
    </w:p>
    <w:p w14:paraId="367027BB" w14:textId="77777777" w:rsidR="00A04B3E" w:rsidRPr="00A04B3E" w:rsidRDefault="00A04B3E" w:rsidP="00A04B3E">
      <w:pPr>
        <w:jc w:val="center"/>
        <w:rPr>
          <w:rFonts w:ascii="Comic Sans MS" w:hAnsi="Comic Sans MS"/>
          <w:b/>
          <w:color w:val="1F3864"/>
          <w:sz w:val="20"/>
        </w:rPr>
      </w:pPr>
    </w:p>
    <w:p w14:paraId="07B11378" w14:textId="77777777" w:rsidR="00A04B3E" w:rsidRPr="00A04B3E" w:rsidRDefault="00A04B3E" w:rsidP="00A04B3E">
      <w:pPr>
        <w:tabs>
          <w:tab w:val="left" w:pos="4020"/>
        </w:tabs>
        <w:rPr>
          <w:rFonts w:ascii="Comic Sans MS" w:hAnsi="Comic Sans MS" w:cs="Calibri"/>
          <w:sz w:val="20"/>
        </w:rPr>
      </w:pPr>
      <w:r w:rsidRPr="00A04B3E">
        <w:rPr>
          <w:rFonts w:ascii="Comic Sans MS" w:hAnsi="Comic Sans MS" w:cs="Calibri"/>
          <w:sz w:val="20"/>
        </w:rPr>
        <w:t>Auf Grund des § 33 Abs 1 NÖ Gemeindeordnung 1973, LGBl 1000-1 idF LGBl 1000-9 wird verordnet:</w:t>
      </w:r>
    </w:p>
    <w:p w14:paraId="2F44909A" w14:textId="77777777" w:rsidR="00A04B3E" w:rsidRPr="00A04B3E" w:rsidRDefault="00A04B3E" w:rsidP="00A04B3E">
      <w:pPr>
        <w:tabs>
          <w:tab w:val="left" w:pos="4020"/>
        </w:tabs>
        <w:rPr>
          <w:rFonts w:ascii="Comic Sans MS" w:hAnsi="Comic Sans MS" w:cs="Calibri"/>
          <w:sz w:val="20"/>
        </w:rPr>
      </w:pPr>
    </w:p>
    <w:p w14:paraId="746C2BA6" w14:textId="77777777" w:rsidR="00A04B3E" w:rsidRPr="00A04B3E" w:rsidRDefault="00A04B3E" w:rsidP="00A04B3E">
      <w:pPr>
        <w:pBdr>
          <w:top w:val="single" w:sz="4" w:space="0" w:color="auto"/>
          <w:bottom w:val="single" w:sz="4" w:space="1" w:color="auto"/>
        </w:pBdr>
        <w:shd w:val="clear" w:color="auto" w:fill="EEECE1"/>
        <w:tabs>
          <w:tab w:val="left" w:pos="4020"/>
        </w:tabs>
        <w:jc w:val="center"/>
        <w:rPr>
          <w:rFonts w:ascii="Comic Sans MS" w:hAnsi="Comic Sans MS" w:cs="Calibri"/>
          <w:b/>
          <w:bCs/>
          <w:sz w:val="20"/>
        </w:rPr>
      </w:pPr>
      <w:r w:rsidRPr="00A04B3E">
        <w:rPr>
          <w:rFonts w:ascii="Comic Sans MS" w:hAnsi="Comic Sans MS" w:cs="Calibri"/>
          <w:b/>
          <w:bCs/>
          <w:sz w:val="20"/>
        </w:rPr>
        <w:t>§ 1 - Anwendungsbereich</w:t>
      </w:r>
    </w:p>
    <w:p w14:paraId="74D378FC"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(1)</w:t>
      </w:r>
      <w:r w:rsidRPr="00A04B3E">
        <w:rPr>
          <w:rFonts w:ascii="Comic Sans MS" w:hAnsi="Comic Sans MS"/>
          <w:sz w:val="20"/>
        </w:rPr>
        <w:tab/>
        <w:t>Zur Verhütung der Verbreitung übertragbarer Krankheiten durch das Überhandnehmen von Ratten sind Ratten im Gemeindegebiet planmäßig zu bekämpfen.</w:t>
      </w:r>
    </w:p>
    <w:p w14:paraId="6FD55B26"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(2)</w:t>
      </w:r>
      <w:r w:rsidRPr="00A04B3E">
        <w:rPr>
          <w:rFonts w:ascii="Comic Sans MS" w:hAnsi="Comic Sans MS"/>
          <w:sz w:val="20"/>
        </w:rPr>
        <w:tab/>
        <w:t>Die Bekämpfung hat auf jenen Grundstücken zu erfolgen, auf denen Rattenbefall festgestellt wurde oder wegen der Reinlichkeitsverhältnisse, des Zustandes der Baulichkeiten oder der Lage der Grundstücke die Gefahr eines Rattenbefalls anzunehmen ist.</w:t>
      </w:r>
    </w:p>
    <w:p w14:paraId="6716A788"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(3)</w:t>
      </w:r>
      <w:r w:rsidRPr="00A04B3E">
        <w:rPr>
          <w:rFonts w:ascii="Comic Sans MS" w:hAnsi="Comic Sans MS"/>
          <w:sz w:val="20"/>
        </w:rPr>
        <w:tab/>
        <w:t>Die zur Rattenvertilgung erforderlichen Maßnahmen können zur Sicherung des Erfolges auch auf die von der Rattenplage nicht befallenen Häuser oder Grundstücke erstreckt werden.</w:t>
      </w:r>
    </w:p>
    <w:p w14:paraId="6B25E771" w14:textId="77777777" w:rsidR="00A04B3E" w:rsidRPr="00A04B3E" w:rsidRDefault="00A04B3E" w:rsidP="00A04B3E">
      <w:pPr>
        <w:spacing w:line="360" w:lineRule="auto"/>
        <w:rPr>
          <w:rFonts w:ascii="Comic Sans MS" w:hAnsi="Comic Sans MS"/>
          <w:sz w:val="20"/>
        </w:rPr>
      </w:pPr>
    </w:p>
    <w:p w14:paraId="282CCE7E" w14:textId="77777777" w:rsidR="00A04B3E" w:rsidRPr="00A04B3E" w:rsidRDefault="00A04B3E" w:rsidP="00A04B3E">
      <w:pPr>
        <w:pBdr>
          <w:top w:val="single" w:sz="4" w:space="0" w:color="auto"/>
          <w:bottom w:val="single" w:sz="4" w:space="1" w:color="auto"/>
        </w:pBdr>
        <w:shd w:val="clear" w:color="auto" w:fill="EEECE1"/>
        <w:tabs>
          <w:tab w:val="left" w:pos="4020"/>
        </w:tabs>
        <w:jc w:val="center"/>
        <w:rPr>
          <w:rFonts w:ascii="Comic Sans MS" w:hAnsi="Comic Sans MS" w:cs="Calibri"/>
          <w:b/>
          <w:bCs/>
          <w:sz w:val="20"/>
        </w:rPr>
      </w:pPr>
      <w:r w:rsidRPr="00A04B3E">
        <w:rPr>
          <w:rFonts w:ascii="Comic Sans MS" w:hAnsi="Comic Sans MS" w:cs="Calibri"/>
          <w:b/>
          <w:bCs/>
          <w:sz w:val="20"/>
        </w:rPr>
        <w:t xml:space="preserve">§ 2 - Feststellung des Rattenbefalls </w:t>
      </w:r>
    </w:p>
    <w:p w14:paraId="59FA7597"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(1)</w:t>
      </w:r>
      <w:r w:rsidRPr="00A04B3E">
        <w:rPr>
          <w:rFonts w:ascii="Comic Sans MS" w:hAnsi="Comic Sans MS"/>
          <w:sz w:val="20"/>
        </w:rPr>
        <w:tab/>
        <w:t>Zur Feststellung, ob ein Rattenbefall vorliegt, haben Gemeindeorgane oder von diesen betrauten Personen auf bebauten Grundstücken einschließlich der Hauskanäle, Senkgruben, unterirdischen Gänge, Gewölbe, sonstigen Anlagen und Einrichtungen sowie der Gärten, Uferböschungen, Gräben und Dämme periodisch, jedenfalls aber einmal pro Jahr, Nachschau zu halten.</w:t>
      </w:r>
    </w:p>
    <w:p w14:paraId="787DF612"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(2)</w:t>
      </w:r>
      <w:r w:rsidRPr="00A04B3E">
        <w:rPr>
          <w:rFonts w:ascii="Comic Sans MS" w:hAnsi="Comic Sans MS"/>
          <w:sz w:val="20"/>
        </w:rPr>
        <w:tab/>
        <w:t>Jeder Eigentümer (Miteigentümer) sowie jeder Mieter, Pächter, sonstige Nutzungsberechtigte oder Bevollmächtigte (Verwalter), der vom Auftreten von Ratten aus eigener Wahrnehmung Kenntnis erlangt, hat davon unverzüglich dem Bürgermeister Mitteilung zu machen.</w:t>
      </w:r>
    </w:p>
    <w:p w14:paraId="1356170A" w14:textId="77777777" w:rsidR="00A04B3E" w:rsidRPr="00A04B3E" w:rsidRDefault="00A04B3E" w:rsidP="00A04B3E">
      <w:pPr>
        <w:ind w:left="709" w:hanging="709"/>
        <w:rPr>
          <w:rFonts w:ascii="Comic Sans MS" w:hAnsi="Comic Sans MS"/>
          <w:sz w:val="20"/>
        </w:rPr>
      </w:pPr>
    </w:p>
    <w:p w14:paraId="68BE8FE8" w14:textId="77777777" w:rsidR="00A04B3E" w:rsidRPr="00A04B3E" w:rsidRDefault="00A04B3E" w:rsidP="00A04B3E">
      <w:pPr>
        <w:pBdr>
          <w:top w:val="single" w:sz="4" w:space="0" w:color="auto"/>
          <w:bottom w:val="single" w:sz="4" w:space="1" w:color="auto"/>
        </w:pBdr>
        <w:shd w:val="clear" w:color="auto" w:fill="EEECE1"/>
        <w:tabs>
          <w:tab w:val="left" w:pos="4020"/>
        </w:tabs>
        <w:jc w:val="center"/>
        <w:rPr>
          <w:rFonts w:ascii="Comic Sans MS" w:hAnsi="Comic Sans MS" w:cs="Calibri"/>
          <w:b/>
          <w:bCs/>
          <w:sz w:val="20"/>
        </w:rPr>
      </w:pPr>
      <w:r w:rsidRPr="00A04B3E">
        <w:rPr>
          <w:rFonts w:ascii="Comic Sans MS" w:hAnsi="Comic Sans MS" w:cs="Calibri"/>
          <w:b/>
          <w:bCs/>
          <w:sz w:val="20"/>
        </w:rPr>
        <w:t>§ 3 - Betrauung der Schädlingsbekämpfer</w:t>
      </w:r>
    </w:p>
    <w:p w14:paraId="71A396BD"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(1)</w:t>
      </w:r>
      <w:r w:rsidRPr="00A04B3E">
        <w:rPr>
          <w:rFonts w:ascii="Comic Sans MS" w:hAnsi="Comic Sans MS"/>
          <w:sz w:val="20"/>
        </w:rPr>
        <w:tab/>
        <w:t>Wird das Auftreten von Ratten festgestellt, so hat der Bürgermeister unverzüglich die Rattenbekämpfung zu veranlassen.</w:t>
      </w:r>
    </w:p>
    <w:p w14:paraId="2BDABA3C" w14:textId="77777777" w:rsidR="00A04B3E" w:rsidRPr="00A04B3E" w:rsidRDefault="00A04B3E" w:rsidP="00A04B3E">
      <w:pPr>
        <w:rPr>
          <w:rFonts w:ascii="Comic Sans MS" w:hAnsi="Comic Sans MS"/>
          <w:sz w:val="20"/>
        </w:rPr>
      </w:pPr>
      <w:r w:rsidRPr="00A04B3E">
        <w:rPr>
          <w:rFonts w:ascii="Comic Sans MS" w:hAnsi="Comic Sans MS"/>
          <w:sz w:val="20"/>
        </w:rPr>
        <w:t>(2)</w:t>
      </w:r>
      <w:r w:rsidRPr="00A04B3E">
        <w:rPr>
          <w:rFonts w:ascii="Comic Sans MS" w:hAnsi="Comic Sans MS"/>
          <w:sz w:val="20"/>
        </w:rPr>
        <w:tab/>
        <w:t>Mit der Bekämpfung der Ratten ist ein befugter Schädlingsbekämpfer zu betrauen.</w:t>
      </w:r>
    </w:p>
    <w:p w14:paraId="01276718" w14:textId="77777777" w:rsidR="00A04B3E" w:rsidRPr="00A04B3E" w:rsidRDefault="00A04B3E" w:rsidP="00A04B3E">
      <w:pPr>
        <w:pBdr>
          <w:top w:val="single" w:sz="4" w:space="0" w:color="auto"/>
          <w:bottom w:val="single" w:sz="4" w:space="1" w:color="auto"/>
        </w:pBdr>
        <w:shd w:val="clear" w:color="auto" w:fill="EEECE1"/>
        <w:tabs>
          <w:tab w:val="left" w:pos="4020"/>
        </w:tabs>
        <w:jc w:val="center"/>
        <w:rPr>
          <w:rFonts w:ascii="Comic Sans MS" w:hAnsi="Comic Sans MS" w:cs="Calibri"/>
          <w:b/>
          <w:bCs/>
          <w:sz w:val="20"/>
        </w:rPr>
      </w:pPr>
      <w:r w:rsidRPr="00A04B3E">
        <w:rPr>
          <w:rFonts w:ascii="Comic Sans MS" w:hAnsi="Comic Sans MS" w:cs="Calibri"/>
          <w:b/>
          <w:bCs/>
          <w:sz w:val="20"/>
        </w:rPr>
        <w:t>§ 4 - Allgemeine Pflichten der Schädlingsbekämpfer</w:t>
      </w:r>
    </w:p>
    <w:p w14:paraId="5FAAA848"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(1)</w:t>
      </w:r>
      <w:r w:rsidRPr="00A04B3E">
        <w:rPr>
          <w:rFonts w:ascii="Comic Sans MS" w:hAnsi="Comic Sans MS"/>
          <w:sz w:val="20"/>
        </w:rPr>
        <w:tab/>
        <w:t>Die Schädlingsbekämpfer haben sich bei ihrer Tätigkeit durch einen Ausweis auszuweisen. Dieser ist vom Bürgermeister amtlich zu bestätigen.</w:t>
      </w:r>
    </w:p>
    <w:p w14:paraId="3106C493"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(2)</w:t>
      </w:r>
      <w:r w:rsidRPr="00A04B3E">
        <w:rPr>
          <w:rFonts w:ascii="Comic Sans MS" w:hAnsi="Comic Sans MS"/>
          <w:sz w:val="20"/>
        </w:rPr>
        <w:tab/>
        <w:t>Die Schädlingsbekämpfer (deren Angestellte) haben die Nachschau persönlich vorzunehmen und durch Augenschein festzustellen, ob Rattenbefall oder die Gefahr eines solchen vorliegt.</w:t>
      </w:r>
    </w:p>
    <w:p w14:paraId="6BB0085A"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(3)</w:t>
      </w:r>
      <w:r w:rsidRPr="00A04B3E">
        <w:rPr>
          <w:rFonts w:ascii="Comic Sans MS" w:hAnsi="Comic Sans MS"/>
          <w:sz w:val="20"/>
        </w:rPr>
        <w:tab/>
        <w:t>Wird Rattenbefall oder die Gefahr eines solchen festgestellt oder vom Bürgermeister, der nach § 2 Abs 2 davon erfahren hat, gemeldet, sind Rattenbekämpfungsmaßnahmen im unbedingt notwendigen Ausmaß solange durchzuführen, bis keine Anzeichen von Rattenbefall mehr feststellbar sind oder die Gefahr eines Rattenbefalls nicht mehr gegeben ist.</w:t>
      </w:r>
    </w:p>
    <w:p w14:paraId="5B3D5370" w14:textId="77777777" w:rsidR="00A04B3E" w:rsidRPr="00A04B3E" w:rsidRDefault="00A04B3E" w:rsidP="00A04B3E">
      <w:pPr>
        <w:ind w:left="709" w:hanging="709"/>
        <w:rPr>
          <w:rFonts w:ascii="Comic Sans MS" w:hAnsi="Comic Sans MS"/>
          <w:sz w:val="20"/>
        </w:rPr>
      </w:pPr>
    </w:p>
    <w:p w14:paraId="5AB6DB5C" w14:textId="77777777" w:rsidR="00A04B3E" w:rsidRPr="00A04B3E" w:rsidRDefault="00A04B3E" w:rsidP="00A04B3E">
      <w:pPr>
        <w:pBdr>
          <w:top w:val="single" w:sz="4" w:space="0" w:color="auto"/>
          <w:bottom w:val="single" w:sz="4" w:space="1" w:color="auto"/>
        </w:pBdr>
        <w:shd w:val="clear" w:color="auto" w:fill="EEECE1"/>
        <w:tabs>
          <w:tab w:val="left" w:pos="4020"/>
        </w:tabs>
        <w:jc w:val="center"/>
        <w:rPr>
          <w:rFonts w:ascii="Comic Sans MS" w:hAnsi="Comic Sans MS" w:cs="Calibri"/>
          <w:b/>
          <w:bCs/>
          <w:sz w:val="20"/>
        </w:rPr>
      </w:pPr>
      <w:r w:rsidRPr="00A04B3E">
        <w:rPr>
          <w:rFonts w:ascii="Comic Sans MS" w:hAnsi="Comic Sans MS" w:cs="Calibri"/>
          <w:b/>
          <w:bCs/>
          <w:sz w:val="20"/>
        </w:rPr>
        <w:t>§ 5 - Berichts- und Meldepflichten der Schädlingsbekämpfer</w:t>
      </w:r>
    </w:p>
    <w:p w14:paraId="340A32F0" w14:textId="77777777" w:rsidR="00A04B3E" w:rsidRPr="00A04B3E" w:rsidRDefault="00A04B3E" w:rsidP="00A04B3E">
      <w:pPr>
        <w:rPr>
          <w:rFonts w:ascii="Comic Sans MS" w:hAnsi="Comic Sans MS"/>
          <w:sz w:val="20"/>
        </w:rPr>
      </w:pPr>
      <w:r w:rsidRPr="00A04B3E">
        <w:rPr>
          <w:rFonts w:ascii="Comic Sans MS" w:hAnsi="Comic Sans MS"/>
          <w:sz w:val="20"/>
        </w:rPr>
        <w:t>(1) Die mit der Rattenbekämpfung betrauten Personen sind dazu verpflichtet, die Schadhaftigkeit von Baulichkeiten und die Verunreinigung von Grundstücken, durch die das Aufkommen von Ratten begünstigt wird, aufgrund eigener Wahrnehmung unverzüglich dem Bürgermeister anzuzeigen.</w:t>
      </w:r>
    </w:p>
    <w:p w14:paraId="0650E4DA" w14:textId="77777777" w:rsidR="00A04B3E" w:rsidRPr="00A04B3E" w:rsidRDefault="00A04B3E" w:rsidP="00A04B3E">
      <w:pPr>
        <w:rPr>
          <w:rFonts w:ascii="Comic Sans MS" w:hAnsi="Comic Sans MS"/>
          <w:sz w:val="20"/>
        </w:rPr>
      </w:pPr>
      <w:r w:rsidRPr="00A04B3E">
        <w:rPr>
          <w:rFonts w:ascii="Comic Sans MS" w:hAnsi="Comic Sans MS"/>
          <w:sz w:val="20"/>
        </w:rPr>
        <w:t xml:space="preserve"> </w:t>
      </w:r>
    </w:p>
    <w:p w14:paraId="6868337E" w14:textId="77777777" w:rsidR="00A04B3E" w:rsidRPr="00A04B3E" w:rsidRDefault="00A04B3E" w:rsidP="00A04B3E">
      <w:pPr>
        <w:pBdr>
          <w:top w:val="single" w:sz="4" w:space="0" w:color="auto"/>
          <w:bottom w:val="single" w:sz="4" w:space="1" w:color="auto"/>
        </w:pBdr>
        <w:shd w:val="clear" w:color="auto" w:fill="EEECE1"/>
        <w:tabs>
          <w:tab w:val="left" w:pos="4020"/>
        </w:tabs>
        <w:jc w:val="center"/>
        <w:rPr>
          <w:rFonts w:ascii="Comic Sans MS" w:hAnsi="Comic Sans MS"/>
          <w:sz w:val="20"/>
        </w:rPr>
      </w:pPr>
      <w:r w:rsidRPr="00A04B3E">
        <w:rPr>
          <w:rFonts w:ascii="Comic Sans MS" w:hAnsi="Comic Sans MS" w:cs="Calibri"/>
          <w:b/>
          <w:bCs/>
          <w:sz w:val="20"/>
        </w:rPr>
        <w:t xml:space="preserve">§ 6 - Pflichten der Eigentümer, Mieter, Pächter, Nutzungsberechtigten und </w:t>
      </w:r>
      <w:r w:rsidRPr="00A04B3E">
        <w:rPr>
          <w:rFonts w:ascii="Comic Sans MS" w:hAnsi="Comic Sans MS"/>
          <w:b/>
          <w:sz w:val="20"/>
        </w:rPr>
        <w:t xml:space="preserve">Verwalter </w:t>
      </w:r>
    </w:p>
    <w:p w14:paraId="008C60BD"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(1)</w:t>
      </w:r>
      <w:r w:rsidRPr="00A04B3E">
        <w:rPr>
          <w:rFonts w:ascii="Comic Sans MS" w:hAnsi="Comic Sans MS"/>
          <w:sz w:val="20"/>
        </w:rPr>
        <w:tab/>
        <w:t>Die Eigentümer (Miteigentümer) von bebauten und unbebauten Grundstücken, allenfalls bestellte Bevollmächtigte (Verwalter) sowie Mieter, Pächter und sonstige Nutzungsberechtigte haben den mit der Durchführung der Rattenbekämpfung (Nachschau) betrauten Personen alle für die Feststellung von Rattenbefall und die Rattenbekämpfung erforderlichen Auskünfte zu erteilen, ihnen das Betreten der Grundstücke und Baulichkeiten zu gestatten, sie bei ihrer Tätigkeit zu unterstützen und sich den von ihnen getroffenen Vorsichtsmaßnahmen entsprechend zu verhalten. Sie sind auch dazu verpflichtet, für die Einhaltung der Anordnungen und Vorsichtsmaßnahmen durch andere Personen zu sorgen.</w:t>
      </w:r>
    </w:p>
    <w:p w14:paraId="2467DEB8"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(2)</w:t>
      </w:r>
      <w:r w:rsidRPr="00A04B3E">
        <w:rPr>
          <w:rFonts w:ascii="Comic Sans MS" w:hAnsi="Comic Sans MS"/>
          <w:sz w:val="20"/>
        </w:rPr>
        <w:tab/>
        <w:t>Auf den Grundstücken, auf denen die Rattenbekämpfung durchgeführt wird, sind Nahrungsmittel und Speiseabfälle sorgfältig zu verwahren und zu beseitigen; die für die Köderauslegung bestimmten Plätze sind möglichst zu meiden. Aufsichtspersonen haben darauf zu achten, dass Kinder durch ausgelegte Köder nicht gefährdet werden. Haustiere sind so zu halten, dass sie durch Köder und Rattenkadaver nicht geschädigt werden.</w:t>
      </w:r>
    </w:p>
    <w:p w14:paraId="3FD80B31"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(3)</w:t>
      </w:r>
      <w:r w:rsidRPr="00A04B3E">
        <w:rPr>
          <w:rFonts w:ascii="Comic Sans MS" w:hAnsi="Comic Sans MS"/>
          <w:sz w:val="20"/>
        </w:rPr>
        <w:tab/>
        <w:t>Die Durchführung der Bekämpfung und die Köderauslegung sind dem Schädlingsbekämpfer durch die Eigentümer (Miteigentümer), deren Bevollmächtigte (Verwalter) oder durch Mieter, Pächter und sonstige Nutzungsberechtigte zu bestätigen.</w:t>
      </w:r>
    </w:p>
    <w:p w14:paraId="5E322DAE"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(4)</w:t>
      </w:r>
      <w:r w:rsidRPr="00A04B3E">
        <w:rPr>
          <w:rFonts w:ascii="Comic Sans MS" w:hAnsi="Comic Sans MS"/>
          <w:sz w:val="20"/>
        </w:rPr>
        <w:tab/>
        <w:t>Die Kosten der Bekämpfungsmaßnahmen einschließlich der Nachschau sind im Falle der Eigennutzung von den Eigentümern (Miteigentümern) des Grundstückes oder der Baulichkeit zu tragen, sonst von den Mietern, Pächtern oder sonstigen Nutzungsberechtigten.</w:t>
      </w:r>
    </w:p>
    <w:p w14:paraId="460F4A65"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(5)</w:t>
      </w:r>
      <w:r w:rsidRPr="00A04B3E">
        <w:rPr>
          <w:rFonts w:ascii="Comic Sans MS" w:hAnsi="Comic Sans MS"/>
          <w:sz w:val="20"/>
        </w:rPr>
        <w:tab/>
        <w:t>Bei Häusern mit vermieteten Wohnungen, Wohnungsteilen oder Geschäftsräumlichkeiten, die dem Mietrechtsgesetz in der jeweils gültigen Fassung unterliegen, gehören die Kosten der Rattenbekämpfung zu den Betriebskosten.</w:t>
      </w:r>
    </w:p>
    <w:p w14:paraId="53A5EAE5" w14:textId="77777777" w:rsidR="00A04B3E" w:rsidRPr="00A04B3E" w:rsidRDefault="00A04B3E" w:rsidP="00A04B3E">
      <w:pPr>
        <w:pBdr>
          <w:top w:val="single" w:sz="4" w:space="0" w:color="auto"/>
          <w:bottom w:val="single" w:sz="4" w:space="1" w:color="auto"/>
        </w:pBdr>
        <w:shd w:val="clear" w:color="auto" w:fill="EEECE1"/>
        <w:tabs>
          <w:tab w:val="left" w:pos="4020"/>
        </w:tabs>
        <w:jc w:val="center"/>
        <w:rPr>
          <w:rFonts w:ascii="Comic Sans MS" w:hAnsi="Comic Sans MS" w:cs="Calibri"/>
          <w:b/>
          <w:bCs/>
          <w:sz w:val="20"/>
        </w:rPr>
      </w:pPr>
      <w:r w:rsidRPr="00A04B3E">
        <w:rPr>
          <w:rFonts w:ascii="Comic Sans MS" w:hAnsi="Comic Sans MS" w:cs="Calibri"/>
          <w:b/>
          <w:bCs/>
          <w:sz w:val="20"/>
        </w:rPr>
        <w:t xml:space="preserve">§ 7 - Verwaltungspolizeiliche Aufträge </w:t>
      </w:r>
    </w:p>
    <w:p w14:paraId="1F3123BE" w14:textId="77777777" w:rsidR="00A04B3E" w:rsidRPr="00A04B3E" w:rsidRDefault="00A04B3E" w:rsidP="00A04B3E">
      <w:pPr>
        <w:rPr>
          <w:rFonts w:ascii="Comic Sans MS" w:hAnsi="Comic Sans MS"/>
          <w:sz w:val="20"/>
        </w:rPr>
      </w:pPr>
      <w:r w:rsidRPr="00A04B3E">
        <w:rPr>
          <w:rFonts w:ascii="Comic Sans MS" w:hAnsi="Comic Sans MS"/>
          <w:sz w:val="20"/>
        </w:rPr>
        <w:lastRenderedPageBreak/>
        <w:t>Wird das Überhandnehmen der Ratten durch den schadhaften Bauzustand von Hauskanälen, Aborten, Senkgruben, Stallungen und sonstigen Baulichkeiten, durch die Ansammlung von Schmutz und Unrat auf verbauten oder unverbauten Grundstücken oder durch Einrichtungen, die der erforderlichen Reinlichkeit entbehren, begünstigt, kann der Bürgermeister mit Bescheid dem Eigentümer (den Miteigentümern), im Falle der Verwaltung von Liegenschaften durch Bevollmächtigte (Verwalter) aber diesen, den Auftrag erteilen, binnen einer angemessenen Frist auf eigene Kosten das zur Beseitigung des Übelstandes Erforderliche zu veranlassen.</w:t>
      </w:r>
    </w:p>
    <w:p w14:paraId="3B34ED9D" w14:textId="77777777" w:rsidR="00A04B3E" w:rsidRPr="00A04B3E" w:rsidRDefault="00A04B3E" w:rsidP="00A04B3E">
      <w:pPr>
        <w:pBdr>
          <w:top w:val="single" w:sz="4" w:space="0" w:color="auto"/>
          <w:bottom w:val="single" w:sz="4" w:space="1" w:color="auto"/>
        </w:pBdr>
        <w:shd w:val="clear" w:color="auto" w:fill="EEECE1"/>
        <w:tabs>
          <w:tab w:val="left" w:pos="4020"/>
        </w:tabs>
        <w:jc w:val="center"/>
        <w:rPr>
          <w:rFonts w:ascii="Comic Sans MS" w:hAnsi="Comic Sans MS" w:cs="Calibri"/>
          <w:b/>
          <w:bCs/>
          <w:sz w:val="20"/>
        </w:rPr>
      </w:pPr>
      <w:r w:rsidRPr="00A04B3E">
        <w:rPr>
          <w:rFonts w:ascii="Comic Sans MS" w:hAnsi="Comic Sans MS" w:cs="Calibri"/>
          <w:b/>
          <w:bCs/>
          <w:sz w:val="20"/>
        </w:rPr>
        <w:t xml:space="preserve">§ 8 - Ersatzvornahme </w:t>
      </w:r>
    </w:p>
    <w:p w14:paraId="788C85B6"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(1)</w:t>
      </w:r>
      <w:r w:rsidRPr="00A04B3E">
        <w:rPr>
          <w:rFonts w:ascii="Comic Sans MS" w:hAnsi="Comic Sans MS"/>
          <w:sz w:val="20"/>
        </w:rPr>
        <w:tab/>
        <w:t>Kommen die in § 7 genannten Personen den ihnen nach dieser Vorschrift obliegenden Pflichten nicht rechtzeitig nach, so sind die erforderlichen Maßnahmen auf ihre Kosten und Gefahr von Amts wegen durchzuführen.</w:t>
      </w:r>
    </w:p>
    <w:p w14:paraId="41F2839D" w14:textId="77777777" w:rsidR="00A04B3E" w:rsidRPr="00A04B3E" w:rsidRDefault="00A04B3E" w:rsidP="00A04B3E">
      <w:pPr>
        <w:ind w:left="709" w:hanging="709"/>
        <w:rPr>
          <w:rFonts w:ascii="Comic Sans MS" w:hAnsi="Comic Sans MS"/>
          <w:sz w:val="20"/>
        </w:rPr>
      </w:pPr>
      <w:r w:rsidRPr="00A04B3E">
        <w:rPr>
          <w:rFonts w:ascii="Comic Sans MS" w:hAnsi="Comic Sans MS"/>
          <w:sz w:val="20"/>
        </w:rPr>
        <w:t>(2)</w:t>
      </w:r>
      <w:r w:rsidRPr="00A04B3E">
        <w:rPr>
          <w:rFonts w:ascii="Comic Sans MS" w:hAnsi="Comic Sans MS"/>
          <w:sz w:val="20"/>
        </w:rPr>
        <w:tab/>
        <w:t>Die Wirksamkeit der nach § 7 erlassenen Bescheide wird durch einen Wechsel in der Person des Eigentümers (jedes Miteigentümers) oder dessen Bevollmächtigten (Verwalters) nicht berührt.</w:t>
      </w:r>
    </w:p>
    <w:p w14:paraId="0FAFF87A" w14:textId="77777777" w:rsidR="00A04B3E" w:rsidRPr="00A04B3E" w:rsidRDefault="00A04B3E" w:rsidP="00A04B3E">
      <w:pPr>
        <w:pBdr>
          <w:top w:val="single" w:sz="4" w:space="0" w:color="auto"/>
          <w:bottom w:val="single" w:sz="4" w:space="1" w:color="auto"/>
        </w:pBdr>
        <w:shd w:val="clear" w:color="auto" w:fill="EEECE1"/>
        <w:tabs>
          <w:tab w:val="left" w:pos="4020"/>
        </w:tabs>
        <w:jc w:val="center"/>
        <w:rPr>
          <w:rFonts w:ascii="Comic Sans MS" w:hAnsi="Comic Sans MS" w:cs="Calibri"/>
          <w:b/>
          <w:bCs/>
          <w:sz w:val="20"/>
        </w:rPr>
      </w:pPr>
      <w:r w:rsidRPr="00A04B3E">
        <w:rPr>
          <w:rFonts w:ascii="Comic Sans MS" w:hAnsi="Comic Sans MS" w:cs="Calibri"/>
          <w:b/>
          <w:bCs/>
          <w:sz w:val="20"/>
        </w:rPr>
        <w:t xml:space="preserve">§ 9 - Strafbestimmung </w:t>
      </w:r>
    </w:p>
    <w:p w14:paraId="6CDC1D03" w14:textId="77777777" w:rsidR="00A04B3E" w:rsidRPr="00A04B3E" w:rsidRDefault="00A04B3E" w:rsidP="00A04B3E">
      <w:pPr>
        <w:rPr>
          <w:rFonts w:ascii="Comic Sans MS" w:hAnsi="Comic Sans MS"/>
          <w:sz w:val="20"/>
        </w:rPr>
      </w:pPr>
      <w:r w:rsidRPr="00A04B3E">
        <w:rPr>
          <w:rFonts w:ascii="Comic Sans MS" w:hAnsi="Comic Sans MS"/>
          <w:sz w:val="20"/>
        </w:rPr>
        <w:t>Die Nichtbefolgung dieser Verordnung stellt eine Verwaltungsübertretung dar und wird gemäß Art VII EGVG mit Geldstrafe bis zu € 218,- oder im Falle der Uneinbringlichkeit mit Arrest bis zu 2 Wochen bestraft.</w:t>
      </w:r>
    </w:p>
    <w:p w14:paraId="5351DAE0" w14:textId="77777777" w:rsidR="00A04B3E" w:rsidRPr="00A04B3E" w:rsidRDefault="00A04B3E" w:rsidP="00A04B3E">
      <w:pPr>
        <w:pBdr>
          <w:top w:val="single" w:sz="4" w:space="0" w:color="auto"/>
          <w:bottom w:val="single" w:sz="4" w:space="1" w:color="auto"/>
        </w:pBdr>
        <w:shd w:val="clear" w:color="auto" w:fill="EEECE1"/>
        <w:tabs>
          <w:tab w:val="left" w:pos="4020"/>
        </w:tabs>
        <w:jc w:val="center"/>
        <w:rPr>
          <w:rFonts w:ascii="Comic Sans MS" w:hAnsi="Comic Sans MS" w:cs="Calibri"/>
          <w:b/>
          <w:bCs/>
          <w:sz w:val="20"/>
        </w:rPr>
      </w:pPr>
      <w:r w:rsidRPr="00A04B3E">
        <w:rPr>
          <w:rFonts w:ascii="Comic Sans MS" w:hAnsi="Comic Sans MS" w:cs="Calibri"/>
          <w:b/>
          <w:bCs/>
          <w:sz w:val="20"/>
        </w:rPr>
        <w:t xml:space="preserve">§ 10 - Schlussbestimmung </w:t>
      </w:r>
    </w:p>
    <w:p w14:paraId="064694AD" w14:textId="77777777" w:rsidR="00A04B3E" w:rsidRPr="00A04B3E" w:rsidRDefault="00A04B3E" w:rsidP="00A04B3E">
      <w:pPr>
        <w:rPr>
          <w:rFonts w:ascii="Comic Sans MS" w:hAnsi="Comic Sans MS"/>
          <w:sz w:val="20"/>
        </w:rPr>
      </w:pPr>
      <w:r w:rsidRPr="00A04B3E">
        <w:rPr>
          <w:rFonts w:ascii="Comic Sans MS" w:hAnsi="Comic Sans MS"/>
          <w:sz w:val="20"/>
        </w:rPr>
        <w:t>Diese Verordnung tritt mit Ablauf des Tages ihrer Kundmachung in Kraft.</w:t>
      </w:r>
    </w:p>
    <w:p w14:paraId="5CC26765" w14:textId="77777777" w:rsidR="00A04B3E" w:rsidRDefault="00A04B3E" w:rsidP="00D07FFA">
      <w:pPr>
        <w:rPr>
          <w:rFonts w:ascii="Comic Sans MS" w:hAnsi="Comic Sans MS"/>
          <w:color w:val="000000"/>
          <w:sz w:val="22"/>
          <w:szCs w:val="22"/>
        </w:rPr>
      </w:pPr>
    </w:p>
    <w:p w14:paraId="29057086" w14:textId="77777777" w:rsidR="00A04B3E" w:rsidRDefault="00A04B3E" w:rsidP="00D07FFA">
      <w:pPr>
        <w:rPr>
          <w:rFonts w:ascii="Comic Sans MS" w:hAnsi="Comic Sans MS"/>
          <w:color w:val="000000"/>
          <w:sz w:val="22"/>
          <w:szCs w:val="22"/>
        </w:rPr>
      </w:pPr>
      <w:r>
        <w:rPr>
          <w:rFonts w:ascii="Comic Sans MS" w:hAnsi="Comic Sans MS"/>
          <w:color w:val="000000"/>
          <w:sz w:val="22"/>
          <w:szCs w:val="22"/>
        </w:rPr>
        <w:t>Bgm. Antrag:</w:t>
      </w:r>
    </w:p>
    <w:p w14:paraId="50BA8E8F" w14:textId="77777777" w:rsidR="00A04B3E" w:rsidRDefault="00A04B3E" w:rsidP="00D07FFA">
      <w:pPr>
        <w:rPr>
          <w:rFonts w:ascii="Comic Sans MS" w:hAnsi="Comic Sans MS"/>
          <w:color w:val="000000"/>
          <w:sz w:val="22"/>
          <w:szCs w:val="22"/>
        </w:rPr>
      </w:pPr>
      <w:r>
        <w:rPr>
          <w:rFonts w:ascii="Comic Sans MS" w:hAnsi="Comic Sans MS"/>
          <w:color w:val="000000"/>
          <w:sz w:val="22"/>
          <w:szCs w:val="22"/>
        </w:rPr>
        <w:t>Die vorliegende Verordnung soll beschlossen werden.</w:t>
      </w:r>
    </w:p>
    <w:p w14:paraId="1FFBE189" w14:textId="77777777" w:rsidR="00D07FFA" w:rsidRDefault="00A04B3E" w:rsidP="00D07FFA">
      <w:pPr>
        <w:rPr>
          <w:rFonts w:ascii="Comic Sans MS" w:hAnsi="Comic Sans MS"/>
          <w:color w:val="000000"/>
          <w:sz w:val="22"/>
          <w:szCs w:val="22"/>
        </w:rPr>
      </w:pPr>
      <w:r>
        <w:rPr>
          <w:rFonts w:ascii="Comic Sans MS" w:hAnsi="Comic Sans MS"/>
          <w:color w:val="000000"/>
          <w:sz w:val="22"/>
          <w:szCs w:val="22"/>
        </w:rPr>
        <w:t>Abstimmung: einstimmig</w:t>
      </w:r>
    </w:p>
    <w:p w14:paraId="1D081997" w14:textId="77777777" w:rsidR="00D07FFA" w:rsidRPr="00D07FFA" w:rsidRDefault="00D07FFA" w:rsidP="00D07FFA">
      <w:pPr>
        <w:rPr>
          <w:rFonts w:ascii="Comic Sans MS" w:hAnsi="Comic Sans MS"/>
          <w:color w:val="000000"/>
          <w:sz w:val="16"/>
          <w:szCs w:val="22"/>
        </w:rPr>
      </w:pPr>
      <w:hyperlink w:anchor="TO" w:history="1">
        <w:r w:rsidRPr="00D07FFA">
          <w:rPr>
            <w:rStyle w:val="Hyperlink"/>
            <w:rFonts w:ascii="Calibri" w:hAnsi="Calibri"/>
            <w:sz w:val="16"/>
          </w:rPr>
          <w:t>«zur Tagesordnung</w:t>
        </w:r>
      </w:hyperlink>
    </w:p>
    <w:p w14:paraId="5ACA8102" w14:textId="77777777" w:rsidR="00D07FFA" w:rsidRDefault="00D07FFA" w:rsidP="00D07FFA">
      <w:pPr>
        <w:rPr>
          <w:rFonts w:ascii="Comic Sans MS" w:hAnsi="Comic Sans MS"/>
          <w:color w:val="000000"/>
          <w:sz w:val="22"/>
          <w:szCs w:val="22"/>
        </w:rPr>
      </w:pPr>
    </w:p>
    <w:p w14:paraId="25C40AB0" w14:textId="77777777" w:rsidR="00D07FFA" w:rsidRDefault="00D07FFA" w:rsidP="00D07FFA">
      <w:pPr>
        <w:rPr>
          <w:rFonts w:ascii="Comic Sans MS" w:hAnsi="Comic Sans MS"/>
          <w:color w:val="000000"/>
          <w:sz w:val="22"/>
          <w:szCs w:val="22"/>
        </w:rPr>
      </w:pPr>
      <w:bookmarkStart w:id="6" w:name="GRTOP6_14092017_0"/>
      <w:bookmarkEnd w:id="6"/>
      <w:r>
        <w:rPr>
          <w:rFonts w:ascii="Comic Sans MS" w:hAnsi="Comic Sans MS"/>
          <w:b/>
          <w:color w:val="000000"/>
          <w:sz w:val="22"/>
          <w:szCs w:val="22"/>
        </w:rPr>
        <w:t>TOP 6.) Vergabe Straßenbauarbeiten im Gemeindegebiet</w:t>
      </w:r>
    </w:p>
    <w:p w14:paraId="6CDAB70F" w14:textId="77777777" w:rsidR="00D07FFA" w:rsidRDefault="00981DAB" w:rsidP="00D07FFA">
      <w:pPr>
        <w:rPr>
          <w:rFonts w:ascii="Comic Sans MS" w:hAnsi="Comic Sans MS"/>
          <w:color w:val="000000"/>
          <w:sz w:val="22"/>
          <w:szCs w:val="22"/>
        </w:rPr>
      </w:pPr>
      <w:r>
        <w:rPr>
          <w:rFonts w:ascii="Comic Sans MS" w:hAnsi="Comic Sans MS"/>
          <w:color w:val="000000"/>
          <w:sz w:val="22"/>
          <w:szCs w:val="22"/>
        </w:rPr>
        <w:t xml:space="preserve">Die Anbotsunterlagen für die Straßenbauarbeiten im Gemeindegebiet wurden an </w:t>
      </w:r>
      <w:r w:rsidR="00E823C9">
        <w:rPr>
          <w:rFonts w:ascii="Comic Sans MS" w:hAnsi="Comic Sans MS"/>
          <w:color w:val="000000"/>
          <w:sz w:val="22"/>
          <w:szCs w:val="22"/>
        </w:rPr>
        <w:t>9</w:t>
      </w:r>
      <w:r>
        <w:rPr>
          <w:rFonts w:ascii="Comic Sans MS" w:hAnsi="Comic Sans MS"/>
          <w:color w:val="000000"/>
          <w:sz w:val="22"/>
          <w:szCs w:val="22"/>
        </w:rPr>
        <w:t xml:space="preserve"> Baufirmen versandt. 7 haben abgegeben. Die Anbotsöffnung war am 21.07.2017. Als Billigstbieter wurde die Fa. Schweighofer Bau mit einem Anbotspreis von € 44.927,28 ermittelt. Die Bauarbeiten (Weg Brandstetter in Anzenberg, Web Bugl, Mannersdorf, Zufahrtsweg Födermair) sollen im September beginnen.</w:t>
      </w:r>
    </w:p>
    <w:p w14:paraId="1DADB256" w14:textId="77777777" w:rsidR="00D07FFA" w:rsidRDefault="00981DAB" w:rsidP="00D07FFA">
      <w:pPr>
        <w:rPr>
          <w:rFonts w:ascii="Comic Sans MS" w:hAnsi="Comic Sans MS"/>
          <w:color w:val="000000"/>
          <w:sz w:val="22"/>
          <w:szCs w:val="22"/>
        </w:rPr>
      </w:pPr>
      <w:r>
        <w:rPr>
          <w:rFonts w:ascii="Comic Sans MS" w:hAnsi="Comic Sans MS"/>
          <w:color w:val="000000"/>
          <w:sz w:val="22"/>
          <w:szCs w:val="22"/>
        </w:rPr>
        <w:t>Die Sanierung der Kanaldeckel in der Hiesbergstraße wurde an die Fa. Lang &amp; Menhofer vergeben.</w:t>
      </w:r>
    </w:p>
    <w:p w14:paraId="2B9F58B2" w14:textId="77777777" w:rsidR="00D07FFA" w:rsidRDefault="00981DAB" w:rsidP="00D07FFA">
      <w:pPr>
        <w:rPr>
          <w:rFonts w:ascii="Comic Sans MS" w:hAnsi="Comic Sans MS"/>
          <w:color w:val="000000"/>
          <w:sz w:val="22"/>
          <w:szCs w:val="22"/>
        </w:rPr>
      </w:pPr>
      <w:r>
        <w:rPr>
          <w:rFonts w:ascii="Comic Sans MS" w:hAnsi="Comic Sans MS"/>
          <w:color w:val="000000"/>
          <w:sz w:val="22"/>
          <w:szCs w:val="22"/>
        </w:rPr>
        <w:t>Bgm. Antrag:</w:t>
      </w:r>
    </w:p>
    <w:p w14:paraId="1B1A7B22" w14:textId="77777777" w:rsidR="00981DAB" w:rsidRDefault="00981DAB" w:rsidP="00D07FFA">
      <w:pPr>
        <w:rPr>
          <w:rFonts w:ascii="Comic Sans MS" w:hAnsi="Comic Sans MS"/>
          <w:color w:val="000000"/>
          <w:sz w:val="22"/>
          <w:szCs w:val="22"/>
        </w:rPr>
      </w:pPr>
      <w:r>
        <w:rPr>
          <w:rFonts w:ascii="Comic Sans MS" w:hAnsi="Comic Sans MS"/>
          <w:color w:val="000000"/>
          <w:sz w:val="22"/>
          <w:szCs w:val="22"/>
        </w:rPr>
        <w:t>Die Straßenbauarbeiten im Gemeindegebiet sollen lt. Ausschreibung und Anbot zum Anbotspreis von € 44.927,28 inkl. USt an den Billigstbieter, Fa. Schweighofer Bau, St. Georgen/Leys vergeben werden.</w:t>
      </w:r>
    </w:p>
    <w:p w14:paraId="61F2925A" w14:textId="77777777" w:rsidR="00981DAB" w:rsidRDefault="00981DAB" w:rsidP="00D07FFA">
      <w:pPr>
        <w:rPr>
          <w:rFonts w:ascii="Comic Sans MS" w:hAnsi="Comic Sans MS"/>
          <w:color w:val="000000"/>
          <w:sz w:val="22"/>
          <w:szCs w:val="22"/>
        </w:rPr>
      </w:pPr>
      <w:r>
        <w:rPr>
          <w:rFonts w:ascii="Comic Sans MS" w:hAnsi="Comic Sans MS"/>
          <w:color w:val="000000"/>
          <w:sz w:val="22"/>
          <w:szCs w:val="22"/>
        </w:rPr>
        <w:t>Abstimmung: einstimmig</w:t>
      </w:r>
    </w:p>
    <w:p w14:paraId="31E58015" w14:textId="77777777" w:rsidR="00D07FFA" w:rsidRPr="00D07FFA" w:rsidRDefault="00D07FFA" w:rsidP="00D07FFA">
      <w:pPr>
        <w:rPr>
          <w:rFonts w:ascii="Comic Sans MS" w:hAnsi="Comic Sans MS"/>
          <w:color w:val="000000"/>
          <w:sz w:val="16"/>
          <w:szCs w:val="22"/>
        </w:rPr>
      </w:pPr>
      <w:hyperlink w:anchor="TO" w:history="1">
        <w:r w:rsidRPr="00D07FFA">
          <w:rPr>
            <w:rStyle w:val="Hyperlink"/>
            <w:rFonts w:ascii="Calibri" w:hAnsi="Calibri"/>
            <w:sz w:val="16"/>
          </w:rPr>
          <w:t>«zur Tagesordnung</w:t>
        </w:r>
      </w:hyperlink>
    </w:p>
    <w:p w14:paraId="4C6F62FF" w14:textId="77777777" w:rsidR="00D07FFA" w:rsidRDefault="00D07FFA" w:rsidP="00D07FFA">
      <w:pPr>
        <w:rPr>
          <w:rFonts w:ascii="Comic Sans MS" w:hAnsi="Comic Sans MS"/>
          <w:color w:val="000000"/>
          <w:sz w:val="22"/>
          <w:szCs w:val="22"/>
        </w:rPr>
      </w:pPr>
    </w:p>
    <w:p w14:paraId="6835A168" w14:textId="77777777" w:rsidR="00D07FFA" w:rsidRDefault="00D07FFA" w:rsidP="00D07FFA">
      <w:pPr>
        <w:rPr>
          <w:rFonts w:ascii="Comic Sans MS" w:hAnsi="Comic Sans MS"/>
          <w:color w:val="000000"/>
          <w:sz w:val="22"/>
          <w:szCs w:val="22"/>
        </w:rPr>
      </w:pPr>
    </w:p>
    <w:p w14:paraId="6C7E0BA3" w14:textId="77777777" w:rsidR="00D07FFA" w:rsidRDefault="00D07FFA" w:rsidP="00D07FFA">
      <w:pPr>
        <w:rPr>
          <w:rFonts w:ascii="Comic Sans MS" w:hAnsi="Comic Sans MS"/>
          <w:color w:val="000000"/>
          <w:sz w:val="22"/>
          <w:szCs w:val="22"/>
        </w:rPr>
      </w:pPr>
      <w:bookmarkStart w:id="7" w:name="GRTOP7_14092017_0"/>
      <w:bookmarkEnd w:id="7"/>
      <w:r>
        <w:rPr>
          <w:rFonts w:ascii="Comic Sans MS" w:hAnsi="Comic Sans MS"/>
          <w:b/>
          <w:color w:val="000000"/>
          <w:sz w:val="22"/>
          <w:szCs w:val="22"/>
        </w:rPr>
        <w:t>TOP 7.) Vertrag für die Besorgung von Rettung und Krankentransportdiensten</w:t>
      </w:r>
    </w:p>
    <w:p w14:paraId="3A916BE5" w14:textId="77777777" w:rsidR="00D07FFA" w:rsidRDefault="00F150A6" w:rsidP="00D07FFA">
      <w:pPr>
        <w:rPr>
          <w:rFonts w:ascii="Comic Sans MS" w:hAnsi="Comic Sans MS"/>
          <w:color w:val="000000"/>
          <w:sz w:val="22"/>
          <w:szCs w:val="22"/>
        </w:rPr>
      </w:pPr>
      <w:r>
        <w:rPr>
          <w:rFonts w:ascii="Comic Sans MS" w:hAnsi="Comic Sans MS"/>
          <w:color w:val="000000"/>
          <w:sz w:val="22"/>
          <w:szCs w:val="22"/>
        </w:rPr>
        <w:t>Wegen der Änderung des NÖ Rettungsdiestgesetzes 2017 muss der Vertrag über die Besorgung des regionalen Rettungs- und Krankentransportdienstes neu beschlossen werden.</w:t>
      </w:r>
    </w:p>
    <w:p w14:paraId="77E4F772" w14:textId="77777777" w:rsidR="00F150A6" w:rsidRDefault="00F150A6" w:rsidP="00D07FFA">
      <w:pPr>
        <w:rPr>
          <w:rFonts w:ascii="Comic Sans MS" w:hAnsi="Comic Sans MS"/>
          <w:color w:val="000000"/>
          <w:sz w:val="22"/>
          <w:szCs w:val="22"/>
        </w:rPr>
      </w:pPr>
      <w:r>
        <w:rPr>
          <w:rFonts w:ascii="Comic Sans MS" w:hAnsi="Comic Sans MS"/>
          <w:color w:val="000000"/>
          <w:sz w:val="22"/>
          <w:szCs w:val="22"/>
        </w:rPr>
        <w:t>Ein Vertragsmuster liegt zum Beschluss durch den Gemeinderat vor:</w:t>
      </w:r>
    </w:p>
    <w:p w14:paraId="25F5C6A7" w14:textId="77777777" w:rsidR="00F150A6" w:rsidRPr="00F150A6" w:rsidRDefault="00F150A6" w:rsidP="00F150A6">
      <w:pPr>
        <w:jc w:val="center"/>
        <w:rPr>
          <w:rFonts w:ascii="Comic Sans MS" w:hAnsi="Comic Sans MS"/>
          <w:b/>
          <w:sz w:val="18"/>
          <w:szCs w:val="18"/>
        </w:rPr>
      </w:pPr>
    </w:p>
    <w:p w14:paraId="60D2C045" w14:textId="77777777" w:rsidR="00F150A6" w:rsidRPr="00F150A6" w:rsidRDefault="00F150A6" w:rsidP="00F150A6">
      <w:pPr>
        <w:jc w:val="center"/>
        <w:rPr>
          <w:rFonts w:ascii="Comic Sans MS" w:hAnsi="Comic Sans MS"/>
          <w:b/>
          <w:sz w:val="18"/>
          <w:szCs w:val="18"/>
        </w:rPr>
      </w:pPr>
      <w:r w:rsidRPr="00F150A6">
        <w:rPr>
          <w:rFonts w:ascii="Comic Sans MS" w:hAnsi="Comic Sans MS"/>
          <w:b/>
          <w:sz w:val="18"/>
          <w:szCs w:val="18"/>
        </w:rPr>
        <w:t>VERTRAG ÜBER DIE BESORGUNG DES REGIONALEN RETTUNGS- UND KRANKENTRANSPORTDIENSTES</w:t>
      </w:r>
    </w:p>
    <w:p w14:paraId="1026FB79" w14:textId="77777777" w:rsidR="00F150A6" w:rsidRPr="00F150A6" w:rsidRDefault="00F150A6" w:rsidP="00F150A6">
      <w:pPr>
        <w:jc w:val="center"/>
        <w:rPr>
          <w:rFonts w:ascii="Comic Sans MS" w:hAnsi="Comic Sans MS"/>
          <w:sz w:val="18"/>
          <w:szCs w:val="18"/>
        </w:rPr>
      </w:pPr>
      <w:r w:rsidRPr="00F150A6">
        <w:rPr>
          <w:rFonts w:ascii="Comic Sans MS" w:hAnsi="Comic Sans MS"/>
          <w:sz w:val="18"/>
          <w:szCs w:val="18"/>
        </w:rPr>
        <w:t>gemäß § 3 des NÖ Rettungsdienstgesetzes 2017 (NÖ RDG 2017)</w:t>
      </w:r>
    </w:p>
    <w:p w14:paraId="428A13B8" w14:textId="77777777" w:rsidR="00F150A6" w:rsidRPr="00F150A6" w:rsidRDefault="00F150A6" w:rsidP="00F150A6">
      <w:pPr>
        <w:jc w:val="center"/>
        <w:rPr>
          <w:rFonts w:ascii="Comic Sans MS" w:hAnsi="Comic Sans MS"/>
          <w:sz w:val="18"/>
          <w:szCs w:val="18"/>
        </w:rPr>
      </w:pPr>
      <w:r w:rsidRPr="00F150A6">
        <w:rPr>
          <w:rFonts w:ascii="Comic Sans MS" w:hAnsi="Comic Sans MS"/>
          <w:sz w:val="18"/>
          <w:szCs w:val="18"/>
        </w:rPr>
        <w:t>vom 16. November 2016, LGBl. Nr. 101/2016</w:t>
      </w:r>
    </w:p>
    <w:p w14:paraId="46234D9D" w14:textId="77777777" w:rsidR="00F150A6" w:rsidRDefault="00F150A6" w:rsidP="00FA72FA">
      <w:pPr>
        <w:spacing w:line="276" w:lineRule="auto"/>
        <w:rPr>
          <w:rFonts w:ascii="Comic Sans MS" w:hAnsi="Comic Sans MS"/>
          <w:sz w:val="18"/>
          <w:szCs w:val="18"/>
        </w:rPr>
      </w:pPr>
      <w:r w:rsidRPr="00F150A6">
        <w:rPr>
          <w:rFonts w:ascii="Comic Sans MS" w:hAnsi="Comic Sans MS"/>
          <w:sz w:val="18"/>
          <w:szCs w:val="18"/>
        </w:rPr>
        <w:t>abgeschlossen zwischen</w:t>
      </w:r>
      <w:r w:rsidR="00FA72FA">
        <w:rPr>
          <w:rFonts w:ascii="Comic Sans MS" w:hAnsi="Comic Sans MS"/>
          <w:sz w:val="18"/>
          <w:szCs w:val="18"/>
        </w:rPr>
        <w:t xml:space="preserve"> </w:t>
      </w:r>
      <w:r w:rsidRPr="00F150A6">
        <w:rPr>
          <w:rFonts w:ascii="Comic Sans MS" w:hAnsi="Comic Sans MS"/>
          <w:sz w:val="18"/>
          <w:szCs w:val="18"/>
        </w:rPr>
        <w:t xml:space="preserve">der </w:t>
      </w:r>
      <w:r w:rsidRPr="00F150A6">
        <w:rPr>
          <w:rFonts w:ascii="Comic Sans MS" w:hAnsi="Comic Sans MS"/>
          <w:b/>
          <w:sz w:val="18"/>
          <w:szCs w:val="18"/>
        </w:rPr>
        <w:t>Gemeinde Zelking-Matzleinsdorf</w:t>
      </w:r>
      <w:r w:rsidR="00FA72FA">
        <w:rPr>
          <w:rFonts w:ascii="Comic Sans MS" w:hAnsi="Comic Sans MS"/>
          <w:b/>
          <w:sz w:val="18"/>
          <w:szCs w:val="18"/>
        </w:rPr>
        <w:t xml:space="preserve"> </w:t>
      </w:r>
      <w:r w:rsidRPr="00F150A6">
        <w:rPr>
          <w:rFonts w:ascii="Comic Sans MS" w:hAnsi="Comic Sans MS"/>
          <w:sz w:val="18"/>
          <w:szCs w:val="18"/>
        </w:rPr>
        <w:t>und</w:t>
      </w:r>
      <w:r w:rsidR="00FA72FA">
        <w:rPr>
          <w:rFonts w:ascii="Comic Sans MS" w:hAnsi="Comic Sans MS"/>
          <w:sz w:val="18"/>
          <w:szCs w:val="18"/>
        </w:rPr>
        <w:t xml:space="preserve"> </w:t>
      </w:r>
      <w:r w:rsidRPr="00F150A6">
        <w:rPr>
          <w:rFonts w:ascii="Comic Sans MS" w:hAnsi="Comic Sans MS"/>
          <w:sz w:val="18"/>
          <w:szCs w:val="18"/>
        </w:rPr>
        <w:t xml:space="preserve">dem </w:t>
      </w:r>
      <w:r w:rsidRPr="00F150A6">
        <w:rPr>
          <w:rFonts w:ascii="Comic Sans MS" w:hAnsi="Comic Sans MS"/>
          <w:b/>
          <w:sz w:val="18"/>
          <w:szCs w:val="18"/>
        </w:rPr>
        <w:t>Roten Kreuz, Bezirksstelle Melk</w:t>
      </w:r>
      <w:r w:rsidRPr="00F150A6">
        <w:rPr>
          <w:rFonts w:ascii="Comic Sans MS" w:hAnsi="Comic Sans MS"/>
          <w:sz w:val="18"/>
          <w:szCs w:val="18"/>
        </w:rPr>
        <w:t xml:space="preserve">, vertreten </w:t>
      </w:r>
      <w:r w:rsidR="00FA72FA">
        <w:rPr>
          <w:rFonts w:ascii="Comic Sans MS" w:hAnsi="Comic Sans MS"/>
          <w:sz w:val="18"/>
          <w:szCs w:val="18"/>
        </w:rPr>
        <w:t>d</w:t>
      </w:r>
      <w:r w:rsidRPr="00F150A6">
        <w:rPr>
          <w:rFonts w:ascii="Comic Sans MS" w:hAnsi="Comic Sans MS"/>
          <w:sz w:val="18"/>
          <w:szCs w:val="18"/>
        </w:rPr>
        <w:t>urch den Präsidenten,</w:t>
      </w:r>
      <w:r w:rsidR="00FA72FA">
        <w:rPr>
          <w:rFonts w:ascii="Comic Sans MS" w:hAnsi="Comic Sans MS"/>
          <w:sz w:val="18"/>
          <w:szCs w:val="18"/>
        </w:rPr>
        <w:t xml:space="preserve"> </w:t>
      </w:r>
      <w:r w:rsidRPr="00F150A6">
        <w:rPr>
          <w:rFonts w:ascii="Comic Sans MS" w:hAnsi="Comic Sans MS"/>
          <w:sz w:val="18"/>
          <w:szCs w:val="18"/>
        </w:rPr>
        <w:t>über die Erbringung und Sicherstellung des regionalen Rettungs- und Krankentransportdienstes gemäß § 3 des NÖ RDG 2017.</w:t>
      </w:r>
    </w:p>
    <w:p w14:paraId="53655CB8" w14:textId="77777777" w:rsidR="00FA72FA" w:rsidRPr="00F150A6" w:rsidRDefault="00FA72FA" w:rsidP="00FA72FA">
      <w:pPr>
        <w:spacing w:line="276" w:lineRule="auto"/>
        <w:rPr>
          <w:rFonts w:ascii="Comic Sans MS" w:hAnsi="Comic Sans MS"/>
          <w:sz w:val="18"/>
          <w:szCs w:val="18"/>
        </w:rPr>
      </w:pPr>
    </w:p>
    <w:p w14:paraId="72A2F321" w14:textId="77777777" w:rsidR="00F150A6" w:rsidRPr="00F150A6" w:rsidRDefault="00F150A6" w:rsidP="00F150A6">
      <w:pPr>
        <w:jc w:val="both"/>
        <w:rPr>
          <w:rFonts w:ascii="Comic Sans MS" w:hAnsi="Comic Sans MS"/>
          <w:sz w:val="18"/>
          <w:szCs w:val="18"/>
        </w:rPr>
      </w:pPr>
      <w:r w:rsidRPr="00F150A6">
        <w:rPr>
          <w:rFonts w:ascii="Comic Sans MS" w:hAnsi="Comic Sans MS"/>
          <w:sz w:val="18"/>
          <w:szCs w:val="18"/>
        </w:rPr>
        <w:lastRenderedPageBreak/>
        <w:t xml:space="preserve">Gleichzeitig mit der Unterfertigung dieses Vertrages betraut das </w:t>
      </w:r>
      <w:r w:rsidRPr="00F150A6">
        <w:rPr>
          <w:rFonts w:ascii="Comic Sans MS" w:hAnsi="Comic Sans MS"/>
          <w:i/>
          <w:sz w:val="18"/>
          <w:szCs w:val="18"/>
        </w:rPr>
        <w:t>Rote Kreuz</w:t>
      </w:r>
      <w:r w:rsidRPr="00F150A6">
        <w:rPr>
          <w:rFonts w:ascii="Comic Sans MS" w:hAnsi="Comic Sans MS"/>
          <w:sz w:val="18"/>
          <w:szCs w:val="18"/>
        </w:rPr>
        <w:t>, die Bezirksstelle Melk des Roten Kreuzes mit der Erfüllung dieses Vertrages; die Verpflichtung der Bezirksstelle Melk zur Vertragserfüllung auf Seiten des Roten Kreuzes wird durch Mitfertigung dieses Vertrages durch den zuständigen Bezirksstellenleiter beurkundet.</w:t>
      </w:r>
    </w:p>
    <w:p w14:paraId="70563597" w14:textId="77777777" w:rsidR="00F150A6" w:rsidRPr="00F150A6" w:rsidRDefault="00F150A6" w:rsidP="00F150A6">
      <w:pPr>
        <w:jc w:val="both"/>
        <w:rPr>
          <w:rFonts w:ascii="Comic Sans MS" w:hAnsi="Comic Sans MS"/>
          <w:sz w:val="18"/>
          <w:szCs w:val="18"/>
        </w:rPr>
      </w:pPr>
    </w:p>
    <w:p w14:paraId="3652E4C2" w14:textId="77777777" w:rsidR="00F150A6" w:rsidRPr="00F150A6" w:rsidRDefault="00F150A6" w:rsidP="00F150A6">
      <w:pPr>
        <w:jc w:val="both"/>
        <w:rPr>
          <w:rFonts w:ascii="Comic Sans MS" w:hAnsi="Comic Sans MS"/>
          <w:sz w:val="18"/>
          <w:szCs w:val="18"/>
        </w:rPr>
      </w:pPr>
    </w:p>
    <w:p w14:paraId="251EA68B" w14:textId="77777777" w:rsidR="00F150A6" w:rsidRPr="00F150A6" w:rsidRDefault="00F150A6" w:rsidP="00F150A6">
      <w:pPr>
        <w:jc w:val="center"/>
        <w:rPr>
          <w:rFonts w:ascii="Comic Sans MS" w:hAnsi="Comic Sans MS"/>
          <w:b/>
          <w:sz w:val="18"/>
          <w:szCs w:val="18"/>
        </w:rPr>
      </w:pPr>
      <w:r w:rsidRPr="00F150A6">
        <w:rPr>
          <w:rFonts w:ascii="Comic Sans MS" w:hAnsi="Comic Sans MS"/>
          <w:b/>
          <w:sz w:val="18"/>
          <w:szCs w:val="18"/>
        </w:rPr>
        <w:t>I.</w:t>
      </w:r>
    </w:p>
    <w:p w14:paraId="23E7E196" w14:textId="77777777" w:rsidR="00F150A6" w:rsidRPr="00F150A6" w:rsidRDefault="00F150A6" w:rsidP="00F150A6">
      <w:pPr>
        <w:jc w:val="both"/>
        <w:rPr>
          <w:rFonts w:ascii="Comic Sans MS" w:hAnsi="Comic Sans MS"/>
          <w:sz w:val="18"/>
          <w:szCs w:val="18"/>
        </w:rPr>
      </w:pPr>
    </w:p>
    <w:p w14:paraId="11C60F16" w14:textId="77777777" w:rsidR="00F150A6" w:rsidRPr="00F150A6" w:rsidRDefault="00F150A6" w:rsidP="00F150A6">
      <w:pPr>
        <w:jc w:val="both"/>
        <w:rPr>
          <w:rFonts w:ascii="Comic Sans MS" w:hAnsi="Comic Sans MS"/>
          <w:sz w:val="18"/>
          <w:szCs w:val="18"/>
        </w:rPr>
      </w:pPr>
      <w:r w:rsidRPr="00F150A6">
        <w:rPr>
          <w:rFonts w:ascii="Comic Sans MS" w:hAnsi="Comic Sans MS"/>
          <w:sz w:val="18"/>
          <w:szCs w:val="18"/>
        </w:rPr>
        <w:t>Das Rote Kreuz</w:t>
      </w:r>
      <w:r w:rsidRPr="00F150A6">
        <w:rPr>
          <w:rFonts w:ascii="Comic Sans MS" w:hAnsi="Comic Sans MS"/>
          <w:i/>
          <w:sz w:val="18"/>
          <w:szCs w:val="18"/>
        </w:rPr>
        <w:t xml:space="preserve"> </w:t>
      </w:r>
      <w:r w:rsidRPr="00F150A6">
        <w:rPr>
          <w:rFonts w:ascii="Comic Sans MS" w:hAnsi="Comic Sans MS"/>
          <w:sz w:val="18"/>
          <w:szCs w:val="18"/>
        </w:rPr>
        <w:t>verpflichtet sich, im Bereich der Gemeinde Zelking-Matzleinsdorf für die Leistung der Ersten Hilfe und die Beförderung von Personen, die im Bereich der Gemeinde Zelking-Matzleinsdorf eine erhebliche Gesundheitsstörung erlitten haben oder wegen ihres Gesundheitszustandes kein gewöhnliches Verkehrsmittel benützen können, zu sorgen.</w:t>
      </w:r>
    </w:p>
    <w:p w14:paraId="763D7F6D" w14:textId="77777777" w:rsidR="00F150A6" w:rsidRPr="00F150A6" w:rsidRDefault="00F150A6" w:rsidP="00F150A6">
      <w:pPr>
        <w:numPr>
          <w:ilvl w:val="0"/>
          <w:numId w:val="7"/>
        </w:numPr>
        <w:jc w:val="both"/>
        <w:rPr>
          <w:rFonts w:ascii="Comic Sans MS" w:hAnsi="Comic Sans MS"/>
          <w:sz w:val="18"/>
          <w:szCs w:val="18"/>
        </w:rPr>
      </w:pPr>
      <w:r w:rsidRPr="00F150A6">
        <w:rPr>
          <w:rFonts w:ascii="Comic Sans MS" w:hAnsi="Comic Sans MS"/>
          <w:sz w:val="18"/>
          <w:szCs w:val="18"/>
        </w:rPr>
        <w:t>Der Rettungsdienst umfasst folgende Leistungen:</w:t>
      </w:r>
    </w:p>
    <w:p w14:paraId="304E80E5" w14:textId="77777777" w:rsidR="00F150A6" w:rsidRPr="00F150A6" w:rsidRDefault="00F150A6" w:rsidP="00F150A6">
      <w:pPr>
        <w:numPr>
          <w:ilvl w:val="0"/>
          <w:numId w:val="5"/>
        </w:numPr>
        <w:jc w:val="both"/>
        <w:rPr>
          <w:rFonts w:ascii="Comic Sans MS" w:hAnsi="Comic Sans MS"/>
          <w:sz w:val="18"/>
          <w:szCs w:val="18"/>
        </w:rPr>
      </w:pPr>
      <w:r w:rsidRPr="00F150A6">
        <w:rPr>
          <w:rFonts w:ascii="Comic Sans MS" w:hAnsi="Comic Sans MS"/>
          <w:sz w:val="18"/>
          <w:szCs w:val="18"/>
        </w:rPr>
        <w:t>Erreichung des Einsatzortes innerhalb einer angemessenen Frist ab Alarmierung durch Notruf Niederösterreich.</w:t>
      </w:r>
    </w:p>
    <w:p w14:paraId="4EB39440" w14:textId="77777777" w:rsidR="00F150A6" w:rsidRPr="00F150A6" w:rsidRDefault="00F150A6" w:rsidP="00F150A6">
      <w:pPr>
        <w:numPr>
          <w:ilvl w:val="0"/>
          <w:numId w:val="5"/>
        </w:numPr>
        <w:jc w:val="both"/>
        <w:rPr>
          <w:rFonts w:ascii="Comic Sans MS" w:hAnsi="Comic Sans MS"/>
          <w:sz w:val="18"/>
          <w:szCs w:val="18"/>
        </w:rPr>
      </w:pPr>
      <w:r w:rsidRPr="00F150A6">
        <w:rPr>
          <w:rFonts w:ascii="Comic Sans MS" w:hAnsi="Comic Sans MS"/>
          <w:sz w:val="18"/>
          <w:szCs w:val="18"/>
        </w:rPr>
        <w:t>Leistung von Erster Hilfe oder einer Ersten medizinischen Versorgung an Personen, bei denen im Rahmen einer akuten Erkrankung, einer Vergiftung oder eines Traumas eine lebensbedrohliche Störung einer vitalen Funktion eingetreten ist, einzutreten droht oder nicht sicher auszuschließen ist, bis zum Eintreffen des von Notruf Niederösterreich alarmierten Rettungs- bzw. Transportmittels sowie deren Transport zur weiteren medizinischen Versorgung in eine Krankenanstalt oder sonstige geeignete Einrichtung des Gesundheitswesens.</w:t>
      </w:r>
    </w:p>
    <w:p w14:paraId="5A4B4AE4" w14:textId="77777777" w:rsidR="00F150A6" w:rsidRPr="00F150A6" w:rsidRDefault="00F150A6" w:rsidP="00F150A6">
      <w:pPr>
        <w:numPr>
          <w:ilvl w:val="0"/>
          <w:numId w:val="7"/>
        </w:numPr>
        <w:jc w:val="both"/>
        <w:rPr>
          <w:rFonts w:ascii="Comic Sans MS" w:hAnsi="Comic Sans MS"/>
          <w:sz w:val="18"/>
          <w:szCs w:val="18"/>
        </w:rPr>
      </w:pPr>
      <w:r w:rsidRPr="00F150A6">
        <w:rPr>
          <w:rFonts w:ascii="Comic Sans MS" w:hAnsi="Comic Sans MS"/>
          <w:sz w:val="18"/>
          <w:szCs w:val="18"/>
        </w:rPr>
        <w:t>Der Krankentransport umfasst folgende Leistungen:</w:t>
      </w:r>
    </w:p>
    <w:p w14:paraId="1584FF65" w14:textId="77777777" w:rsidR="00F150A6" w:rsidRPr="00F150A6" w:rsidRDefault="00F150A6" w:rsidP="00F150A6">
      <w:pPr>
        <w:ind w:left="709"/>
        <w:jc w:val="both"/>
        <w:rPr>
          <w:rFonts w:ascii="Comic Sans MS" w:hAnsi="Comic Sans MS"/>
          <w:sz w:val="18"/>
          <w:szCs w:val="18"/>
        </w:rPr>
      </w:pPr>
      <w:r w:rsidRPr="00F150A6">
        <w:rPr>
          <w:rFonts w:ascii="Comic Sans MS" w:hAnsi="Comic Sans MS"/>
          <w:sz w:val="18"/>
          <w:szCs w:val="18"/>
        </w:rPr>
        <w:t>Transport von Personen, die auf Grund ihres anhaltenden eingeschränkten Gesundheitszustandes oder ihrer körperlichen Verfassung ein gewöhnliches Verkehrsmittel nicht benützen können und für die der Transport mit einem Rettungsmittel unter Betreuung zumindest einer Rettungssanitäterin oder eines Rettungssanitäters erforderlich ist, sowie deren Rücktransport.</w:t>
      </w:r>
    </w:p>
    <w:p w14:paraId="2A46951E" w14:textId="77777777" w:rsidR="00F150A6" w:rsidRPr="00F150A6" w:rsidRDefault="00F150A6" w:rsidP="00F150A6">
      <w:pPr>
        <w:jc w:val="center"/>
        <w:rPr>
          <w:rFonts w:ascii="Comic Sans MS" w:hAnsi="Comic Sans MS"/>
          <w:b/>
          <w:sz w:val="18"/>
          <w:szCs w:val="18"/>
        </w:rPr>
      </w:pPr>
      <w:r w:rsidRPr="00F150A6">
        <w:rPr>
          <w:rFonts w:ascii="Comic Sans MS" w:hAnsi="Comic Sans MS"/>
          <w:b/>
          <w:sz w:val="18"/>
          <w:szCs w:val="18"/>
        </w:rPr>
        <w:t>II.</w:t>
      </w:r>
    </w:p>
    <w:p w14:paraId="70D3680D" w14:textId="77777777" w:rsidR="00F150A6" w:rsidRPr="00F150A6" w:rsidRDefault="00F150A6" w:rsidP="00F150A6">
      <w:pPr>
        <w:jc w:val="both"/>
        <w:rPr>
          <w:rFonts w:ascii="Comic Sans MS" w:hAnsi="Comic Sans MS"/>
          <w:sz w:val="18"/>
          <w:szCs w:val="18"/>
        </w:rPr>
      </w:pPr>
      <w:r w:rsidRPr="00F150A6">
        <w:rPr>
          <w:rFonts w:ascii="Comic Sans MS" w:hAnsi="Comic Sans MS"/>
          <w:sz w:val="18"/>
          <w:szCs w:val="18"/>
        </w:rPr>
        <w:t>Die Vertragsparteien verpflichten sich zur Einhaltung aller gesetzlichen Vorschriften, insbesondere des NÖ Rettungsdienstgesetzes 2017 und der darauf beruhenden Verordnungen.</w:t>
      </w:r>
    </w:p>
    <w:p w14:paraId="794BB7DA" w14:textId="77777777" w:rsidR="00F150A6" w:rsidRPr="00F150A6" w:rsidRDefault="00F150A6" w:rsidP="00F150A6">
      <w:pPr>
        <w:jc w:val="center"/>
        <w:rPr>
          <w:rFonts w:ascii="Comic Sans MS" w:hAnsi="Comic Sans MS"/>
          <w:b/>
          <w:sz w:val="18"/>
          <w:szCs w:val="18"/>
        </w:rPr>
      </w:pPr>
      <w:r w:rsidRPr="00F150A6">
        <w:rPr>
          <w:rFonts w:ascii="Comic Sans MS" w:hAnsi="Comic Sans MS"/>
          <w:b/>
          <w:sz w:val="18"/>
          <w:szCs w:val="18"/>
        </w:rPr>
        <w:t>III.</w:t>
      </w:r>
    </w:p>
    <w:p w14:paraId="68D90D12" w14:textId="77777777" w:rsidR="00F150A6" w:rsidRPr="00F150A6" w:rsidRDefault="00F150A6" w:rsidP="00F150A6">
      <w:pPr>
        <w:numPr>
          <w:ilvl w:val="0"/>
          <w:numId w:val="3"/>
        </w:numPr>
        <w:jc w:val="both"/>
        <w:rPr>
          <w:rFonts w:ascii="Comic Sans MS" w:hAnsi="Comic Sans MS"/>
          <w:sz w:val="18"/>
          <w:szCs w:val="18"/>
        </w:rPr>
      </w:pPr>
      <w:r w:rsidRPr="00F150A6">
        <w:rPr>
          <w:rFonts w:ascii="Comic Sans MS" w:hAnsi="Comic Sans MS"/>
          <w:sz w:val="18"/>
          <w:szCs w:val="18"/>
        </w:rPr>
        <w:t>Die Gemeinde verpflichtet sich, den Rettungsdienstbeitrag gemäß § 10 NÖ RDG 2017 in Verbindung mit der NÖ Rettungsdienstbeitragsverordnung, LGBl. 9430/1, dessen Höhe entsprechend den örtlichen Gegebenheiten bis zum normierten Höchstsatz mit dem jährlichen Voranschlag zu beschließen ist, an das Rote Kreuz, Bezirksstelle Melk auf das Konto  zu leisten.</w:t>
      </w:r>
    </w:p>
    <w:p w14:paraId="69D75483" w14:textId="77777777" w:rsidR="00F150A6" w:rsidRPr="00F150A6" w:rsidRDefault="00F150A6" w:rsidP="00F150A6">
      <w:pPr>
        <w:numPr>
          <w:ilvl w:val="0"/>
          <w:numId w:val="4"/>
        </w:numPr>
        <w:jc w:val="both"/>
        <w:rPr>
          <w:rFonts w:ascii="Comic Sans MS" w:hAnsi="Comic Sans MS"/>
          <w:sz w:val="18"/>
          <w:szCs w:val="18"/>
        </w:rPr>
      </w:pPr>
      <w:r w:rsidRPr="00F150A6">
        <w:rPr>
          <w:rFonts w:ascii="Comic Sans MS" w:hAnsi="Comic Sans MS"/>
          <w:sz w:val="18"/>
          <w:szCs w:val="18"/>
        </w:rPr>
        <w:t xml:space="preserve">Der unter Abs. 1) angeführte Rettungsdienstbeitrag ist jeweils zu Hälfte zum 1. Februar und zum 1. August jeden Jahres zur Zahlung fällig. Die für die Höhe des Rettungsdienstbeitrages der Gemeinde zugrunde zu legende Einwohnerzahl bestimmt sich nach der auf der Internet-Homepage der Bundesanstalt Statistik Österreich für das entsprechende Finanzjahr kundgemachten Bevölkerungszahl (§ 9 Abs. 9 Finanzausgleichsgesetz 2008, </w:t>
      </w:r>
      <w:hyperlink r:id="rId7" w:tgtFrame="_blank" w:history="1">
        <w:r w:rsidRPr="00F150A6">
          <w:rPr>
            <w:rFonts w:ascii="Comic Sans MS" w:hAnsi="Comic Sans MS"/>
            <w:sz w:val="18"/>
            <w:szCs w:val="18"/>
          </w:rPr>
          <w:t>BGBl. I Nr. 103/2007</w:t>
        </w:r>
      </w:hyperlink>
      <w:r w:rsidRPr="00F150A6">
        <w:rPr>
          <w:rFonts w:ascii="Comic Sans MS" w:hAnsi="Comic Sans MS"/>
          <w:sz w:val="18"/>
          <w:szCs w:val="18"/>
        </w:rPr>
        <w:t xml:space="preserve"> in der Fassung </w:t>
      </w:r>
      <w:hyperlink r:id="rId8" w:tgtFrame="_blank" w:history="1">
        <w:r w:rsidRPr="00F150A6">
          <w:rPr>
            <w:rFonts w:ascii="Comic Sans MS" w:hAnsi="Comic Sans MS"/>
            <w:sz w:val="18"/>
            <w:szCs w:val="18"/>
          </w:rPr>
          <w:t>BGBl. I Nr. 118/2015</w:t>
        </w:r>
      </w:hyperlink>
      <w:r w:rsidRPr="00F150A6">
        <w:rPr>
          <w:rFonts w:ascii="Comic Sans MS" w:hAnsi="Comic Sans MS"/>
          <w:sz w:val="18"/>
          <w:szCs w:val="18"/>
        </w:rPr>
        <w:t>). Sollten bei der Erstellung des Voranschlages die für das folgende Kalenderjahr maßgeblichen Zahlen von der Bundesanstalt Statistik Österreich noch nicht kundgemacht worden sein, sind für die Voranschlagsrechnung behelfsmäßig die für das Vorjahr kundgemachten Zahlen heranzuziehen. Die Erhöhung des Rettungsdienstbeitrages erfolgt im Ausmaß der Erhöhung des Verbraucherpreisindexes des Jahresdurchschnittes des abgelaufenen Jahres und ist bis zum 30. Juni jedes Kalenderjahres vom Roten Kreuz</w:t>
      </w:r>
      <w:r w:rsidRPr="00F150A6">
        <w:rPr>
          <w:rFonts w:ascii="Comic Sans MS" w:hAnsi="Comic Sans MS"/>
          <w:i/>
          <w:sz w:val="18"/>
          <w:szCs w:val="18"/>
        </w:rPr>
        <w:t xml:space="preserve">, </w:t>
      </w:r>
      <w:r w:rsidRPr="00F150A6">
        <w:rPr>
          <w:rFonts w:ascii="Comic Sans MS" w:hAnsi="Comic Sans MS"/>
          <w:sz w:val="18"/>
          <w:szCs w:val="18"/>
        </w:rPr>
        <w:t>Bezirksstelle Melk mittels eingeschriebenen Briefes an die Gemeinde Zelking-Matzleinsdorf geltend zu machen.</w:t>
      </w:r>
    </w:p>
    <w:p w14:paraId="04D211CA" w14:textId="77777777" w:rsidR="00F150A6" w:rsidRPr="00F150A6" w:rsidRDefault="00F150A6" w:rsidP="00F150A6">
      <w:pPr>
        <w:numPr>
          <w:ilvl w:val="0"/>
          <w:numId w:val="4"/>
        </w:numPr>
        <w:jc w:val="both"/>
        <w:rPr>
          <w:rFonts w:ascii="Comic Sans MS" w:hAnsi="Comic Sans MS"/>
          <w:sz w:val="18"/>
          <w:szCs w:val="18"/>
        </w:rPr>
      </w:pPr>
      <w:r w:rsidRPr="00F150A6">
        <w:rPr>
          <w:rFonts w:ascii="Comic Sans MS" w:hAnsi="Comic Sans MS"/>
          <w:sz w:val="18"/>
          <w:szCs w:val="18"/>
        </w:rPr>
        <w:t>Zu den Kosten für den regionalen Rettungs- und Krankentransportdienst zählen die Personalkosten für hauptberufliche Mitarbeiterinnen und Mitarbeitern, Aufwandsentschädigungen für ehrenamtliche Mitarbeiterinnen und Mitarbeitern, Investitionskosten, Reparatur- und Erhaltungsaufwand sowie Betriebskosten für Rettungs- und Krankentransportfahrzeuge sowie Rettungsgeräte, Betriebskosten für die Dienststellen der Rettungsorganisation sowie die Kosten für Versicherungen.</w:t>
      </w:r>
    </w:p>
    <w:p w14:paraId="0A0130F4" w14:textId="77777777" w:rsidR="00F150A6" w:rsidRPr="00F150A6" w:rsidRDefault="00F150A6" w:rsidP="00F150A6">
      <w:pPr>
        <w:numPr>
          <w:ilvl w:val="0"/>
          <w:numId w:val="4"/>
        </w:numPr>
        <w:jc w:val="both"/>
        <w:rPr>
          <w:rFonts w:ascii="Comic Sans MS" w:hAnsi="Comic Sans MS"/>
          <w:sz w:val="18"/>
          <w:szCs w:val="18"/>
        </w:rPr>
      </w:pPr>
      <w:r w:rsidRPr="00F150A6">
        <w:rPr>
          <w:rFonts w:ascii="Comic Sans MS" w:hAnsi="Comic Sans MS"/>
          <w:sz w:val="18"/>
          <w:szCs w:val="18"/>
        </w:rPr>
        <w:t>Nicht periodische Geld- oder Sachleistungen an das Rote Kreuz, Bezirksstelle Melk sind auf den im gleichen Jahr von der Gemeinde Zelking-Matzleinsdorf zu leistenden Rettungsdienstbeitrag anzurechnen. Sachleistungen sind durch die Vertragsparteien einvernehmlich zu bewerten. Eine Anrechnung auf den Mindestbeitrag ist gemäß § 2 NÖ Rettungsdienstbeitragsverordnung, LGBl. 9430/1, nicht zulässig.</w:t>
      </w:r>
    </w:p>
    <w:p w14:paraId="6ABFA774" w14:textId="77777777" w:rsidR="00F150A6" w:rsidRPr="00F150A6" w:rsidRDefault="00F150A6" w:rsidP="00F150A6">
      <w:pPr>
        <w:pStyle w:val="BodyText"/>
        <w:jc w:val="center"/>
        <w:rPr>
          <w:rFonts w:ascii="Comic Sans MS" w:hAnsi="Comic Sans MS"/>
          <w:b/>
          <w:sz w:val="18"/>
          <w:szCs w:val="18"/>
        </w:rPr>
      </w:pPr>
      <w:r w:rsidRPr="00F150A6">
        <w:rPr>
          <w:rFonts w:ascii="Comic Sans MS" w:hAnsi="Comic Sans MS"/>
          <w:b/>
          <w:sz w:val="18"/>
          <w:szCs w:val="18"/>
        </w:rPr>
        <w:t>IV.</w:t>
      </w:r>
    </w:p>
    <w:p w14:paraId="5587EA6D" w14:textId="77777777" w:rsidR="00F150A6" w:rsidRPr="00F150A6" w:rsidRDefault="00F150A6" w:rsidP="00F150A6">
      <w:pPr>
        <w:rPr>
          <w:rFonts w:ascii="Comic Sans MS" w:hAnsi="Comic Sans MS"/>
          <w:sz w:val="18"/>
          <w:szCs w:val="18"/>
        </w:rPr>
      </w:pPr>
      <w:r w:rsidRPr="00F150A6">
        <w:rPr>
          <w:rFonts w:ascii="Comic Sans MS" w:hAnsi="Comic Sans MS"/>
          <w:sz w:val="18"/>
          <w:szCs w:val="18"/>
        </w:rPr>
        <w:t>Unbeschadet der Vertragsdauer (Punkt V) und der Valorisierungsklausel (Punkt III Abs. 2) verpflichtet sich die Gemeinde Zelking-Matzleinsdorf hinsichtlich des jährlich zu bezahlenden Rettungsdienstbeitrages mit dem Roten Kreuz, Bezirksstelle Melk  in neuerliche Verhandlungen einzutreten, wenn aufgrund eines anerkannten Rechnungsabschlusses des vorausgehenden Rechnungsjahres eine Gegenüberstellung der Entgelte für die Leistungen der Rettungsorganisation, zu den Ausgaben aus dem reinen Rettungs- und Krankentransport einen Abgang ergibt, der durch die Summe der Gemeinderettungsdienstbeiträge im Rettungsstellenbereich nicht mehr gedeckt werden kann.</w:t>
      </w:r>
    </w:p>
    <w:p w14:paraId="5A3936E8" w14:textId="77777777" w:rsidR="00F150A6" w:rsidRPr="00F150A6" w:rsidRDefault="00F150A6" w:rsidP="00F150A6">
      <w:pPr>
        <w:jc w:val="center"/>
        <w:rPr>
          <w:rFonts w:ascii="Comic Sans MS" w:hAnsi="Comic Sans MS"/>
          <w:b/>
          <w:sz w:val="18"/>
          <w:szCs w:val="18"/>
        </w:rPr>
      </w:pPr>
      <w:r w:rsidRPr="00F150A6">
        <w:rPr>
          <w:rFonts w:ascii="Comic Sans MS" w:hAnsi="Comic Sans MS"/>
          <w:b/>
          <w:sz w:val="18"/>
          <w:szCs w:val="18"/>
        </w:rPr>
        <w:t>V.</w:t>
      </w:r>
    </w:p>
    <w:p w14:paraId="5FFC3DEB" w14:textId="77777777" w:rsidR="00F150A6" w:rsidRPr="00F150A6" w:rsidRDefault="00F150A6" w:rsidP="00F150A6">
      <w:pPr>
        <w:numPr>
          <w:ilvl w:val="0"/>
          <w:numId w:val="6"/>
        </w:numPr>
        <w:jc w:val="both"/>
        <w:rPr>
          <w:rFonts w:ascii="Comic Sans MS" w:hAnsi="Comic Sans MS"/>
          <w:sz w:val="18"/>
          <w:szCs w:val="18"/>
        </w:rPr>
      </w:pPr>
      <w:r w:rsidRPr="00F150A6">
        <w:rPr>
          <w:rFonts w:ascii="Comic Sans MS" w:hAnsi="Comic Sans MS"/>
          <w:sz w:val="18"/>
          <w:szCs w:val="18"/>
        </w:rPr>
        <w:t>Der Vertrag wird auf unbestimmte Zeit abgeschlossen.</w:t>
      </w:r>
    </w:p>
    <w:p w14:paraId="6AE03FD4" w14:textId="77777777" w:rsidR="00F150A6" w:rsidRPr="00F150A6" w:rsidRDefault="00F150A6" w:rsidP="00F150A6">
      <w:pPr>
        <w:numPr>
          <w:ilvl w:val="0"/>
          <w:numId w:val="6"/>
        </w:numPr>
        <w:jc w:val="both"/>
        <w:rPr>
          <w:rFonts w:ascii="Comic Sans MS" w:hAnsi="Comic Sans MS"/>
          <w:sz w:val="18"/>
          <w:szCs w:val="18"/>
        </w:rPr>
      </w:pPr>
      <w:r w:rsidRPr="00F150A6">
        <w:rPr>
          <w:rFonts w:ascii="Comic Sans MS" w:hAnsi="Comic Sans MS"/>
          <w:sz w:val="18"/>
          <w:szCs w:val="18"/>
        </w:rPr>
        <w:t xml:space="preserve">Vor Ablauf von fünf Jahren ab Vertragsabschluss ist eine Kündigung dieses Vertrages ausgeschlossen. Danach wird die schriftliche Kündigung erst nach Ablauf eines Jahres ab Einlangen beim Vertragspartner wirksam. </w:t>
      </w:r>
    </w:p>
    <w:p w14:paraId="37FD9197" w14:textId="77777777" w:rsidR="00F150A6" w:rsidRPr="00F150A6" w:rsidRDefault="00F150A6" w:rsidP="00F150A6">
      <w:pPr>
        <w:numPr>
          <w:ilvl w:val="0"/>
          <w:numId w:val="6"/>
        </w:numPr>
        <w:jc w:val="both"/>
        <w:rPr>
          <w:rFonts w:ascii="Comic Sans MS" w:hAnsi="Comic Sans MS"/>
          <w:sz w:val="18"/>
          <w:szCs w:val="18"/>
        </w:rPr>
      </w:pPr>
      <w:r w:rsidRPr="00F150A6">
        <w:rPr>
          <w:rFonts w:ascii="Comic Sans MS" w:hAnsi="Comic Sans MS"/>
          <w:sz w:val="18"/>
          <w:szCs w:val="18"/>
        </w:rPr>
        <w:lastRenderedPageBreak/>
        <w:t xml:space="preserve">Der Gemeinde hat das Recht, falls das zur Verfügung stehende Personal oder die technischen Einrichtungen für die ordnungsgemäße Leistung der Hilfe und des Rettungs- und Krankentransportes nicht ausreichen, diesen Vertrag vor Ablauf von fünf Jahren zu kündigen. In diesem Fall beträgt die Kündigungsfrist sechs Monate. </w:t>
      </w:r>
    </w:p>
    <w:p w14:paraId="15C72526" w14:textId="77777777" w:rsidR="00F150A6" w:rsidRPr="00F150A6" w:rsidRDefault="00F150A6" w:rsidP="00F150A6">
      <w:pPr>
        <w:jc w:val="center"/>
        <w:rPr>
          <w:rFonts w:ascii="Comic Sans MS" w:hAnsi="Comic Sans MS"/>
          <w:b/>
          <w:sz w:val="18"/>
          <w:szCs w:val="18"/>
        </w:rPr>
      </w:pPr>
      <w:r w:rsidRPr="00F150A6">
        <w:rPr>
          <w:rFonts w:ascii="Comic Sans MS" w:hAnsi="Comic Sans MS"/>
          <w:b/>
          <w:sz w:val="18"/>
          <w:szCs w:val="18"/>
        </w:rPr>
        <w:t>VI.</w:t>
      </w:r>
    </w:p>
    <w:p w14:paraId="13E8EDBC" w14:textId="77777777" w:rsidR="00F150A6" w:rsidRPr="00F150A6" w:rsidRDefault="00F150A6" w:rsidP="00F150A6">
      <w:pPr>
        <w:jc w:val="both"/>
        <w:rPr>
          <w:rFonts w:ascii="Comic Sans MS" w:hAnsi="Comic Sans MS"/>
          <w:sz w:val="18"/>
          <w:szCs w:val="18"/>
        </w:rPr>
      </w:pPr>
      <w:r w:rsidRPr="00F150A6">
        <w:rPr>
          <w:rFonts w:ascii="Comic Sans MS" w:hAnsi="Comic Sans MS"/>
          <w:sz w:val="18"/>
          <w:szCs w:val="18"/>
        </w:rPr>
        <w:t>Das Rote Kreuz verpflichtet sich, die Gemeinde Zelking-Matzleinsdorf gegenüber jeder Inanspruchnahme von dritter Seite wegen Nichterfüllung oder nicht ordnungsgemäßer Erfüllung der gemäß Punkt I dieses Vertrages vom Roten Kreuz übernommenen Vertragspflichten vollkommen schad- und klaglos zu halten.</w:t>
      </w:r>
    </w:p>
    <w:p w14:paraId="69F51159" w14:textId="77777777" w:rsidR="00F150A6" w:rsidRPr="00F150A6" w:rsidRDefault="00F150A6" w:rsidP="00F150A6">
      <w:pPr>
        <w:jc w:val="center"/>
        <w:rPr>
          <w:rFonts w:ascii="Comic Sans MS" w:hAnsi="Comic Sans MS"/>
          <w:b/>
          <w:sz w:val="18"/>
          <w:szCs w:val="18"/>
        </w:rPr>
      </w:pPr>
      <w:r w:rsidRPr="00F150A6">
        <w:rPr>
          <w:rFonts w:ascii="Comic Sans MS" w:hAnsi="Comic Sans MS"/>
          <w:b/>
          <w:sz w:val="18"/>
          <w:szCs w:val="18"/>
        </w:rPr>
        <w:t>VII.</w:t>
      </w:r>
    </w:p>
    <w:p w14:paraId="79A76B2E" w14:textId="77777777" w:rsidR="00F150A6" w:rsidRPr="00F150A6" w:rsidRDefault="00F150A6" w:rsidP="00F150A6">
      <w:pPr>
        <w:jc w:val="both"/>
        <w:rPr>
          <w:rFonts w:ascii="Comic Sans MS" w:hAnsi="Comic Sans MS"/>
          <w:sz w:val="18"/>
          <w:szCs w:val="18"/>
        </w:rPr>
      </w:pPr>
      <w:r w:rsidRPr="00F150A6">
        <w:rPr>
          <w:rFonts w:ascii="Comic Sans MS" w:hAnsi="Comic Sans MS"/>
          <w:sz w:val="18"/>
          <w:szCs w:val="18"/>
        </w:rPr>
        <w:t xml:space="preserve">Dieser Vertrag bedarf gemäß </w:t>
      </w:r>
      <w:r w:rsidRPr="00F150A6">
        <w:rPr>
          <w:rFonts w:ascii="Comic Sans MS" w:hAnsi="Comic Sans MS"/>
          <w:color w:val="000000"/>
          <w:sz w:val="18"/>
          <w:szCs w:val="18"/>
        </w:rPr>
        <w:t>§ 3 Abs. 6 NÖ RDG 2017</w:t>
      </w:r>
      <w:r w:rsidRPr="00F150A6">
        <w:rPr>
          <w:rFonts w:ascii="Comic Sans MS" w:hAnsi="Comic Sans MS"/>
          <w:sz w:val="18"/>
          <w:szCs w:val="18"/>
        </w:rPr>
        <w:t xml:space="preserve"> der Genehmigung durch die Niederösterreichische Landesregierung. Gleiches gilt für Vertragsänderungen und Ergänzungen. Bis zum Einlangen der Genehmigung ist dieser Vertrag aufschiebend bedingt abgeschlossen.</w:t>
      </w:r>
    </w:p>
    <w:p w14:paraId="26C7BA79" w14:textId="77777777" w:rsidR="00F150A6" w:rsidRPr="00F150A6" w:rsidRDefault="00F150A6" w:rsidP="00F150A6">
      <w:pPr>
        <w:jc w:val="center"/>
        <w:rPr>
          <w:rFonts w:ascii="Comic Sans MS" w:hAnsi="Comic Sans MS"/>
          <w:b/>
          <w:sz w:val="18"/>
          <w:szCs w:val="18"/>
        </w:rPr>
      </w:pPr>
      <w:r w:rsidRPr="00F150A6">
        <w:rPr>
          <w:rFonts w:ascii="Comic Sans MS" w:hAnsi="Comic Sans MS"/>
          <w:b/>
          <w:sz w:val="18"/>
          <w:szCs w:val="18"/>
        </w:rPr>
        <w:t>VIII.</w:t>
      </w:r>
    </w:p>
    <w:p w14:paraId="57498A0C" w14:textId="77777777" w:rsidR="00F150A6" w:rsidRPr="00F150A6" w:rsidRDefault="00F150A6" w:rsidP="00F150A6">
      <w:pPr>
        <w:jc w:val="both"/>
        <w:rPr>
          <w:rFonts w:ascii="Comic Sans MS" w:hAnsi="Comic Sans MS"/>
          <w:sz w:val="18"/>
          <w:szCs w:val="18"/>
        </w:rPr>
      </w:pPr>
      <w:r w:rsidRPr="00F150A6">
        <w:rPr>
          <w:rFonts w:ascii="Comic Sans MS" w:hAnsi="Comic Sans MS"/>
          <w:sz w:val="18"/>
          <w:szCs w:val="18"/>
        </w:rPr>
        <w:t>Dieser Vertrag wird in drei Originalen ausgefertigt, von welchen sowohl jeder Vertragsteil als auch die Niederösterreichische Landesregierung ein Original erhalten.</w:t>
      </w:r>
    </w:p>
    <w:p w14:paraId="3B41E340" w14:textId="77777777" w:rsidR="00F150A6" w:rsidRDefault="00F150A6" w:rsidP="00D07FFA">
      <w:pPr>
        <w:rPr>
          <w:rFonts w:ascii="Comic Sans MS" w:hAnsi="Comic Sans MS"/>
          <w:color w:val="000000"/>
          <w:sz w:val="22"/>
          <w:szCs w:val="22"/>
        </w:rPr>
      </w:pPr>
    </w:p>
    <w:p w14:paraId="69B7CF83" w14:textId="77777777" w:rsidR="00D07FFA" w:rsidRDefault="00FA72FA" w:rsidP="00D07FFA">
      <w:pPr>
        <w:rPr>
          <w:rFonts w:ascii="Comic Sans MS" w:hAnsi="Comic Sans MS"/>
          <w:color w:val="000000"/>
          <w:sz w:val="22"/>
          <w:szCs w:val="22"/>
        </w:rPr>
      </w:pPr>
      <w:r>
        <w:rPr>
          <w:rFonts w:ascii="Comic Sans MS" w:hAnsi="Comic Sans MS"/>
          <w:color w:val="000000"/>
          <w:sz w:val="22"/>
          <w:szCs w:val="22"/>
        </w:rPr>
        <w:t>Bgm. Antrag:</w:t>
      </w:r>
    </w:p>
    <w:p w14:paraId="4BA0B672" w14:textId="77777777" w:rsidR="00FA72FA" w:rsidRDefault="00FA72FA" w:rsidP="00D07FFA">
      <w:pPr>
        <w:rPr>
          <w:rFonts w:ascii="Comic Sans MS" w:hAnsi="Comic Sans MS"/>
          <w:color w:val="000000"/>
          <w:sz w:val="22"/>
          <w:szCs w:val="22"/>
        </w:rPr>
      </w:pPr>
      <w:r>
        <w:rPr>
          <w:rFonts w:ascii="Comic Sans MS" w:hAnsi="Comic Sans MS"/>
          <w:color w:val="000000"/>
          <w:sz w:val="22"/>
          <w:szCs w:val="22"/>
        </w:rPr>
        <w:t xml:space="preserve">Der Vertrag </w:t>
      </w:r>
      <w:r w:rsidR="00F601E6">
        <w:rPr>
          <w:rFonts w:ascii="Comic Sans MS" w:hAnsi="Comic Sans MS"/>
          <w:color w:val="000000"/>
          <w:sz w:val="22"/>
          <w:szCs w:val="22"/>
        </w:rPr>
        <w:t xml:space="preserve">über die Besorgung des regionalen Rettungs- und Krankentransportdienstes </w:t>
      </w:r>
      <w:r>
        <w:rPr>
          <w:rFonts w:ascii="Comic Sans MS" w:hAnsi="Comic Sans MS"/>
          <w:color w:val="000000"/>
          <w:sz w:val="22"/>
          <w:szCs w:val="22"/>
        </w:rPr>
        <w:t>soll laut vorliegendem Entwurf beschlossen werden.</w:t>
      </w:r>
    </w:p>
    <w:p w14:paraId="6F8415CB" w14:textId="77777777" w:rsidR="00D07FFA" w:rsidRDefault="00FA72FA" w:rsidP="00D07FFA">
      <w:pPr>
        <w:rPr>
          <w:rFonts w:ascii="Comic Sans MS" w:hAnsi="Comic Sans MS"/>
          <w:color w:val="000000"/>
          <w:sz w:val="22"/>
          <w:szCs w:val="22"/>
        </w:rPr>
      </w:pPr>
      <w:r>
        <w:rPr>
          <w:rFonts w:ascii="Comic Sans MS" w:hAnsi="Comic Sans MS"/>
          <w:color w:val="000000"/>
          <w:sz w:val="22"/>
          <w:szCs w:val="22"/>
        </w:rPr>
        <w:t>Abstimmung: einstimmig</w:t>
      </w:r>
    </w:p>
    <w:p w14:paraId="3944F98B" w14:textId="77777777" w:rsidR="00D07FFA" w:rsidRPr="00D07FFA" w:rsidRDefault="00D07FFA" w:rsidP="00D07FFA">
      <w:pPr>
        <w:rPr>
          <w:rFonts w:ascii="Comic Sans MS" w:hAnsi="Comic Sans MS"/>
          <w:color w:val="000000"/>
          <w:sz w:val="16"/>
          <w:szCs w:val="22"/>
        </w:rPr>
      </w:pPr>
      <w:hyperlink w:anchor="TO" w:history="1">
        <w:r w:rsidRPr="00D07FFA">
          <w:rPr>
            <w:rStyle w:val="Hyperlink"/>
            <w:rFonts w:ascii="Calibri" w:hAnsi="Calibri"/>
            <w:sz w:val="16"/>
          </w:rPr>
          <w:t>«zur Tagesordnung</w:t>
        </w:r>
      </w:hyperlink>
    </w:p>
    <w:p w14:paraId="26261972" w14:textId="77777777" w:rsidR="00D07FFA" w:rsidRDefault="00D07FFA" w:rsidP="00D07FFA">
      <w:pPr>
        <w:rPr>
          <w:rFonts w:ascii="Comic Sans MS" w:hAnsi="Comic Sans MS"/>
          <w:color w:val="000000"/>
          <w:sz w:val="22"/>
          <w:szCs w:val="22"/>
        </w:rPr>
      </w:pPr>
    </w:p>
    <w:p w14:paraId="1EAAFCFD" w14:textId="77777777" w:rsidR="00D07FFA" w:rsidRDefault="00D07FFA" w:rsidP="00D07FFA">
      <w:pPr>
        <w:rPr>
          <w:rFonts w:ascii="Comic Sans MS" w:hAnsi="Comic Sans MS"/>
          <w:color w:val="000000"/>
          <w:sz w:val="22"/>
          <w:szCs w:val="22"/>
        </w:rPr>
      </w:pPr>
    </w:p>
    <w:p w14:paraId="20B82FD5" w14:textId="77777777" w:rsidR="00D07FFA" w:rsidRDefault="00D07FFA" w:rsidP="00D07FFA">
      <w:pPr>
        <w:rPr>
          <w:rFonts w:ascii="Comic Sans MS" w:hAnsi="Comic Sans MS"/>
          <w:color w:val="000000"/>
          <w:sz w:val="22"/>
          <w:szCs w:val="22"/>
        </w:rPr>
      </w:pPr>
      <w:bookmarkStart w:id="8" w:name="GRTOP8_14092017_0"/>
      <w:bookmarkEnd w:id="8"/>
      <w:r>
        <w:rPr>
          <w:rFonts w:ascii="Comic Sans MS" w:hAnsi="Comic Sans MS"/>
          <w:b/>
          <w:color w:val="000000"/>
          <w:sz w:val="22"/>
          <w:szCs w:val="22"/>
        </w:rPr>
        <w:t>TOP 8.) Flurbereinigung Bergern - Maierhöfen</w:t>
      </w:r>
    </w:p>
    <w:p w14:paraId="550FC184" w14:textId="77777777" w:rsidR="003C03F9" w:rsidRDefault="003C03F9" w:rsidP="003C03F9">
      <w:pPr>
        <w:rPr>
          <w:rFonts w:ascii="Comic Sans MS" w:hAnsi="Comic Sans MS"/>
          <w:color w:val="000000"/>
          <w:sz w:val="22"/>
          <w:szCs w:val="22"/>
        </w:rPr>
      </w:pPr>
      <w:r>
        <w:rPr>
          <w:rFonts w:ascii="Comic Sans MS" w:hAnsi="Comic Sans MS"/>
          <w:color w:val="000000"/>
          <w:sz w:val="22"/>
          <w:szCs w:val="22"/>
        </w:rPr>
        <w:t>Das Flurbereinigungsverfahren in Bergern-Maierhöfen, welches durch die neue Bahntrasse notwendig geworden ist, läuft schon seit einigen Jahren. Im Jahr 2008 wurde bereits ein nicht mehr existenter Weg entwidmet. Die Gemeinde besitz außerhalb des öffentlichen Gutes 3 Grundstücke welche im Flurbereinigungsverfahren mit einbezogen sind. Ein Acker Nr. 882/2 mit 6.258 m², ein kleiner Ackerteil Nr. 884 (ehem. Brunnen mit 376m²) und einen Wald Nr. 385/1 (Bahnleiten mit 6.027 m²). Der Acker bleibt Gemeindegrund, die beiden anderen Flächen sollen hergegeben werden. Beim Gemeindeweg 909 (obere Zufahrt zu Lepolt und Baumgartner) soll von Fam. Drascher ein Teilstück mit 86 m² zum öffentliche Gut kommen. Lepolt und Baumgartner treten dies von ihrem Grund an Drascher ab. Ein Wald neben der Brückenböschung soll von der Gemeinde übernommen werden. Auch Fam. Lepolt und Fam.</w:t>
      </w:r>
      <w:r w:rsidR="00E823C9">
        <w:rPr>
          <w:rFonts w:ascii="Comic Sans MS" w:hAnsi="Comic Sans MS"/>
          <w:color w:val="000000"/>
          <w:sz w:val="22"/>
          <w:szCs w:val="22"/>
        </w:rPr>
        <w:t xml:space="preserve"> Baumgartner</w:t>
      </w:r>
      <w:r>
        <w:rPr>
          <w:rFonts w:ascii="Comic Sans MS" w:hAnsi="Comic Sans MS"/>
          <w:color w:val="000000"/>
          <w:sz w:val="22"/>
          <w:szCs w:val="22"/>
        </w:rPr>
        <w:t xml:space="preserve"> wollen diesen Wald dazu bekommen. Pflegetreifen neben dem Böschungskegel kommen ins öffentliche Gut. Fam. Lepolt möchte von der Brückenböschung Grundst.Nr. 480/1 (öffentl. Gut) einen Teil mit 410 m²erwerben.</w:t>
      </w:r>
    </w:p>
    <w:p w14:paraId="587FB533" w14:textId="77777777" w:rsidR="003C03F9" w:rsidRPr="00122C50" w:rsidRDefault="003C03F9" w:rsidP="003C03F9">
      <w:pPr>
        <w:rPr>
          <w:rFonts w:ascii="Comic Sans MS" w:hAnsi="Comic Sans MS"/>
          <w:i/>
          <w:color w:val="000000"/>
          <w:sz w:val="20"/>
          <w:szCs w:val="22"/>
        </w:rPr>
      </w:pPr>
      <w:r w:rsidRPr="00122C50">
        <w:rPr>
          <w:rFonts w:ascii="Comic Sans MS" w:hAnsi="Comic Sans MS"/>
          <w:i/>
          <w:color w:val="000000"/>
          <w:sz w:val="20"/>
          <w:szCs w:val="22"/>
        </w:rPr>
        <w:t>(GR Karin Wieseneder entschuldigt sich und verlässt die Sitzung)</w:t>
      </w:r>
    </w:p>
    <w:p w14:paraId="365753F9" w14:textId="77777777" w:rsidR="003C03F9" w:rsidRDefault="003C03F9" w:rsidP="003C03F9">
      <w:pPr>
        <w:rPr>
          <w:rFonts w:ascii="Comic Sans MS" w:hAnsi="Comic Sans MS"/>
          <w:color w:val="000000"/>
          <w:sz w:val="22"/>
          <w:szCs w:val="22"/>
        </w:rPr>
      </w:pPr>
      <w:r>
        <w:rPr>
          <w:rFonts w:ascii="Comic Sans MS" w:hAnsi="Comic Sans MS"/>
          <w:color w:val="000000"/>
          <w:sz w:val="22"/>
          <w:szCs w:val="22"/>
        </w:rPr>
        <w:t>Nach einer Sitzungsunterbrechung und einer längeren Beratung wird der Tagesordnungspun</w:t>
      </w:r>
      <w:r w:rsidR="00E823C9">
        <w:rPr>
          <w:rFonts w:ascii="Comic Sans MS" w:hAnsi="Comic Sans MS"/>
          <w:color w:val="000000"/>
          <w:sz w:val="22"/>
          <w:szCs w:val="22"/>
        </w:rPr>
        <w:t>k</w:t>
      </w:r>
      <w:r>
        <w:rPr>
          <w:rFonts w:ascii="Comic Sans MS" w:hAnsi="Comic Sans MS"/>
          <w:color w:val="000000"/>
          <w:sz w:val="22"/>
          <w:szCs w:val="22"/>
        </w:rPr>
        <w:t>t vertagt.</w:t>
      </w:r>
    </w:p>
    <w:p w14:paraId="4F3D4741" w14:textId="77777777" w:rsidR="003C03F9" w:rsidRDefault="003C03F9" w:rsidP="003C03F9">
      <w:pPr>
        <w:rPr>
          <w:rFonts w:ascii="Comic Sans MS" w:hAnsi="Comic Sans MS"/>
          <w:color w:val="000000"/>
          <w:sz w:val="22"/>
          <w:szCs w:val="22"/>
        </w:rPr>
      </w:pPr>
      <w:r>
        <w:rPr>
          <w:rFonts w:ascii="Comic Sans MS" w:hAnsi="Comic Sans MS"/>
          <w:color w:val="000000"/>
          <w:sz w:val="22"/>
          <w:szCs w:val="22"/>
        </w:rPr>
        <w:t>Es wird ein Lokalaugenschein mit dem Gemeinderat durchgeführt.</w:t>
      </w:r>
    </w:p>
    <w:p w14:paraId="7CE3739C" w14:textId="77777777" w:rsidR="003C03F9" w:rsidRDefault="003C03F9" w:rsidP="003C03F9">
      <w:pPr>
        <w:rPr>
          <w:rFonts w:ascii="Comic Sans MS" w:hAnsi="Comic Sans MS"/>
          <w:color w:val="000000"/>
          <w:sz w:val="22"/>
          <w:szCs w:val="22"/>
        </w:rPr>
      </w:pPr>
      <w:r>
        <w:rPr>
          <w:rFonts w:ascii="Comic Sans MS" w:hAnsi="Comic Sans MS"/>
          <w:color w:val="000000"/>
          <w:sz w:val="22"/>
          <w:szCs w:val="22"/>
        </w:rPr>
        <w:t>Bgm. Antrag:</w:t>
      </w:r>
    </w:p>
    <w:p w14:paraId="3CD71033" w14:textId="77777777" w:rsidR="003C03F9" w:rsidRDefault="003C03F9" w:rsidP="003C03F9">
      <w:pPr>
        <w:rPr>
          <w:rFonts w:ascii="Comic Sans MS" w:hAnsi="Comic Sans MS"/>
          <w:color w:val="000000"/>
          <w:sz w:val="22"/>
          <w:szCs w:val="22"/>
        </w:rPr>
      </w:pPr>
      <w:r>
        <w:rPr>
          <w:rFonts w:ascii="Comic Sans MS" w:hAnsi="Comic Sans MS"/>
          <w:color w:val="000000"/>
          <w:sz w:val="22"/>
          <w:szCs w:val="22"/>
        </w:rPr>
        <w:t>Der Ackerteil (ehem. Brunnen)</w:t>
      </w:r>
      <w:r w:rsidR="00F601E6">
        <w:rPr>
          <w:rFonts w:ascii="Comic Sans MS" w:hAnsi="Comic Sans MS"/>
          <w:color w:val="000000"/>
          <w:sz w:val="22"/>
          <w:szCs w:val="22"/>
        </w:rPr>
        <w:t xml:space="preserve"> und der Wald bei der Bahnleiten</w:t>
      </w:r>
      <w:r>
        <w:rPr>
          <w:rFonts w:ascii="Comic Sans MS" w:hAnsi="Comic Sans MS"/>
          <w:color w:val="000000"/>
          <w:sz w:val="22"/>
          <w:szCs w:val="22"/>
        </w:rPr>
        <w:t xml:space="preserve"> sollen im Flurbereinigungsverfahren hergegeben werden. Über die anderen Flächen wird vor Beschlussfassung noch ein Lokalaugenschein durchgeführt.</w:t>
      </w:r>
    </w:p>
    <w:p w14:paraId="219536FE" w14:textId="77777777" w:rsidR="003C03F9" w:rsidRDefault="003C03F9" w:rsidP="003C03F9">
      <w:pPr>
        <w:rPr>
          <w:rFonts w:ascii="Comic Sans MS" w:hAnsi="Comic Sans MS"/>
          <w:color w:val="000000"/>
          <w:sz w:val="22"/>
          <w:szCs w:val="22"/>
        </w:rPr>
      </w:pPr>
      <w:r>
        <w:rPr>
          <w:rFonts w:ascii="Comic Sans MS" w:hAnsi="Comic Sans MS"/>
          <w:color w:val="000000"/>
          <w:sz w:val="22"/>
          <w:szCs w:val="22"/>
        </w:rPr>
        <w:t>Abstimmung: einstimmig</w:t>
      </w:r>
    </w:p>
    <w:p w14:paraId="746B662B" w14:textId="77777777" w:rsidR="00D07FFA" w:rsidRPr="00D07FFA" w:rsidRDefault="00D07FFA" w:rsidP="00D07FFA">
      <w:pPr>
        <w:rPr>
          <w:rFonts w:ascii="Comic Sans MS" w:hAnsi="Comic Sans MS"/>
          <w:color w:val="000000"/>
          <w:sz w:val="16"/>
          <w:szCs w:val="22"/>
        </w:rPr>
      </w:pPr>
      <w:hyperlink w:anchor="TO" w:history="1">
        <w:r w:rsidRPr="00D07FFA">
          <w:rPr>
            <w:rStyle w:val="Hyperlink"/>
            <w:rFonts w:ascii="Calibri" w:hAnsi="Calibri"/>
            <w:sz w:val="16"/>
          </w:rPr>
          <w:t>«zur Tagesordnung</w:t>
        </w:r>
      </w:hyperlink>
    </w:p>
    <w:p w14:paraId="573B6CCA" w14:textId="77777777" w:rsidR="00D07FFA" w:rsidRDefault="00D07FFA" w:rsidP="00D07FFA">
      <w:pPr>
        <w:rPr>
          <w:rFonts w:ascii="Comic Sans MS" w:hAnsi="Comic Sans MS"/>
          <w:color w:val="000000"/>
          <w:sz w:val="22"/>
          <w:szCs w:val="22"/>
        </w:rPr>
      </w:pPr>
    </w:p>
    <w:p w14:paraId="1DC97440" w14:textId="77777777" w:rsidR="00D07FFA" w:rsidRDefault="00D07FFA" w:rsidP="00D07FFA">
      <w:pPr>
        <w:rPr>
          <w:rFonts w:ascii="Comic Sans MS" w:hAnsi="Comic Sans MS"/>
          <w:color w:val="000000"/>
          <w:sz w:val="22"/>
          <w:szCs w:val="22"/>
        </w:rPr>
      </w:pPr>
      <w:bookmarkStart w:id="9" w:name="GRTOP9_14092017_0"/>
      <w:bookmarkEnd w:id="9"/>
      <w:r>
        <w:rPr>
          <w:rFonts w:ascii="Comic Sans MS" w:hAnsi="Comic Sans MS"/>
          <w:b/>
          <w:color w:val="000000"/>
          <w:sz w:val="22"/>
          <w:szCs w:val="22"/>
        </w:rPr>
        <w:t>TOP 9.) Resolution gegen AKW-Temelin &amp; Dukovany</w:t>
      </w:r>
    </w:p>
    <w:p w14:paraId="547D802F" w14:textId="77777777" w:rsidR="003C03F9" w:rsidRDefault="003C03F9" w:rsidP="003C03F9">
      <w:pPr>
        <w:rPr>
          <w:rFonts w:ascii="Comic Sans MS" w:hAnsi="Comic Sans MS"/>
          <w:color w:val="000000"/>
          <w:sz w:val="22"/>
          <w:szCs w:val="22"/>
        </w:rPr>
      </w:pPr>
      <w:r>
        <w:rPr>
          <w:rFonts w:ascii="Comic Sans MS" w:hAnsi="Comic Sans MS"/>
          <w:color w:val="000000"/>
          <w:sz w:val="22"/>
          <w:szCs w:val="22"/>
        </w:rPr>
        <w:t>Der Bgm. verliest eine Resolution gegen den Ausbau von Atomkraftwerken und gegen die Errichtung von grenznahen Atommüllendlagern in Tschechien.</w:t>
      </w:r>
    </w:p>
    <w:p w14:paraId="6DAB691B" w14:textId="77777777" w:rsidR="003C03F9" w:rsidRDefault="003C03F9" w:rsidP="003C03F9">
      <w:pPr>
        <w:rPr>
          <w:rFonts w:ascii="Comic Sans MS" w:hAnsi="Comic Sans MS"/>
          <w:color w:val="000000"/>
          <w:sz w:val="22"/>
          <w:szCs w:val="22"/>
        </w:rPr>
      </w:pPr>
      <w:r>
        <w:rPr>
          <w:rFonts w:ascii="Comic Sans MS" w:hAnsi="Comic Sans MS"/>
          <w:color w:val="000000"/>
          <w:sz w:val="22"/>
          <w:szCs w:val="22"/>
        </w:rPr>
        <w:t>Bgm. Antrag: Diese Resolution soll vom Gemeinderat beschlossen werden.</w:t>
      </w:r>
    </w:p>
    <w:p w14:paraId="63EC2F6F" w14:textId="77777777" w:rsidR="00D07FFA" w:rsidRDefault="00122C50" w:rsidP="00D07FFA">
      <w:pPr>
        <w:rPr>
          <w:rFonts w:ascii="Comic Sans MS" w:hAnsi="Comic Sans MS"/>
          <w:color w:val="000000"/>
          <w:sz w:val="22"/>
          <w:szCs w:val="22"/>
        </w:rPr>
      </w:pPr>
      <w:r>
        <w:rPr>
          <w:rFonts w:ascii="Comic Sans MS" w:hAnsi="Comic Sans MS"/>
          <w:color w:val="000000"/>
          <w:sz w:val="22"/>
          <w:szCs w:val="22"/>
        </w:rPr>
        <w:t>Abstimmung: einstimmig</w:t>
      </w:r>
    </w:p>
    <w:p w14:paraId="76E4B479" w14:textId="77777777" w:rsidR="00D07FFA" w:rsidRDefault="00D07FFA" w:rsidP="00D07FFA">
      <w:pPr>
        <w:rPr>
          <w:rFonts w:ascii="Comic Sans MS" w:hAnsi="Comic Sans MS"/>
          <w:color w:val="000000"/>
          <w:sz w:val="22"/>
          <w:szCs w:val="22"/>
        </w:rPr>
      </w:pPr>
      <w:hyperlink w:anchor="TO" w:history="1">
        <w:r w:rsidRPr="00D07FFA">
          <w:rPr>
            <w:rStyle w:val="Hyperlink"/>
            <w:rFonts w:ascii="Calibri" w:hAnsi="Calibri"/>
            <w:sz w:val="16"/>
          </w:rPr>
          <w:t>«zur Tagesordnung</w:t>
        </w:r>
      </w:hyperlink>
    </w:p>
    <w:p w14:paraId="3EEC8F87" w14:textId="77777777" w:rsidR="00D07FFA" w:rsidRDefault="00D07FFA" w:rsidP="00D07FFA">
      <w:pPr>
        <w:rPr>
          <w:rFonts w:ascii="Comic Sans MS" w:hAnsi="Comic Sans MS"/>
          <w:color w:val="000000"/>
          <w:sz w:val="22"/>
          <w:szCs w:val="22"/>
        </w:rPr>
      </w:pPr>
    </w:p>
    <w:p w14:paraId="144AF467" w14:textId="77777777" w:rsidR="00122C50" w:rsidRDefault="00122C50" w:rsidP="00D07FFA">
      <w:pPr>
        <w:rPr>
          <w:rFonts w:ascii="Comic Sans MS" w:hAnsi="Comic Sans MS"/>
          <w:color w:val="000000"/>
          <w:sz w:val="22"/>
          <w:szCs w:val="22"/>
        </w:rPr>
      </w:pPr>
    </w:p>
    <w:p w14:paraId="1A8EDC67" w14:textId="77777777" w:rsidR="00D07FFA" w:rsidRDefault="00D07FFA" w:rsidP="00D07FFA">
      <w:pPr>
        <w:rPr>
          <w:rFonts w:ascii="Comic Sans MS" w:hAnsi="Comic Sans MS"/>
          <w:color w:val="000000"/>
          <w:sz w:val="22"/>
          <w:szCs w:val="22"/>
        </w:rPr>
      </w:pPr>
      <w:bookmarkStart w:id="10" w:name="GRTOP10_14092017_0"/>
      <w:bookmarkEnd w:id="10"/>
      <w:r>
        <w:rPr>
          <w:rFonts w:ascii="Comic Sans MS" w:hAnsi="Comic Sans MS"/>
          <w:b/>
          <w:color w:val="000000"/>
          <w:sz w:val="22"/>
          <w:szCs w:val="22"/>
        </w:rPr>
        <w:t>TOP 10.) Unterstand bei neuer Busbucht Matzleinsdorf</w:t>
      </w:r>
    </w:p>
    <w:p w14:paraId="75AA0BBE" w14:textId="77777777" w:rsidR="00D07FFA" w:rsidRDefault="00122C50" w:rsidP="00D07FFA">
      <w:pPr>
        <w:rPr>
          <w:rFonts w:ascii="Comic Sans MS" w:hAnsi="Comic Sans MS"/>
          <w:color w:val="000000"/>
          <w:sz w:val="22"/>
          <w:szCs w:val="22"/>
        </w:rPr>
      </w:pPr>
      <w:r>
        <w:rPr>
          <w:rFonts w:ascii="Comic Sans MS" w:hAnsi="Comic Sans MS"/>
          <w:color w:val="000000"/>
          <w:sz w:val="22"/>
          <w:szCs w:val="22"/>
        </w:rPr>
        <w:t>Für den Unterstand bei der neuen Busbucht in Matzlein</w:t>
      </w:r>
      <w:r w:rsidR="003C03F9">
        <w:rPr>
          <w:rFonts w:ascii="Comic Sans MS" w:hAnsi="Comic Sans MS"/>
          <w:color w:val="000000"/>
          <w:sz w:val="22"/>
          <w:szCs w:val="22"/>
        </w:rPr>
        <w:t>sdorf wurden 3 Anbote eingeholt:</w:t>
      </w:r>
    </w:p>
    <w:p w14:paraId="17917E4C" w14:textId="77777777" w:rsidR="00122C50" w:rsidRDefault="00B55213" w:rsidP="00D07FFA">
      <w:pPr>
        <w:rPr>
          <w:rFonts w:ascii="Comic Sans MS" w:hAnsi="Comic Sans MS"/>
          <w:color w:val="000000"/>
          <w:sz w:val="22"/>
          <w:szCs w:val="22"/>
        </w:rPr>
      </w:pPr>
      <w:r>
        <w:rPr>
          <w:rFonts w:ascii="Comic Sans MS" w:hAnsi="Comic Sans MS"/>
          <w:color w:val="000000"/>
          <w:sz w:val="22"/>
          <w:szCs w:val="22"/>
        </w:rPr>
        <w:t>Fa. Innovametall</w:t>
      </w:r>
      <w:r>
        <w:rPr>
          <w:rFonts w:ascii="Comic Sans MS" w:hAnsi="Comic Sans MS"/>
          <w:color w:val="000000"/>
          <w:sz w:val="22"/>
          <w:szCs w:val="22"/>
        </w:rPr>
        <w:tab/>
      </w:r>
      <w:r>
        <w:rPr>
          <w:rFonts w:ascii="Comic Sans MS" w:hAnsi="Comic Sans MS"/>
          <w:color w:val="000000"/>
          <w:sz w:val="22"/>
          <w:szCs w:val="22"/>
        </w:rPr>
        <w:tab/>
      </w:r>
      <w:r w:rsidR="00122C50">
        <w:rPr>
          <w:rFonts w:ascii="Comic Sans MS" w:hAnsi="Comic Sans MS"/>
          <w:color w:val="000000"/>
          <w:sz w:val="22"/>
          <w:szCs w:val="22"/>
        </w:rPr>
        <w:t>€ 6.834,- inkl. Ust</w:t>
      </w:r>
    </w:p>
    <w:p w14:paraId="43A6F044" w14:textId="77777777" w:rsidR="00122C50" w:rsidRDefault="00122C50" w:rsidP="00D07FFA">
      <w:pPr>
        <w:rPr>
          <w:rFonts w:ascii="Comic Sans MS" w:hAnsi="Comic Sans MS"/>
          <w:color w:val="000000"/>
          <w:sz w:val="22"/>
          <w:szCs w:val="22"/>
        </w:rPr>
      </w:pPr>
      <w:r>
        <w:rPr>
          <w:rFonts w:ascii="Comic Sans MS" w:hAnsi="Comic Sans MS"/>
          <w:color w:val="000000"/>
          <w:sz w:val="22"/>
          <w:szCs w:val="22"/>
        </w:rPr>
        <w:t xml:space="preserve">Fa. Tarnawski </w:t>
      </w:r>
      <w:r w:rsidR="00B55213">
        <w:rPr>
          <w:rFonts w:ascii="Comic Sans MS" w:hAnsi="Comic Sans MS"/>
          <w:color w:val="000000"/>
          <w:sz w:val="22"/>
          <w:szCs w:val="22"/>
        </w:rPr>
        <w:tab/>
      </w:r>
      <w:r w:rsidR="00B55213">
        <w:rPr>
          <w:rFonts w:ascii="Comic Sans MS" w:hAnsi="Comic Sans MS"/>
          <w:color w:val="000000"/>
          <w:sz w:val="22"/>
          <w:szCs w:val="22"/>
        </w:rPr>
        <w:tab/>
      </w:r>
      <w:r>
        <w:rPr>
          <w:rFonts w:ascii="Comic Sans MS" w:hAnsi="Comic Sans MS"/>
          <w:color w:val="000000"/>
          <w:sz w:val="22"/>
          <w:szCs w:val="22"/>
        </w:rPr>
        <w:t>€ 10.134,- inkl. Ust</w:t>
      </w:r>
    </w:p>
    <w:p w14:paraId="765C458E" w14:textId="77777777" w:rsidR="00122C50" w:rsidRDefault="00122C50" w:rsidP="00D07FFA">
      <w:pPr>
        <w:rPr>
          <w:rFonts w:ascii="Comic Sans MS" w:hAnsi="Comic Sans MS"/>
          <w:color w:val="000000"/>
          <w:sz w:val="22"/>
          <w:szCs w:val="22"/>
        </w:rPr>
      </w:pPr>
      <w:r>
        <w:rPr>
          <w:rFonts w:ascii="Comic Sans MS" w:hAnsi="Comic Sans MS"/>
          <w:color w:val="000000"/>
          <w:sz w:val="22"/>
          <w:szCs w:val="22"/>
        </w:rPr>
        <w:t>Fa. Mayer &amp; Mayerhofer</w:t>
      </w:r>
      <w:r w:rsidR="00B55213">
        <w:rPr>
          <w:rFonts w:ascii="Comic Sans MS" w:hAnsi="Comic Sans MS"/>
          <w:color w:val="000000"/>
          <w:sz w:val="22"/>
          <w:szCs w:val="22"/>
        </w:rPr>
        <w:tab/>
      </w:r>
      <w:r>
        <w:rPr>
          <w:rFonts w:ascii="Comic Sans MS" w:hAnsi="Comic Sans MS"/>
          <w:color w:val="000000"/>
          <w:sz w:val="22"/>
          <w:szCs w:val="22"/>
        </w:rPr>
        <w:t>€ 10.519,16 inkl. Ust -3% Skonto</w:t>
      </w:r>
    </w:p>
    <w:p w14:paraId="4CE54528" w14:textId="77777777" w:rsidR="00122C50" w:rsidRDefault="00122C50" w:rsidP="00D07FFA">
      <w:pPr>
        <w:rPr>
          <w:rFonts w:ascii="Comic Sans MS" w:hAnsi="Comic Sans MS"/>
          <w:color w:val="000000"/>
          <w:sz w:val="22"/>
          <w:szCs w:val="22"/>
        </w:rPr>
      </w:pPr>
    </w:p>
    <w:p w14:paraId="129AF104" w14:textId="77777777" w:rsidR="00D07FFA" w:rsidRDefault="00B55213" w:rsidP="00D07FFA">
      <w:pPr>
        <w:rPr>
          <w:rFonts w:ascii="Comic Sans MS" w:hAnsi="Comic Sans MS"/>
          <w:color w:val="000000"/>
          <w:sz w:val="22"/>
          <w:szCs w:val="22"/>
        </w:rPr>
      </w:pPr>
      <w:r>
        <w:rPr>
          <w:rFonts w:ascii="Comic Sans MS" w:hAnsi="Comic Sans MS"/>
          <w:color w:val="000000"/>
          <w:sz w:val="22"/>
          <w:szCs w:val="22"/>
        </w:rPr>
        <w:t>Bgm. Antrag:</w:t>
      </w:r>
    </w:p>
    <w:p w14:paraId="5D1CE5FE" w14:textId="77777777" w:rsidR="00B55213" w:rsidRDefault="00B55213" w:rsidP="00D07FFA">
      <w:pPr>
        <w:rPr>
          <w:rFonts w:ascii="Comic Sans MS" w:hAnsi="Comic Sans MS"/>
          <w:color w:val="000000"/>
          <w:sz w:val="22"/>
          <w:szCs w:val="22"/>
        </w:rPr>
      </w:pPr>
      <w:r>
        <w:rPr>
          <w:rFonts w:ascii="Comic Sans MS" w:hAnsi="Comic Sans MS"/>
          <w:color w:val="000000"/>
          <w:sz w:val="22"/>
          <w:szCs w:val="22"/>
        </w:rPr>
        <w:t>Der Bauausschuss soll die Anbote prüfen und den Auftrag an den Bestbieter vergeben.</w:t>
      </w:r>
    </w:p>
    <w:p w14:paraId="38B01C50" w14:textId="77777777" w:rsidR="00D07FFA" w:rsidRDefault="00B55213" w:rsidP="00D07FFA">
      <w:pPr>
        <w:rPr>
          <w:rFonts w:ascii="Comic Sans MS" w:hAnsi="Comic Sans MS"/>
          <w:color w:val="000000"/>
          <w:sz w:val="22"/>
          <w:szCs w:val="22"/>
        </w:rPr>
      </w:pPr>
      <w:r>
        <w:rPr>
          <w:rFonts w:ascii="Comic Sans MS" w:hAnsi="Comic Sans MS"/>
          <w:color w:val="000000"/>
          <w:sz w:val="22"/>
          <w:szCs w:val="22"/>
        </w:rPr>
        <w:t>Abstimmung: einstimmig</w:t>
      </w:r>
    </w:p>
    <w:p w14:paraId="573AF723" w14:textId="77777777" w:rsidR="00D07FFA" w:rsidRPr="00D07FFA" w:rsidRDefault="00D07FFA" w:rsidP="00D07FFA">
      <w:pPr>
        <w:rPr>
          <w:rFonts w:ascii="Comic Sans MS" w:hAnsi="Comic Sans MS"/>
          <w:color w:val="000000"/>
          <w:sz w:val="16"/>
          <w:szCs w:val="22"/>
        </w:rPr>
      </w:pPr>
      <w:hyperlink w:anchor="TO" w:history="1">
        <w:r w:rsidRPr="00D07FFA">
          <w:rPr>
            <w:rStyle w:val="Hyperlink"/>
            <w:rFonts w:ascii="Calibri" w:hAnsi="Calibri"/>
            <w:sz w:val="16"/>
          </w:rPr>
          <w:t>«zur Tagesordnung</w:t>
        </w:r>
      </w:hyperlink>
    </w:p>
    <w:p w14:paraId="0C27DDE6" w14:textId="77777777" w:rsidR="00D07FFA" w:rsidRDefault="00D07FFA" w:rsidP="00D07FFA">
      <w:pPr>
        <w:rPr>
          <w:rFonts w:ascii="Comic Sans MS" w:hAnsi="Comic Sans MS"/>
          <w:color w:val="000000"/>
          <w:sz w:val="22"/>
          <w:szCs w:val="22"/>
        </w:rPr>
      </w:pPr>
    </w:p>
    <w:p w14:paraId="70786E68" w14:textId="77777777" w:rsidR="00D07FFA" w:rsidRDefault="00D07FFA" w:rsidP="00D07FFA">
      <w:pPr>
        <w:rPr>
          <w:rFonts w:ascii="Comic Sans MS" w:hAnsi="Comic Sans MS"/>
          <w:color w:val="000000"/>
          <w:sz w:val="22"/>
          <w:szCs w:val="22"/>
        </w:rPr>
      </w:pPr>
    </w:p>
    <w:p w14:paraId="57309247" w14:textId="77777777" w:rsidR="00D07FFA" w:rsidRDefault="00D07FFA" w:rsidP="00D07FFA">
      <w:pPr>
        <w:rPr>
          <w:rFonts w:ascii="Comic Sans MS" w:hAnsi="Comic Sans MS"/>
          <w:color w:val="000000"/>
          <w:sz w:val="22"/>
          <w:szCs w:val="22"/>
        </w:rPr>
      </w:pPr>
      <w:bookmarkStart w:id="11" w:name="GRTOP11_14092017_0"/>
      <w:bookmarkEnd w:id="11"/>
      <w:r>
        <w:rPr>
          <w:rFonts w:ascii="Comic Sans MS" w:hAnsi="Comic Sans MS"/>
          <w:b/>
          <w:color w:val="000000"/>
          <w:sz w:val="22"/>
          <w:szCs w:val="22"/>
        </w:rPr>
        <w:t>TOP 11.) Bericht des Bürgermeisters</w:t>
      </w:r>
    </w:p>
    <w:p w14:paraId="7D68896D" w14:textId="77777777" w:rsidR="00D07FFA" w:rsidRDefault="00D07FFA" w:rsidP="00D07FFA">
      <w:pPr>
        <w:rPr>
          <w:rFonts w:ascii="Comic Sans MS" w:hAnsi="Comic Sans MS"/>
          <w:color w:val="000000"/>
          <w:sz w:val="22"/>
          <w:szCs w:val="22"/>
        </w:rPr>
      </w:pPr>
    </w:p>
    <w:p w14:paraId="2E6D206C" w14:textId="77777777" w:rsidR="00D07FFA" w:rsidRDefault="003C03F9" w:rsidP="003C03F9">
      <w:pPr>
        <w:numPr>
          <w:ilvl w:val="0"/>
          <w:numId w:val="5"/>
        </w:numPr>
        <w:rPr>
          <w:rFonts w:ascii="Comic Sans MS" w:hAnsi="Comic Sans MS"/>
          <w:color w:val="000000"/>
          <w:sz w:val="22"/>
          <w:szCs w:val="22"/>
        </w:rPr>
      </w:pPr>
      <w:r>
        <w:rPr>
          <w:rFonts w:ascii="Comic Sans MS" w:hAnsi="Comic Sans MS"/>
          <w:color w:val="000000"/>
          <w:sz w:val="22"/>
          <w:szCs w:val="22"/>
        </w:rPr>
        <w:t>Hochwasserschutz bei der Volksschule gemacht</w:t>
      </w:r>
    </w:p>
    <w:p w14:paraId="2B819272" w14:textId="77777777" w:rsidR="003C03F9" w:rsidRDefault="003C03F9" w:rsidP="003C03F9">
      <w:pPr>
        <w:numPr>
          <w:ilvl w:val="0"/>
          <w:numId w:val="5"/>
        </w:numPr>
        <w:rPr>
          <w:rFonts w:ascii="Comic Sans MS" w:hAnsi="Comic Sans MS"/>
          <w:color w:val="000000"/>
          <w:sz w:val="22"/>
          <w:szCs w:val="22"/>
        </w:rPr>
      </w:pPr>
      <w:r>
        <w:rPr>
          <w:rFonts w:ascii="Comic Sans MS" w:hAnsi="Comic Sans MS"/>
          <w:color w:val="000000"/>
          <w:sz w:val="22"/>
          <w:szCs w:val="22"/>
        </w:rPr>
        <w:t>Gasthaus in Matzleinsdorf (Zeinzinger Claudia)</w:t>
      </w:r>
    </w:p>
    <w:p w14:paraId="24DBF6A2" w14:textId="77777777" w:rsidR="003C03F9" w:rsidRDefault="003C03F9" w:rsidP="003C03F9">
      <w:pPr>
        <w:numPr>
          <w:ilvl w:val="0"/>
          <w:numId w:val="5"/>
        </w:numPr>
        <w:rPr>
          <w:rFonts w:ascii="Comic Sans MS" w:hAnsi="Comic Sans MS"/>
          <w:color w:val="000000"/>
          <w:sz w:val="22"/>
          <w:szCs w:val="22"/>
        </w:rPr>
      </w:pPr>
      <w:r>
        <w:rPr>
          <w:rFonts w:ascii="Comic Sans MS" w:hAnsi="Comic Sans MS"/>
          <w:color w:val="000000"/>
          <w:sz w:val="22"/>
          <w:szCs w:val="22"/>
        </w:rPr>
        <w:t>Photovoltaikanlage ist montiert</w:t>
      </w:r>
    </w:p>
    <w:p w14:paraId="259168D0" w14:textId="77777777" w:rsidR="003C03F9" w:rsidRDefault="003C03F9" w:rsidP="003C03F9">
      <w:pPr>
        <w:numPr>
          <w:ilvl w:val="0"/>
          <w:numId w:val="5"/>
        </w:numPr>
        <w:rPr>
          <w:rFonts w:ascii="Comic Sans MS" w:hAnsi="Comic Sans MS"/>
          <w:color w:val="000000"/>
          <w:sz w:val="22"/>
          <w:szCs w:val="22"/>
        </w:rPr>
      </w:pPr>
      <w:r>
        <w:rPr>
          <w:rFonts w:ascii="Comic Sans MS" w:hAnsi="Comic Sans MS"/>
          <w:color w:val="000000"/>
          <w:sz w:val="22"/>
          <w:szCs w:val="22"/>
        </w:rPr>
        <w:t>Sirene wird auf das FF Haus in Matzleinsdorf aufmontiert</w:t>
      </w:r>
    </w:p>
    <w:p w14:paraId="566EC3BC" w14:textId="77777777" w:rsidR="003C03F9" w:rsidRDefault="003C03F9" w:rsidP="003C03F9">
      <w:pPr>
        <w:numPr>
          <w:ilvl w:val="0"/>
          <w:numId w:val="5"/>
        </w:numPr>
        <w:rPr>
          <w:rFonts w:ascii="Comic Sans MS" w:hAnsi="Comic Sans MS"/>
          <w:color w:val="000000"/>
          <w:sz w:val="22"/>
          <w:szCs w:val="22"/>
        </w:rPr>
      </w:pPr>
      <w:r>
        <w:rPr>
          <w:rFonts w:ascii="Comic Sans MS" w:hAnsi="Comic Sans MS"/>
          <w:color w:val="000000"/>
          <w:sz w:val="22"/>
          <w:szCs w:val="22"/>
        </w:rPr>
        <w:t>Agrarwege</w:t>
      </w:r>
    </w:p>
    <w:p w14:paraId="7257EAC5" w14:textId="77777777" w:rsidR="003C03F9" w:rsidRDefault="003C03F9" w:rsidP="003C03F9">
      <w:pPr>
        <w:numPr>
          <w:ilvl w:val="0"/>
          <w:numId w:val="5"/>
        </w:numPr>
        <w:rPr>
          <w:rFonts w:ascii="Comic Sans MS" w:hAnsi="Comic Sans MS"/>
          <w:color w:val="000000"/>
          <w:sz w:val="22"/>
          <w:szCs w:val="22"/>
        </w:rPr>
      </w:pPr>
      <w:r>
        <w:rPr>
          <w:rFonts w:ascii="Comic Sans MS" w:hAnsi="Comic Sans MS"/>
          <w:color w:val="000000"/>
          <w:sz w:val="22"/>
          <w:szCs w:val="22"/>
        </w:rPr>
        <w:t>Bankomat</w:t>
      </w:r>
    </w:p>
    <w:p w14:paraId="31D681DA" w14:textId="77777777" w:rsidR="003C03F9" w:rsidRDefault="003C03F9" w:rsidP="003C03F9">
      <w:pPr>
        <w:numPr>
          <w:ilvl w:val="0"/>
          <w:numId w:val="5"/>
        </w:numPr>
        <w:rPr>
          <w:rFonts w:ascii="Comic Sans MS" w:hAnsi="Comic Sans MS"/>
          <w:color w:val="000000"/>
          <w:sz w:val="22"/>
          <w:szCs w:val="22"/>
        </w:rPr>
      </w:pPr>
      <w:r>
        <w:rPr>
          <w:rFonts w:ascii="Comic Sans MS" w:hAnsi="Comic Sans MS"/>
          <w:color w:val="000000"/>
          <w:sz w:val="22"/>
          <w:szCs w:val="22"/>
        </w:rPr>
        <w:t>Schulfreiraum</w:t>
      </w:r>
    </w:p>
    <w:p w14:paraId="0D404C75" w14:textId="77777777" w:rsidR="003C03F9" w:rsidRDefault="003C03F9" w:rsidP="003C03F9">
      <w:pPr>
        <w:numPr>
          <w:ilvl w:val="0"/>
          <w:numId w:val="5"/>
        </w:numPr>
        <w:rPr>
          <w:rFonts w:ascii="Comic Sans MS" w:hAnsi="Comic Sans MS"/>
          <w:color w:val="000000"/>
          <w:sz w:val="22"/>
          <w:szCs w:val="22"/>
        </w:rPr>
      </w:pPr>
      <w:r>
        <w:rPr>
          <w:rFonts w:ascii="Comic Sans MS" w:hAnsi="Comic Sans MS"/>
          <w:color w:val="000000"/>
          <w:sz w:val="22"/>
          <w:szCs w:val="22"/>
        </w:rPr>
        <w:t>Schachtdeckeln</w:t>
      </w:r>
    </w:p>
    <w:p w14:paraId="76C1EA2F" w14:textId="77777777" w:rsidR="00D07FFA" w:rsidRDefault="00D07FFA" w:rsidP="00D07FFA">
      <w:pPr>
        <w:rPr>
          <w:rFonts w:ascii="Comic Sans MS" w:hAnsi="Comic Sans MS"/>
          <w:color w:val="000000"/>
          <w:sz w:val="22"/>
          <w:szCs w:val="22"/>
        </w:rPr>
      </w:pPr>
    </w:p>
    <w:p w14:paraId="08420A6F" w14:textId="77777777" w:rsidR="00D07FFA" w:rsidRPr="00D07FFA" w:rsidRDefault="00D07FFA" w:rsidP="00D07FFA">
      <w:pPr>
        <w:rPr>
          <w:rFonts w:ascii="Comic Sans MS" w:hAnsi="Comic Sans MS"/>
          <w:color w:val="000000"/>
          <w:sz w:val="16"/>
          <w:szCs w:val="22"/>
        </w:rPr>
      </w:pPr>
      <w:hyperlink w:anchor="TO" w:history="1">
        <w:r w:rsidRPr="00D07FFA">
          <w:rPr>
            <w:rStyle w:val="Hyperlink"/>
            <w:rFonts w:ascii="Calibri" w:hAnsi="Calibri"/>
            <w:sz w:val="16"/>
          </w:rPr>
          <w:t>«zur Tagesordnung</w:t>
        </w:r>
      </w:hyperlink>
    </w:p>
    <w:p w14:paraId="6896F374" w14:textId="77777777" w:rsidR="00D07FFA" w:rsidRDefault="00D07FFA" w:rsidP="00D07FFA">
      <w:pPr>
        <w:rPr>
          <w:rFonts w:ascii="Comic Sans MS" w:hAnsi="Comic Sans MS"/>
          <w:color w:val="000000"/>
          <w:sz w:val="22"/>
          <w:szCs w:val="22"/>
        </w:rPr>
      </w:pPr>
    </w:p>
    <w:p w14:paraId="02068CA6" w14:textId="77777777" w:rsidR="00D07FFA" w:rsidRDefault="00D07FFA" w:rsidP="00D07FFA">
      <w:pPr>
        <w:rPr>
          <w:rFonts w:ascii="Comic Sans MS" w:hAnsi="Comic Sans MS"/>
          <w:color w:val="000000"/>
          <w:sz w:val="20"/>
          <w:szCs w:val="22"/>
        </w:rPr>
      </w:pPr>
    </w:p>
    <w:p w14:paraId="504E782C" w14:textId="77777777" w:rsidR="00D07FFA" w:rsidRDefault="00D07FFA" w:rsidP="00D07FFA">
      <w:pPr>
        <w:rPr>
          <w:rFonts w:ascii="Comic Sans MS" w:hAnsi="Comic Sans MS"/>
          <w:color w:val="000000"/>
          <w:sz w:val="20"/>
          <w:szCs w:val="22"/>
        </w:rPr>
      </w:pPr>
      <w:r>
        <w:rPr>
          <w:rFonts w:ascii="Comic Sans MS" w:hAnsi="Comic Sans MS"/>
          <w:color w:val="000000"/>
          <w:sz w:val="20"/>
          <w:szCs w:val="22"/>
        </w:rPr>
        <w:t>Dieses Protokoll wurde genehmigt in der Sitzung am _____________.</w:t>
      </w:r>
    </w:p>
    <w:p w14:paraId="6D650ED8" w14:textId="77777777" w:rsidR="00D07FFA" w:rsidRDefault="00D07FFA" w:rsidP="00D07FFA">
      <w:pPr>
        <w:rPr>
          <w:rFonts w:ascii="Comic Sans MS" w:hAnsi="Comic Sans MS"/>
          <w:color w:val="000000"/>
          <w:sz w:val="20"/>
          <w:szCs w:val="22"/>
        </w:rPr>
      </w:pPr>
    </w:p>
    <w:p w14:paraId="58F763A9" w14:textId="77777777" w:rsidR="00D07FFA" w:rsidRPr="00D07FFA" w:rsidRDefault="00D07FFA" w:rsidP="00D07FFA">
      <w:pPr>
        <w:jc w:val="center"/>
        <w:rPr>
          <w:rFonts w:ascii="Comic Sans MS" w:hAnsi="Comic Sans MS"/>
          <w:color w:val="000000"/>
          <w:sz w:val="20"/>
          <w:szCs w:val="22"/>
        </w:rPr>
      </w:pPr>
      <w:r>
        <w:rPr>
          <w:rFonts w:ascii="Comic Sans MS" w:hAnsi="Comic Sans MS"/>
          <w:color w:val="000000"/>
          <w:sz w:val="20"/>
          <w:szCs w:val="22"/>
        </w:rPr>
        <w:t>Unterschriften</w:t>
      </w:r>
    </w:p>
    <w:sectPr w:rsidR="00D07FFA" w:rsidRPr="00D07FFA" w:rsidSect="00B834A2">
      <w:footerReference w:type="default" r:id="rId9"/>
      <w:headerReference w:type="first" r:id="rId10"/>
      <w:footerReference w:type="first" r:id="rId11"/>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1EC3" w14:textId="77777777" w:rsidR="00144D15" w:rsidRDefault="00144D15">
      <w:r>
        <w:separator/>
      </w:r>
    </w:p>
  </w:endnote>
  <w:endnote w:type="continuationSeparator" w:id="0">
    <w:p w14:paraId="7DC914D8" w14:textId="77777777" w:rsidR="00144D15" w:rsidRDefault="0014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0F64"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9C531B">
      <w:rPr>
        <w:rFonts w:ascii="Bernstein-Regular" w:hAnsi="Bernstein-Regular"/>
        <w:noProof/>
        <w:sz w:val="12"/>
      </w:rPr>
      <w:t>E:\Gemeindeverwaltung\Gemeinderat\Protokollegr\P_GR14.09.2017.DOC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9C531B">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9C531B">
      <w:rPr>
        <w:rFonts w:ascii="Bernstein-Regular" w:hAnsi="Bernstein-Regular"/>
        <w:noProof/>
        <w:sz w:val="12"/>
      </w:rPr>
      <w:t>Donnerstag, 28. September 2017</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9C531B">
      <w:rPr>
        <w:rStyle w:val="PageNumber"/>
        <w:rFonts w:ascii="Bernstein-Regular" w:hAnsi="Bernstein-Regular"/>
        <w:noProof/>
        <w:sz w:val="18"/>
      </w:rPr>
      <w:t>7</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9C531B">
      <w:rPr>
        <w:rStyle w:val="PageNumber"/>
        <w:rFonts w:ascii="Bernstein-Regular" w:hAnsi="Bernstein-Regular"/>
        <w:noProof/>
        <w:sz w:val="18"/>
      </w:rPr>
      <w:t>7</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103E" w14:textId="77777777" w:rsidR="00BE1517" w:rsidRPr="00230184" w:rsidRDefault="00BE1517" w:rsidP="0045084F">
    <w:pPr>
      <w:pStyle w:val="Footer"/>
      <w:tabs>
        <w:tab w:val="clear" w:pos="9072"/>
        <w:tab w:val="right" w:pos="9639"/>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9C531B">
      <w:rPr>
        <w:noProof/>
        <w:sz w:val="12"/>
      </w:rPr>
      <w:t>E:\Gemeindeverwaltung\Gemeinderat\Protokollegr\P_GR14.09.2017.DOC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9C531B">
      <w:rPr>
        <w:noProof/>
        <w:sz w:val="12"/>
      </w:rPr>
      <w:t>Donnerstag, 28. September 2017</w:t>
    </w:r>
    <w:r w:rsidRPr="00230184">
      <w:rPr>
        <w:sz w:val="12"/>
      </w:rPr>
      <w:fldChar w:fldCharType="end"/>
    </w:r>
    <w:r w:rsidRPr="00230184">
      <w:rPr>
        <w:sz w:val="12"/>
      </w:rPr>
      <w:t xml:space="preserve">    </w:t>
    </w:r>
    <w:r w:rsidRPr="00230184">
      <w:rPr>
        <w:sz w:val="12"/>
      </w:rPr>
      <w:tab/>
    </w:r>
    <w:r w:rsidR="00090676">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9C531B">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E20D" w14:textId="77777777" w:rsidR="00144D15" w:rsidRDefault="00144D15">
      <w:r>
        <w:separator/>
      </w:r>
    </w:p>
  </w:footnote>
  <w:footnote w:type="continuationSeparator" w:id="0">
    <w:p w14:paraId="3303A923" w14:textId="77777777" w:rsidR="00144D15" w:rsidRDefault="0014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83D7" w14:textId="77777777" w:rsidR="00BE1517" w:rsidRPr="006271D0" w:rsidRDefault="00292EEF"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090A5C47" wp14:editId="6D82BF38">
              <wp:simplePos x="0" y="0"/>
              <wp:positionH relativeFrom="column">
                <wp:posOffset>1333500</wp:posOffset>
              </wp:positionH>
              <wp:positionV relativeFrom="paragraph">
                <wp:posOffset>-71755</wp:posOffset>
              </wp:positionV>
              <wp:extent cx="4000500" cy="313055"/>
              <wp:effectExtent l="0" t="0" r="0" b="0"/>
              <wp:wrapNone/>
              <wp:docPr id="128606607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1E0339" w14:textId="77777777" w:rsidR="00292EEF" w:rsidRPr="00CD3149" w:rsidRDefault="00292EEF" w:rsidP="00292EEF">
                          <w:pPr>
                            <w:jc w:val="center"/>
                            <w:rPr>
                              <w:rFonts w:cs="Calibri"/>
                              <w:color w:val="00006A"/>
                              <w:szCs w:val="24"/>
                              <w:lang w:val="en-GB"/>
                              <w14:shadow w14:blurRad="0" w14:dist="45847" w14:dir="2021404" w14:sx="100000" w14:sy="100000" w14:kx="0" w14:ky="0" w14:algn="ctr">
                                <w14:srgbClr w14:val="B2B2B2">
                                  <w14:alpha w14:val="20000"/>
                                </w14:srgbClr>
                              </w14:shadow>
                            </w:rPr>
                          </w:pPr>
                          <w:r w:rsidRPr="00CD3149">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90A5C47"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0A1E0339" w14:textId="77777777" w:rsidR="00292EEF" w:rsidRPr="00CD3149" w:rsidRDefault="00292EEF" w:rsidP="00292EEF">
                    <w:pPr>
                      <w:jc w:val="center"/>
                      <w:rPr>
                        <w:rFonts w:cs="Calibri"/>
                        <w:color w:val="00006A"/>
                        <w:szCs w:val="24"/>
                        <w:lang w:val="en-GB"/>
                        <w14:shadow w14:blurRad="0" w14:dist="45847" w14:dir="2021404" w14:sx="100000" w14:sy="100000" w14:kx="0" w14:ky="0" w14:algn="ctr">
                          <w14:srgbClr w14:val="B2B2B2">
                            <w14:alpha w14:val="20000"/>
                          </w14:srgbClr>
                        </w14:shadow>
                      </w:rPr>
                    </w:pPr>
                    <w:r w:rsidRPr="00CD3149">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4BEEC6B9" wp14:editId="224A78F5">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1E0F0900" wp14:editId="41D90F1B">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2675A3ED" w14:textId="77777777" w:rsidR="00BE1517" w:rsidRDefault="00292EEF"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3F254AF0" wp14:editId="14B8A1A5">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E8641"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50112635"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3CF39ABE" w14:textId="77777777" w:rsidR="009F71FB" w:rsidRPr="00326A93" w:rsidRDefault="009F71FB" w:rsidP="00B86991">
    <w:pPr>
      <w:pStyle w:val="Header"/>
      <w:jc w:val="center"/>
      <w:rPr>
        <w:rFonts w:cs="Calibri"/>
        <w:sz w:val="8"/>
        <w:szCs w:val="16"/>
      </w:rPr>
    </w:pPr>
  </w:p>
  <w:p w14:paraId="68843C8B"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34139250"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6DE0DD87"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3D31"/>
    <w:multiLevelType w:val="hybridMultilevel"/>
    <w:tmpl w:val="DE60902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41187A"/>
    <w:multiLevelType w:val="singleLevel"/>
    <w:tmpl w:val="E26244E6"/>
    <w:lvl w:ilvl="0">
      <w:start w:val="2"/>
      <w:numFmt w:val="decimal"/>
      <w:lvlText w:val="%1)"/>
      <w:lvlJc w:val="left"/>
      <w:pPr>
        <w:tabs>
          <w:tab w:val="num" w:pos="510"/>
        </w:tabs>
        <w:ind w:left="510" w:hanging="510"/>
      </w:pPr>
      <w:rPr>
        <w:rFonts w:hint="default"/>
      </w:rPr>
    </w:lvl>
  </w:abstractNum>
  <w:abstractNum w:abstractNumId="2" w15:restartNumberingAfterBreak="0">
    <w:nsid w:val="38BC42F0"/>
    <w:multiLevelType w:val="hybridMultilevel"/>
    <w:tmpl w:val="C1F0C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6FAB3437"/>
    <w:multiLevelType w:val="hybridMultilevel"/>
    <w:tmpl w:val="F66AFBD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A834A38"/>
    <w:multiLevelType w:val="singleLevel"/>
    <w:tmpl w:val="01C8AD92"/>
    <w:lvl w:ilvl="0">
      <w:start w:val="1"/>
      <w:numFmt w:val="decimal"/>
      <w:lvlText w:val="%1)"/>
      <w:lvlJc w:val="left"/>
      <w:pPr>
        <w:tabs>
          <w:tab w:val="num" w:pos="510"/>
        </w:tabs>
        <w:ind w:left="510" w:hanging="510"/>
      </w:pPr>
      <w:rPr>
        <w:rFonts w:hint="default"/>
      </w:rPr>
    </w:lvl>
  </w:abstractNum>
  <w:num w:numId="1" w16cid:durableId="1942375945">
    <w:abstractNumId w:val="4"/>
  </w:num>
  <w:num w:numId="2" w16cid:durableId="1686009048">
    <w:abstractNumId w:val="3"/>
  </w:num>
  <w:num w:numId="3" w16cid:durableId="1347054141">
    <w:abstractNumId w:val="6"/>
  </w:num>
  <w:num w:numId="4" w16cid:durableId="1923294432">
    <w:abstractNumId w:val="1"/>
  </w:num>
  <w:num w:numId="5" w16cid:durableId="1526284525">
    <w:abstractNumId w:val="2"/>
  </w:num>
  <w:num w:numId="6" w16cid:durableId="192232265">
    <w:abstractNumId w:val="5"/>
  </w:num>
  <w:num w:numId="7" w16cid:durableId="73604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9P60zluD+UY8oBokLEoqqdUiswkUAlcxwuymU8sbd41O8PBWA3EWTM5DIMvo6dj43TEEMcaZ+t8XdDGjFvwiw==" w:salt="n0ASAL7/6+RDS2S2LdK0Vg=="/>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6236"/>
    <w:rsid w:val="00080E9A"/>
    <w:rsid w:val="00085031"/>
    <w:rsid w:val="0008539E"/>
    <w:rsid w:val="00090676"/>
    <w:rsid w:val="00090991"/>
    <w:rsid w:val="000B734A"/>
    <w:rsid w:val="000D603F"/>
    <w:rsid w:val="000E6D1E"/>
    <w:rsid w:val="000F061B"/>
    <w:rsid w:val="001201C7"/>
    <w:rsid w:val="00122278"/>
    <w:rsid w:val="00122C50"/>
    <w:rsid w:val="00132BE2"/>
    <w:rsid w:val="001356EF"/>
    <w:rsid w:val="00144D15"/>
    <w:rsid w:val="00153DD7"/>
    <w:rsid w:val="00161628"/>
    <w:rsid w:val="001738DA"/>
    <w:rsid w:val="001779BC"/>
    <w:rsid w:val="00186803"/>
    <w:rsid w:val="001A11C3"/>
    <w:rsid w:val="001B3757"/>
    <w:rsid w:val="001B75FB"/>
    <w:rsid w:val="001C5A56"/>
    <w:rsid w:val="001D4FC8"/>
    <w:rsid w:val="001F3B86"/>
    <w:rsid w:val="00201C9B"/>
    <w:rsid w:val="0021006C"/>
    <w:rsid w:val="00225998"/>
    <w:rsid w:val="00230184"/>
    <w:rsid w:val="00237F14"/>
    <w:rsid w:val="00245F53"/>
    <w:rsid w:val="00253BF0"/>
    <w:rsid w:val="00262906"/>
    <w:rsid w:val="00267EEF"/>
    <w:rsid w:val="00273E05"/>
    <w:rsid w:val="002803C6"/>
    <w:rsid w:val="00292EEF"/>
    <w:rsid w:val="002C2CCF"/>
    <w:rsid w:val="002E646B"/>
    <w:rsid w:val="002F3852"/>
    <w:rsid w:val="002F4BAC"/>
    <w:rsid w:val="002F7720"/>
    <w:rsid w:val="00326A93"/>
    <w:rsid w:val="00336427"/>
    <w:rsid w:val="00344C81"/>
    <w:rsid w:val="00354C44"/>
    <w:rsid w:val="0036085A"/>
    <w:rsid w:val="003C03F9"/>
    <w:rsid w:val="003C35F1"/>
    <w:rsid w:val="003D0572"/>
    <w:rsid w:val="003D0D04"/>
    <w:rsid w:val="00402D67"/>
    <w:rsid w:val="0040730F"/>
    <w:rsid w:val="004345A1"/>
    <w:rsid w:val="0045084F"/>
    <w:rsid w:val="004518AE"/>
    <w:rsid w:val="00456A92"/>
    <w:rsid w:val="00466B47"/>
    <w:rsid w:val="00492DA4"/>
    <w:rsid w:val="004B463A"/>
    <w:rsid w:val="004C403B"/>
    <w:rsid w:val="004E116B"/>
    <w:rsid w:val="004E420F"/>
    <w:rsid w:val="004E5B80"/>
    <w:rsid w:val="00562C03"/>
    <w:rsid w:val="00582DD6"/>
    <w:rsid w:val="005A5A34"/>
    <w:rsid w:val="005A7FD5"/>
    <w:rsid w:val="00606990"/>
    <w:rsid w:val="00617810"/>
    <w:rsid w:val="006259BF"/>
    <w:rsid w:val="006271D0"/>
    <w:rsid w:val="00654832"/>
    <w:rsid w:val="00672C44"/>
    <w:rsid w:val="00681E11"/>
    <w:rsid w:val="006A4199"/>
    <w:rsid w:val="006A7945"/>
    <w:rsid w:val="006C0D9F"/>
    <w:rsid w:val="006C28FB"/>
    <w:rsid w:val="006C6804"/>
    <w:rsid w:val="006F2CC6"/>
    <w:rsid w:val="00713999"/>
    <w:rsid w:val="00762B99"/>
    <w:rsid w:val="00763A4F"/>
    <w:rsid w:val="00781AF6"/>
    <w:rsid w:val="00784A73"/>
    <w:rsid w:val="00787FF2"/>
    <w:rsid w:val="007A7A64"/>
    <w:rsid w:val="007B1B81"/>
    <w:rsid w:val="007D1ECF"/>
    <w:rsid w:val="007F5F2F"/>
    <w:rsid w:val="00807F20"/>
    <w:rsid w:val="008162A5"/>
    <w:rsid w:val="0085070C"/>
    <w:rsid w:val="00853711"/>
    <w:rsid w:val="008A036F"/>
    <w:rsid w:val="008C43E1"/>
    <w:rsid w:val="008D20E9"/>
    <w:rsid w:val="008D3E15"/>
    <w:rsid w:val="008D4BF3"/>
    <w:rsid w:val="008D65C9"/>
    <w:rsid w:val="008F30DA"/>
    <w:rsid w:val="008F490C"/>
    <w:rsid w:val="0090141F"/>
    <w:rsid w:val="00902D0C"/>
    <w:rsid w:val="009606F0"/>
    <w:rsid w:val="00981DAB"/>
    <w:rsid w:val="009A76F2"/>
    <w:rsid w:val="009C531B"/>
    <w:rsid w:val="009D34B7"/>
    <w:rsid w:val="009E573A"/>
    <w:rsid w:val="009E5EF0"/>
    <w:rsid w:val="009F71FB"/>
    <w:rsid w:val="00A00193"/>
    <w:rsid w:val="00A04B3E"/>
    <w:rsid w:val="00A10485"/>
    <w:rsid w:val="00A27819"/>
    <w:rsid w:val="00A3261E"/>
    <w:rsid w:val="00A5193D"/>
    <w:rsid w:val="00A57D8F"/>
    <w:rsid w:val="00A64EFB"/>
    <w:rsid w:val="00AB1820"/>
    <w:rsid w:val="00AC13A7"/>
    <w:rsid w:val="00AD6B46"/>
    <w:rsid w:val="00AE7705"/>
    <w:rsid w:val="00B36F09"/>
    <w:rsid w:val="00B44548"/>
    <w:rsid w:val="00B50848"/>
    <w:rsid w:val="00B55213"/>
    <w:rsid w:val="00B7094A"/>
    <w:rsid w:val="00B834A2"/>
    <w:rsid w:val="00B86991"/>
    <w:rsid w:val="00B90DCF"/>
    <w:rsid w:val="00BB1CBC"/>
    <w:rsid w:val="00BC5CC9"/>
    <w:rsid w:val="00BD39A5"/>
    <w:rsid w:val="00BE1517"/>
    <w:rsid w:val="00C279A0"/>
    <w:rsid w:val="00C33C48"/>
    <w:rsid w:val="00C458C4"/>
    <w:rsid w:val="00CC1241"/>
    <w:rsid w:val="00CD3149"/>
    <w:rsid w:val="00CD488A"/>
    <w:rsid w:val="00CE5F7E"/>
    <w:rsid w:val="00CF3956"/>
    <w:rsid w:val="00D07FFA"/>
    <w:rsid w:val="00D25DB0"/>
    <w:rsid w:val="00D32D16"/>
    <w:rsid w:val="00D36C57"/>
    <w:rsid w:val="00D3736E"/>
    <w:rsid w:val="00D40E9A"/>
    <w:rsid w:val="00D63CAB"/>
    <w:rsid w:val="00D6745A"/>
    <w:rsid w:val="00D97CE6"/>
    <w:rsid w:val="00DD4738"/>
    <w:rsid w:val="00E15BB7"/>
    <w:rsid w:val="00E221FC"/>
    <w:rsid w:val="00E2405F"/>
    <w:rsid w:val="00E36FC6"/>
    <w:rsid w:val="00E43907"/>
    <w:rsid w:val="00E616DC"/>
    <w:rsid w:val="00E63350"/>
    <w:rsid w:val="00E823C9"/>
    <w:rsid w:val="00E86BA4"/>
    <w:rsid w:val="00E96B19"/>
    <w:rsid w:val="00E97BEE"/>
    <w:rsid w:val="00EA7B52"/>
    <w:rsid w:val="00EB4558"/>
    <w:rsid w:val="00EE307C"/>
    <w:rsid w:val="00EE6A81"/>
    <w:rsid w:val="00EF2AF3"/>
    <w:rsid w:val="00F00A95"/>
    <w:rsid w:val="00F05FE5"/>
    <w:rsid w:val="00F150A6"/>
    <w:rsid w:val="00F21C0A"/>
    <w:rsid w:val="00F601E6"/>
    <w:rsid w:val="00F84117"/>
    <w:rsid w:val="00F86F27"/>
    <w:rsid w:val="00FA1763"/>
    <w:rsid w:val="00FA72FA"/>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83445"/>
  <w15:chartTrackingRefBased/>
  <w15:docId w15:val="{C9F5C8AF-281B-0347-A31B-488C7EBF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styleId="UnresolvedMention">
    <w:name w:val="Unresolved Mention"/>
    <w:uiPriority w:val="99"/>
    <w:semiHidden/>
    <w:unhideWhenUsed/>
    <w:rsid w:val="00D07FFA"/>
    <w:rPr>
      <w:color w:val="808080"/>
      <w:shd w:val="clear" w:color="auto" w:fill="E6E6E6"/>
    </w:rPr>
  </w:style>
  <w:style w:type="paragraph" w:styleId="BodyText">
    <w:name w:val="Body Text"/>
    <w:basedOn w:val="Normal"/>
    <w:link w:val="BodyTextChar"/>
    <w:rsid w:val="00F150A6"/>
    <w:pPr>
      <w:jc w:val="both"/>
    </w:pPr>
    <w:rPr>
      <w:rFonts w:ascii="Times New Roman" w:hAnsi="Times New Roman"/>
      <w:lang w:eastAsia="de-AT"/>
    </w:rPr>
  </w:style>
  <w:style w:type="character" w:customStyle="1" w:styleId="BodyTextChar">
    <w:name w:val="Body Text Char"/>
    <w:link w:val="BodyText"/>
    <w:rsid w:val="00F150A6"/>
    <w:rPr>
      <w:sz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8153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eli/bgbl/I/2015/1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s.bka.gv.at/eli/bgbl/I/2007/1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3154</Words>
  <Characters>17982</Characters>
  <Application>Microsoft Office Word</Application>
  <DocSecurity>8</DocSecurity>
  <Lines>149</Lines>
  <Paragraphs>42</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21094</CharactersWithSpaces>
  <SharedDoc>false</SharedDoc>
  <HLinks>
    <vt:vector size="144" baseType="variant">
      <vt:variant>
        <vt:i4>7274612</vt:i4>
      </vt:variant>
      <vt:variant>
        <vt:i4>69</vt:i4>
      </vt:variant>
      <vt:variant>
        <vt:i4>0</vt:i4>
      </vt:variant>
      <vt:variant>
        <vt:i4>5</vt:i4>
      </vt:variant>
      <vt:variant>
        <vt:lpwstr/>
      </vt:variant>
      <vt:variant>
        <vt:lpwstr>TO</vt:lpwstr>
      </vt:variant>
      <vt:variant>
        <vt:i4>7274612</vt:i4>
      </vt:variant>
      <vt:variant>
        <vt:i4>66</vt:i4>
      </vt:variant>
      <vt:variant>
        <vt:i4>0</vt:i4>
      </vt:variant>
      <vt:variant>
        <vt:i4>5</vt:i4>
      </vt:variant>
      <vt:variant>
        <vt:lpwstr/>
      </vt:variant>
      <vt:variant>
        <vt:lpwstr>TO</vt:lpwstr>
      </vt: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5111879</vt:i4>
      </vt:variant>
      <vt:variant>
        <vt:i4>54</vt:i4>
      </vt:variant>
      <vt:variant>
        <vt:i4>0</vt:i4>
      </vt:variant>
      <vt:variant>
        <vt:i4>5</vt:i4>
      </vt:variant>
      <vt:variant>
        <vt:lpwstr>https://www.ris.bka.gv.at/eli/bgbl/I/2015/118</vt:lpwstr>
      </vt:variant>
      <vt:variant>
        <vt:lpwstr/>
      </vt:variant>
      <vt:variant>
        <vt:i4>5111877</vt:i4>
      </vt:variant>
      <vt:variant>
        <vt:i4>51</vt:i4>
      </vt:variant>
      <vt:variant>
        <vt:i4>0</vt:i4>
      </vt:variant>
      <vt:variant>
        <vt:i4>5</vt:i4>
      </vt:variant>
      <vt:variant>
        <vt:lpwstr>https://www.ris.bka.gv.at/eli/bgbl/I/2007/103</vt:lpwstr>
      </vt:variant>
      <vt:variant>
        <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4784143</vt:i4>
      </vt:variant>
      <vt:variant>
        <vt:i4>30</vt:i4>
      </vt:variant>
      <vt:variant>
        <vt:i4>0</vt:i4>
      </vt:variant>
      <vt:variant>
        <vt:i4>5</vt:i4>
      </vt:variant>
      <vt:variant>
        <vt:lpwstr/>
      </vt:variant>
      <vt:variant>
        <vt:lpwstr>GRTOP11_14092017_0</vt:lpwstr>
      </vt:variant>
      <vt:variant>
        <vt:i4>4784142</vt:i4>
      </vt:variant>
      <vt:variant>
        <vt:i4>27</vt:i4>
      </vt:variant>
      <vt:variant>
        <vt:i4>0</vt:i4>
      </vt:variant>
      <vt:variant>
        <vt:i4>5</vt:i4>
      </vt:variant>
      <vt:variant>
        <vt:lpwstr/>
      </vt:variant>
      <vt:variant>
        <vt:lpwstr>GRTOP10_14092017_0</vt:lpwstr>
      </vt:variant>
      <vt:variant>
        <vt:i4>7929910</vt:i4>
      </vt:variant>
      <vt:variant>
        <vt:i4>24</vt:i4>
      </vt:variant>
      <vt:variant>
        <vt:i4>0</vt:i4>
      </vt:variant>
      <vt:variant>
        <vt:i4>5</vt:i4>
      </vt:variant>
      <vt:variant>
        <vt:lpwstr/>
      </vt:variant>
      <vt:variant>
        <vt:lpwstr>GRTOP9_14092017_0</vt:lpwstr>
      </vt:variant>
      <vt:variant>
        <vt:i4>7864374</vt:i4>
      </vt:variant>
      <vt:variant>
        <vt:i4>21</vt:i4>
      </vt:variant>
      <vt:variant>
        <vt:i4>0</vt:i4>
      </vt:variant>
      <vt:variant>
        <vt:i4>5</vt:i4>
      </vt:variant>
      <vt:variant>
        <vt:lpwstr/>
      </vt:variant>
      <vt:variant>
        <vt:lpwstr>GRTOP8_14092017_0</vt:lpwstr>
      </vt:variant>
      <vt:variant>
        <vt:i4>7798838</vt:i4>
      </vt:variant>
      <vt:variant>
        <vt:i4>18</vt:i4>
      </vt:variant>
      <vt:variant>
        <vt:i4>0</vt:i4>
      </vt:variant>
      <vt:variant>
        <vt:i4>5</vt:i4>
      </vt:variant>
      <vt:variant>
        <vt:lpwstr/>
      </vt:variant>
      <vt:variant>
        <vt:lpwstr>GRTOP7_14092017_0</vt:lpwstr>
      </vt:variant>
      <vt:variant>
        <vt:i4>7733302</vt:i4>
      </vt:variant>
      <vt:variant>
        <vt:i4>15</vt:i4>
      </vt:variant>
      <vt:variant>
        <vt:i4>0</vt:i4>
      </vt:variant>
      <vt:variant>
        <vt:i4>5</vt:i4>
      </vt:variant>
      <vt:variant>
        <vt:lpwstr/>
      </vt:variant>
      <vt:variant>
        <vt:lpwstr>GRTOP6_14092017_0</vt:lpwstr>
      </vt:variant>
      <vt:variant>
        <vt:i4>7667766</vt:i4>
      </vt:variant>
      <vt:variant>
        <vt:i4>12</vt:i4>
      </vt:variant>
      <vt:variant>
        <vt:i4>0</vt:i4>
      </vt:variant>
      <vt:variant>
        <vt:i4>5</vt:i4>
      </vt:variant>
      <vt:variant>
        <vt:lpwstr/>
      </vt:variant>
      <vt:variant>
        <vt:lpwstr>GRTOP5_14092017_0</vt:lpwstr>
      </vt:variant>
      <vt:variant>
        <vt:i4>7602230</vt:i4>
      </vt:variant>
      <vt:variant>
        <vt:i4>9</vt:i4>
      </vt:variant>
      <vt:variant>
        <vt:i4>0</vt:i4>
      </vt:variant>
      <vt:variant>
        <vt:i4>5</vt:i4>
      </vt:variant>
      <vt:variant>
        <vt:lpwstr/>
      </vt:variant>
      <vt:variant>
        <vt:lpwstr>GRTOP4_14092017_0</vt:lpwstr>
      </vt:variant>
      <vt:variant>
        <vt:i4>7536694</vt:i4>
      </vt:variant>
      <vt:variant>
        <vt:i4>6</vt:i4>
      </vt:variant>
      <vt:variant>
        <vt:i4>0</vt:i4>
      </vt:variant>
      <vt:variant>
        <vt:i4>5</vt:i4>
      </vt:variant>
      <vt:variant>
        <vt:lpwstr/>
      </vt:variant>
      <vt:variant>
        <vt:lpwstr>GRTOP3_14092017_0</vt:lpwstr>
      </vt:variant>
      <vt:variant>
        <vt:i4>7471158</vt:i4>
      </vt:variant>
      <vt:variant>
        <vt:i4>3</vt:i4>
      </vt:variant>
      <vt:variant>
        <vt:i4>0</vt:i4>
      </vt:variant>
      <vt:variant>
        <vt:i4>5</vt:i4>
      </vt:variant>
      <vt:variant>
        <vt:lpwstr/>
      </vt:variant>
      <vt:variant>
        <vt:lpwstr>GRTOP2_14092017_0</vt:lpwstr>
      </vt:variant>
      <vt:variant>
        <vt:i4>7405622</vt:i4>
      </vt:variant>
      <vt:variant>
        <vt:i4>0</vt:i4>
      </vt:variant>
      <vt:variant>
        <vt:i4>0</vt:i4>
      </vt:variant>
      <vt:variant>
        <vt:i4>5</vt:i4>
      </vt:variant>
      <vt:variant>
        <vt:lpwstr/>
      </vt:variant>
      <vt:variant>
        <vt:lpwstr>GRTOP1_14092017_0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2017-09-28T07:35:00Z</cp:lastPrinted>
  <dcterms:created xsi:type="dcterms:W3CDTF">2025-05-21T12:57:00Z</dcterms:created>
  <dcterms:modified xsi:type="dcterms:W3CDTF">2025-05-21T12:57:00Z</dcterms:modified>
</cp:coreProperties>
</file>