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D4A6" w14:textId="77777777" w:rsidR="00C719AD" w:rsidRDefault="00902D97" w:rsidP="00C719AD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jc w:val="center"/>
        <w:rPr>
          <w:color w:val="000000"/>
          <w:sz w:val="40"/>
        </w:rPr>
      </w:pPr>
      <w:r>
        <w:rPr>
          <w:b/>
          <w:color w:val="000000"/>
          <w:sz w:val="40"/>
        </w:rPr>
        <w:t>S</w:t>
      </w:r>
      <w:r w:rsidR="00C719AD">
        <w:rPr>
          <w:b/>
          <w:color w:val="000000"/>
          <w:sz w:val="40"/>
        </w:rPr>
        <w:t>itzungsprotokoll</w:t>
      </w:r>
    </w:p>
    <w:p w14:paraId="3DA58D24" w14:textId="77777777" w:rsidR="00C719AD" w:rsidRDefault="00C719AD" w:rsidP="00C719AD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jc w:val="center"/>
        <w:rPr>
          <w:color w:val="000000"/>
          <w:sz w:val="32"/>
        </w:rPr>
      </w:pPr>
      <w:r>
        <w:rPr>
          <w:color w:val="000000"/>
          <w:sz w:val="32"/>
        </w:rPr>
        <w:t xml:space="preserve">über die </w:t>
      </w:r>
      <w:r>
        <w:rPr>
          <w:color w:val="000080"/>
          <w:sz w:val="32"/>
        </w:rPr>
        <w:t>Gemeinderatsitzung</w:t>
      </w:r>
      <w:r>
        <w:rPr>
          <w:color w:val="000000"/>
          <w:sz w:val="32"/>
        </w:rPr>
        <w:t xml:space="preserve"> vom 19.11.2015</w:t>
      </w:r>
    </w:p>
    <w:p w14:paraId="132477B2" w14:textId="77777777" w:rsidR="00C719AD" w:rsidRDefault="00C719AD" w:rsidP="00C719AD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</w:p>
    <w:p w14:paraId="7910A46E" w14:textId="77777777" w:rsidR="00C719AD" w:rsidRDefault="00C719AD" w:rsidP="00C719AD">
      <w:pPr>
        <w:pStyle w:val="BodyText"/>
        <w:tabs>
          <w:tab w:val="left" w:pos="400"/>
          <w:tab w:val="left" w:pos="3800"/>
          <w:tab w:val="left" w:pos="7200"/>
          <w:tab w:val="left" w:pos="8000"/>
          <w:tab w:val="left" w:pos="10000"/>
        </w:tabs>
        <w:rPr>
          <w:color w:val="000000"/>
          <w:sz w:val="22"/>
        </w:rPr>
      </w:pPr>
      <w:r>
        <w:rPr>
          <w:color w:val="000000"/>
          <w:sz w:val="22"/>
        </w:rPr>
        <w:t>Beginn: 19:30 Uhr</w:t>
      </w:r>
      <w:r>
        <w:rPr>
          <w:color w:val="000000"/>
          <w:sz w:val="22"/>
        </w:rPr>
        <w:tab/>
      </w:r>
      <w:r w:rsidR="00821C34">
        <w:rPr>
          <w:color w:val="000000"/>
          <w:sz w:val="22"/>
        </w:rPr>
        <w:tab/>
      </w:r>
      <w:r w:rsidR="00821C34">
        <w:rPr>
          <w:color w:val="000000"/>
          <w:sz w:val="22"/>
        </w:rPr>
        <w:tab/>
      </w:r>
      <w:r>
        <w:rPr>
          <w:color w:val="000000"/>
          <w:sz w:val="22"/>
        </w:rPr>
        <w:t xml:space="preserve">Ende: </w:t>
      </w:r>
      <w:r w:rsidR="00821C34">
        <w:rPr>
          <w:color w:val="000000"/>
          <w:sz w:val="22"/>
        </w:rPr>
        <w:t xml:space="preserve">21:00 </w:t>
      </w:r>
      <w:r>
        <w:rPr>
          <w:color w:val="000000"/>
          <w:sz w:val="22"/>
        </w:rPr>
        <w:t>Uhr</w:t>
      </w:r>
    </w:p>
    <w:p w14:paraId="0E80F5B8" w14:textId="77777777" w:rsidR="00C719AD" w:rsidRDefault="00C719AD" w:rsidP="00C719AD">
      <w:pPr>
        <w:pStyle w:val="BodyText"/>
        <w:tabs>
          <w:tab w:val="left" w:pos="400"/>
          <w:tab w:val="left" w:pos="3800"/>
          <w:tab w:val="left" w:pos="7200"/>
          <w:tab w:val="left" w:pos="8000"/>
          <w:tab w:val="left" w:pos="10000"/>
        </w:tabs>
        <w:rPr>
          <w:color w:val="000000"/>
          <w:sz w:val="22"/>
        </w:rPr>
      </w:pPr>
    </w:p>
    <w:p w14:paraId="045F3A96" w14:textId="77777777" w:rsidR="00C719AD" w:rsidRDefault="00C719AD" w:rsidP="00C719AD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  <w:r>
        <w:rPr>
          <w:i/>
          <w:color w:val="000000"/>
          <w:sz w:val="22"/>
        </w:rPr>
        <w:t>Anwesend:</w:t>
      </w:r>
    </w:p>
    <w:p w14:paraId="54573C72" w14:textId="77777777" w:rsidR="00C719AD" w:rsidRDefault="00C719AD" w:rsidP="00C719AD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  <w:r>
        <w:rPr>
          <w:color w:val="000000"/>
          <w:sz w:val="22"/>
        </w:rPr>
        <w:tab/>
        <w:t>Bgm. Bürg Gerhard</w:t>
      </w:r>
      <w:r>
        <w:rPr>
          <w:color w:val="000000"/>
          <w:sz w:val="22"/>
        </w:rPr>
        <w:tab/>
        <w:t>Vzbgm. Gruber Herbert</w:t>
      </w:r>
      <w:r>
        <w:rPr>
          <w:color w:val="000000"/>
          <w:sz w:val="22"/>
        </w:rPr>
        <w:tab/>
        <w:t>GfGR Fischer Franz</w:t>
      </w:r>
      <w:r>
        <w:rPr>
          <w:color w:val="000000"/>
          <w:sz w:val="22"/>
        </w:rPr>
        <w:tab/>
        <w:t>GfGR Handl Walter</w:t>
      </w:r>
      <w:r>
        <w:rPr>
          <w:color w:val="000000"/>
          <w:sz w:val="22"/>
        </w:rPr>
        <w:tab/>
        <w:t>GfGR Fischlmaier Andreas</w:t>
      </w:r>
      <w:r>
        <w:rPr>
          <w:color w:val="000000"/>
          <w:sz w:val="22"/>
        </w:rPr>
        <w:tab/>
        <w:t>GfGR Stattler Rosa</w:t>
      </w:r>
      <w:r>
        <w:rPr>
          <w:color w:val="000000"/>
          <w:sz w:val="22"/>
        </w:rPr>
        <w:tab/>
        <w:t>GR Riedler Katharina</w:t>
      </w:r>
      <w:r>
        <w:rPr>
          <w:color w:val="000000"/>
          <w:sz w:val="22"/>
        </w:rPr>
        <w:tab/>
        <w:t>GR Hauer Lukas</w:t>
      </w:r>
      <w:r>
        <w:rPr>
          <w:color w:val="000000"/>
          <w:sz w:val="22"/>
        </w:rPr>
        <w:tab/>
        <w:t>GR Starecek Roman</w:t>
      </w:r>
      <w:r>
        <w:rPr>
          <w:color w:val="000000"/>
          <w:sz w:val="22"/>
        </w:rPr>
        <w:tab/>
        <w:t>GR Fuchs Gottfried</w:t>
      </w:r>
      <w:r>
        <w:rPr>
          <w:color w:val="000000"/>
          <w:sz w:val="22"/>
        </w:rPr>
        <w:tab/>
        <w:t>GR Mayer Gabriele</w:t>
      </w:r>
      <w:r>
        <w:rPr>
          <w:color w:val="000000"/>
          <w:sz w:val="22"/>
        </w:rPr>
        <w:tab/>
        <w:t>GR Köninger Klaus</w:t>
      </w:r>
      <w:r>
        <w:rPr>
          <w:color w:val="000000"/>
          <w:sz w:val="22"/>
        </w:rPr>
        <w:tab/>
        <w:t>GR Lenk Johann</w:t>
      </w:r>
      <w:r>
        <w:rPr>
          <w:color w:val="000000"/>
          <w:sz w:val="22"/>
        </w:rPr>
        <w:tab/>
        <w:t>GR Berger Johannes</w:t>
      </w:r>
      <w:r>
        <w:rPr>
          <w:color w:val="000000"/>
          <w:sz w:val="22"/>
        </w:rPr>
        <w:tab/>
        <w:t>GR Zeller Otmar</w:t>
      </w:r>
      <w:r>
        <w:rPr>
          <w:color w:val="000000"/>
          <w:sz w:val="22"/>
        </w:rPr>
        <w:tab/>
        <w:t>GR Wieseneder Karin</w:t>
      </w:r>
      <w:r>
        <w:rPr>
          <w:color w:val="000000"/>
          <w:sz w:val="22"/>
        </w:rPr>
        <w:tab/>
        <w:t>GR Heiß Christian</w:t>
      </w:r>
    </w:p>
    <w:p w14:paraId="31B6C4D8" w14:textId="77777777" w:rsidR="00C719AD" w:rsidRDefault="00C719AD" w:rsidP="00C719AD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  <w:r>
        <w:rPr>
          <w:i/>
          <w:color w:val="000000"/>
          <w:sz w:val="22"/>
        </w:rPr>
        <w:t>Entschuldigt:</w:t>
      </w:r>
      <w:r w:rsidR="00821C34">
        <w:rPr>
          <w:color w:val="000000"/>
          <w:sz w:val="22"/>
        </w:rPr>
        <w:t xml:space="preserve"> GR Gattringer Josef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14:paraId="4BAA6DBB" w14:textId="77777777" w:rsidR="00821C34" w:rsidRDefault="00821C34" w:rsidP="00C719AD">
      <w:pPr>
        <w:pStyle w:val="BodyText"/>
        <w:rPr>
          <w:i/>
          <w:color w:val="000000"/>
          <w:sz w:val="22"/>
        </w:rPr>
      </w:pPr>
    </w:p>
    <w:p w14:paraId="644081E9" w14:textId="77777777" w:rsidR="00C719AD" w:rsidRDefault="00C719AD" w:rsidP="00C719AD">
      <w:pPr>
        <w:pStyle w:val="BodyText"/>
        <w:rPr>
          <w:i/>
          <w:color w:val="000000"/>
          <w:sz w:val="22"/>
        </w:rPr>
      </w:pPr>
      <w:r>
        <w:rPr>
          <w:i/>
          <w:color w:val="000000"/>
          <w:sz w:val="22"/>
        </w:rPr>
        <w:t>Tagesordnung:</w:t>
      </w:r>
    </w:p>
    <w:bookmarkStart w:id="0" w:name="TO"/>
    <w:bookmarkEnd w:id="0"/>
    <w:p w14:paraId="19C4C5D4" w14:textId="77777777" w:rsidR="00C719AD" w:rsidRDefault="00C719AD" w:rsidP="00C719AD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fldChar w:fldCharType="begin"/>
      </w:r>
      <w:r>
        <w:rPr>
          <w:color w:val="000000"/>
          <w:sz w:val="22"/>
        </w:rPr>
        <w:instrText xml:space="preserve"> HYPERLINK  \l "GRTOP1_19112015_8" </w:instrText>
      </w:r>
      <w:r>
        <w:rPr>
          <w:color w:val="000000"/>
          <w:sz w:val="22"/>
        </w:rPr>
      </w:r>
      <w:r>
        <w:rPr>
          <w:color w:val="000000"/>
          <w:sz w:val="22"/>
        </w:rPr>
        <w:fldChar w:fldCharType="separate"/>
      </w:r>
      <w:r>
        <w:rPr>
          <w:rStyle w:val="Hyperlink"/>
          <w:sz w:val="24"/>
          <w:szCs w:val="24"/>
        </w:rPr>
        <w:t>1.</w:t>
      </w:r>
      <w:r>
        <w:rPr>
          <w:color w:val="000000"/>
          <w:sz w:val="22"/>
        </w:rPr>
        <w:fldChar w:fldCharType="end"/>
      </w:r>
      <w:r>
        <w:rPr>
          <w:color w:val="000000"/>
          <w:sz w:val="22"/>
        </w:rPr>
        <w:t xml:space="preserve"> Wassergebührenordnung</w:t>
      </w:r>
    </w:p>
    <w:p w14:paraId="2CE604FF" w14:textId="77777777" w:rsidR="00C719AD" w:rsidRDefault="00C719AD" w:rsidP="00C719AD">
      <w:pPr>
        <w:pStyle w:val="BodyText"/>
        <w:rPr>
          <w:color w:val="000000"/>
          <w:sz w:val="22"/>
        </w:rPr>
      </w:pPr>
      <w:hyperlink w:anchor="GRTOP2_19112015_1" w:history="1">
        <w:r>
          <w:rPr>
            <w:rStyle w:val="Hyperlink"/>
            <w:sz w:val="24"/>
            <w:szCs w:val="24"/>
          </w:rPr>
          <w:t>2.</w:t>
        </w:r>
      </w:hyperlink>
      <w:r>
        <w:rPr>
          <w:color w:val="000000"/>
          <w:sz w:val="22"/>
        </w:rPr>
        <w:t xml:space="preserve"> Ankauf eines FF-Mannschaftstransportwagens</w:t>
      </w:r>
    </w:p>
    <w:p w14:paraId="0F5A8035" w14:textId="77777777" w:rsidR="00C719AD" w:rsidRDefault="00C719AD" w:rsidP="00C719AD">
      <w:pPr>
        <w:pStyle w:val="BodyText"/>
        <w:rPr>
          <w:color w:val="000000"/>
          <w:sz w:val="22"/>
        </w:rPr>
      </w:pPr>
      <w:hyperlink w:anchor="GRTOP3_19112015_0" w:history="1">
        <w:r>
          <w:rPr>
            <w:rStyle w:val="Hyperlink"/>
            <w:sz w:val="24"/>
            <w:szCs w:val="24"/>
          </w:rPr>
          <w:t>3.</w:t>
        </w:r>
      </w:hyperlink>
      <w:r>
        <w:rPr>
          <w:color w:val="000000"/>
          <w:sz w:val="22"/>
        </w:rPr>
        <w:t xml:space="preserve"> Stellungnahme zum Prüfbericht vom 30.09.2015</w:t>
      </w:r>
    </w:p>
    <w:p w14:paraId="1DF5355E" w14:textId="77777777" w:rsidR="00C719AD" w:rsidRDefault="00C719AD" w:rsidP="00C719AD">
      <w:pPr>
        <w:pStyle w:val="BodyText"/>
        <w:rPr>
          <w:color w:val="000000"/>
          <w:sz w:val="22"/>
        </w:rPr>
      </w:pPr>
      <w:hyperlink w:anchor="GRTOP4_19112015_0" w:history="1">
        <w:r>
          <w:rPr>
            <w:rStyle w:val="Hyperlink"/>
            <w:sz w:val="24"/>
            <w:szCs w:val="24"/>
          </w:rPr>
          <w:t>4.</w:t>
        </w:r>
      </w:hyperlink>
      <w:r>
        <w:rPr>
          <w:color w:val="000000"/>
          <w:sz w:val="22"/>
        </w:rPr>
        <w:t xml:space="preserve"> Verordnung Änderung Raumordnungsprogramm</w:t>
      </w:r>
    </w:p>
    <w:p w14:paraId="630D0EE5" w14:textId="77777777" w:rsidR="00C719AD" w:rsidRDefault="00C719AD" w:rsidP="00C719AD">
      <w:pPr>
        <w:pStyle w:val="BodyText"/>
        <w:rPr>
          <w:color w:val="000000"/>
          <w:sz w:val="22"/>
        </w:rPr>
      </w:pPr>
      <w:hyperlink w:anchor="GRTOP5_19112015_0" w:history="1">
        <w:r>
          <w:rPr>
            <w:rStyle w:val="Hyperlink"/>
            <w:sz w:val="24"/>
            <w:szCs w:val="24"/>
          </w:rPr>
          <w:t>5.</w:t>
        </w:r>
      </w:hyperlink>
      <w:r>
        <w:rPr>
          <w:color w:val="000000"/>
          <w:sz w:val="22"/>
        </w:rPr>
        <w:t xml:space="preserve"> Vermietung alte Volksschule</w:t>
      </w:r>
    </w:p>
    <w:p w14:paraId="0701466E" w14:textId="77777777" w:rsidR="00C719AD" w:rsidRDefault="00C719AD" w:rsidP="00C719AD">
      <w:pPr>
        <w:pStyle w:val="BodyText"/>
        <w:rPr>
          <w:color w:val="000000"/>
          <w:sz w:val="22"/>
        </w:rPr>
      </w:pPr>
      <w:hyperlink w:anchor="GRTOP6_19112015_0" w:history="1">
        <w:r>
          <w:rPr>
            <w:rStyle w:val="Hyperlink"/>
            <w:sz w:val="24"/>
            <w:szCs w:val="24"/>
          </w:rPr>
          <w:t>6.</w:t>
        </w:r>
      </w:hyperlink>
      <w:r>
        <w:rPr>
          <w:color w:val="000000"/>
          <w:sz w:val="22"/>
        </w:rPr>
        <w:t xml:space="preserve"> Bericht des Bürgermeisters</w:t>
      </w:r>
    </w:p>
    <w:p w14:paraId="56F79844" w14:textId="77777777" w:rsidR="00C719AD" w:rsidRDefault="00C719AD" w:rsidP="00C719AD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«</w:t>
      </w:r>
    </w:p>
    <w:p w14:paraId="73994C48" w14:textId="77777777" w:rsidR="00C719AD" w:rsidRDefault="00C719AD" w:rsidP="00C719AD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Das Protokoll der letzten Sitzung wurde genehmigt und unterfertigt.</w:t>
      </w:r>
    </w:p>
    <w:p w14:paraId="5B104F5B" w14:textId="77777777" w:rsidR="00C719AD" w:rsidRDefault="00C719AD" w:rsidP="00C719AD">
      <w:pPr>
        <w:pStyle w:val="BodyText"/>
        <w:rPr>
          <w:color w:val="000000"/>
          <w:sz w:val="22"/>
        </w:rPr>
      </w:pPr>
    </w:p>
    <w:p w14:paraId="1BC130CD" w14:textId="77777777" w:rsidR="00C719AD" w:rsidRDefault="00C719AD" w:rsidP="00C719AD">
      <w:pPr>
        <w:pStyle w:val="BodyText"/>
        <w:rPr>
          <w:color w:val="000000"/>
          <w:sz w:val="22"/>
        </w:rPr>
      </w:pPr>
      <w:bookmarkStart w:id="1" w:name="GRTOP1_19112015_8"/>
      <w:bookmarkEnd w:id="1"/>
      <w:r>
        <w:rPr>
          <w:b/>
          <w:color w:val="000000"/>
          <w:sz w:val="22"/>
        </w:rPr>
        <w:t>TOP 1.) Wassergebührenordnung</w:t>
      </w:r>
    </w:p>
    <w:p w14:paraId="5D79DAAC" w14:textId="77777777" w:rsidR="00C719AD" w:rsidRDefault="00821C34" w:rsidP="00C719AD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Die letzte Erhöhung der Wassergebühren war vor 5 Jahren. Die Inflationsrate beträgt 10%.</w:t>
      </w:r>
    </w:p>
    <w:p w14:paraId="26C6ED26" w14:textId="77777777" w:rsidR="00821C34" w:rsidRDefault="00821C34" w:rsidP="00C719AD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Es wurden in letzter Zeit viele Investitionen durchgeführt, wie neue UV-Anlagen und die Fernwirkanlage. Eine moderate Anpassung der Gebühren soll daher vorgenommen werden.</w:t>
      </w:r>
    </w:p>
    <w:p w14:paraId="38849D87" w14:textId="77777777" w:rsidR="00821C34" w:rsidRDefault="00821C34" w:rsidP="00821C34">
      <w:pPr>
        <w:pStyle w:val="BodyText"/>
        <w:spacing w:after="0"/>
        <w:rPr>
          <w:color w:val="000000"/>
          <w:sz w:val="22"/>
        </w:rPr>
      </w:pPr>
      <w:r>
        <w:rPr>
          <w:color w:val="000000"/>
          <w:sz w:val="22"/>
        </w:rPr>
        <w:t>Der Bereitstellungsbetrag von derzeit 10 € auf 11 €  (+10%)  (30 € auf 33 €)</w:t>
      </w:r>
    </w:p>
    <w:p w14:paraId="529C0BE6" w14:textId="77777777" w:rsidR="00821C34" w:rsidRDefault="00821C34" w:rsidP="00821C34">
      <w:pPr>
        <w:pStyle w:val="BodyText"/>
        <w:spacing w:after="0"/>
        <w:rPr>
          <w:color w:val="000000"/>
          <w:sz w:val="22"/>
        </w:rPr>
      </w:pPr>
      <w:r>
        <w:rPr>
          <w:color w:val="000000"/>
          <w:sz w:val="22"/>
        </w:rPr>
        <w:lastRenderedPageBreak/>
        <w:t>Die Wasserbezugsgebühr pro m³ von derzeit € 0,71 auf € 0,75  (+5,5%)</w:t>
      </w:r>
    </w:p>
    <w:p w14:paraId="478157D0" w14:textId="77777777" w:rsidR="00C719AD" w:rsidRDefault="00821C34" w:rsidP="00821C34">
      <w:pPr>
        <w:pStyle w:val="BodyText"/>
        <w:spacing w:after="0"/>
        <w:rPr>
          <w:color w:val="000000"/>
          <w:sz w:val="22"/>
        </w:rPr>
      </w:pPr>
      <w:r>
        <w:rPr>
          <w:color w:val="000000"/>
          <w:sz w:val="22"/>
        </w:rPr>
        <w:t>Die Bezugsgebühr für Betriebe von über 200 m² bleibt mit € 0,57 /m³ unverändert,</w:t>
      </w:r>
    </w:p>
    <w:p w14:paraId="4812978F" w14:textId="77777777" w:rsidR="00821C34" w:rsidRDefault="00821C34" w:rsidP="00821C34">
      <w:pPr>
        <w:pStyle w:val="BodyText"/>
        <w:spacing w:after="0"/>
        <w:rPr>
          <w:color w:val="000000"/>
          <w:sz w:val="22"/>
        </w:rPr>
      </w:pPr>
      <w:r>
        <w:rPr>
          <w:color w:val="000000"/>
          <w:sz w:val="22"/>
        </w:rPr>
        <w:t>ebenso die Bezugsgebühr in Anzenberg mit 0,91 €.</w:t>
      </w:r>
    </w:p>
    <w:p w14:paraId="0C4D305B" w14:textId="77777777" w:rsidR="00821C34" w:rsidRDefault="00821C34" w:rsidP="00821C34">
      <w:pPr>
        <w:pStyle w:val="BodyText"/>
        <w:spacing w:after="0"/>
        <w:rPr>
          <w:color w:val="000000"/>
          <w:sz w:val="22"/>
        </w:rPr>
      </w:pPr>
      <w:r>
        <w:rPr>
          <w:color w:val="000000"/>
          <w:sz w:val="22"/>
        </w:rPr>
        <w:t>Der Einheitssatz für die Anschlussgebühren wird von derzeit € 6,55 auf € 7,15 (+9%) erhöht.</w:t>
      </w:r>
    </w:p>
    <w:p w14:paraId="0844B9A7" w14:textId="77777777" w:rsidR="00821C34" w:rsidRDefault="00821C34" w:rsidP="00C719AD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Die entsprechende Verordnung kann erst nach Kundmachung des geänderten Landesgesetztes beschlossen werden.</w:t>
      </w:r>
    </w:p>
    <w:p w14:paraId="4F92DDAF" w14:textId="77777777" w:rsidR="00821C34" w:rsidRDefault="00821C34" w:rsidP="00C719AD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 xml:space="preserve">Bgm. Antrag: Die Wassergebühren sollen </w:t>
      </w:r>
      <w:r w:rsidR="00C76205">
        <w:rPr>
          <w:color w:val="000000"/>
          <w:sz w:val="22"/>
        </w:rPr>
        <w:t>laut vorliegendem Verordnungsentwurf mit 1.1.2016 erhöht werden.</w:t>
      </w:r>
    </w:p>
    <w:p w14:paraId="504F6E3F" w14:textId="77777777" w:rsidR="00C76205" w:rsidRDefault="00C76205" w:rsidP="00C719AD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 xml:space="preserve">Der Beschluss der entsprechenden Verordnung folgt in der nächsten Sitzung, nach Kundmachung des </w:t>
      </w:r>
      <w:r w:rsidR="003B17CD">
        <w:rPr>
          <w:color w:val="000000"/>
          <w:sz w:val="22"/>
        </w:rPr>
        <w:t xml:space="preserve">geänderten </w:t>
      </w:r>
      <w:r>
        <w:rPr>
          <w:color w:val="000000"/>
          <w:sz w:val="22"/>
        </w:rPr>
        <w:t>Gemeinde-Wasserleitungsgesetzes.</w:t>
      </w:r>
    </w:p>
    <w:p w14:paraId="12454167" w14:textId="77777777" w:rsidR="00C719AD" w:rsidRDefault="00C76205" w:rsidP="00C719AD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Abstimmung: einstimmig</w:t>
      </w:r>
    </w:p>
    <w:p w14:paraId="05EAD015" w14:textId="77777777" w:rsidR="00C719AD" w:rsidRPr="00C719AD" w:rsidRDefault="00C719AD" w:rsidP="00C719AD">
      <w:pPr>
        <w:pStyle w:val="BodyText"/>
        <w:rPr>
          <w:color w:val="000000"/>
          <w:sz w:val="16"/>
        </w:rPr>
      </w:pPr>
      <w:hyperlink w:anchor="TO" w:history="1">
        <w:r w:rsidRPr="00C719AD">
          <w:rPr>
            <w:rStyle w:val="Hyperlink"/>
            <w:sz w:val="16"/>
            <w:szCs w:val="24"/>
          </w:rPr>
          <w:t>«zur Tagesordnung</w:t>
        </w:r>
      </w:hyperlink>
    </w:p>
    <w:p w14:paraId="1C3D69EE" w14:textId="77777777" w:rsidR="00241190" w:rsidRDefault="0037205C" w:rsidP="00C719AD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ab/>
      </w:r>
    </w:p>
    <w:p w14:paraId="7B15A10E" w14:textId="77777777" w:rsidR="00C719AD" w:rsidRDefault="00C719AD" w:rsidP="00C719AD">
      <w:pPr>
        <w:pStyle w:val="BodyText"/>
        <w:rPr>
          <w:color w:val="000000"/>
          <w:sz w:val="22"/>
        </w:rPr>
      </w:pPr>
      <w:bookmarkStart w:id="2" w:name="GRTOP2_19112015_1"/>
      <w:bookmarkEnd w:id="2"/>
      <w:r>
        <w:rPr>
          <w:b/>
          <w:color w:val="000000"/>
          <w:sz w:val="22"/>
        </w:rPr>
        <w:t>TOP 2.) Ankauf eines FF-Mannschaftstransportwagens</w:t>
      </w:r>
    </w:p>
    <w:p w14:paraId="07D08EE0" w14:textId="77777777" w:rsidR="00C719AD" w:rsidRDefault="00816EB6" w:rsidP="00C719AD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Der Bgm. verliest ein Schreiben der FF Matzleinsdorf um Subvention für ein Mannschafts-transportfahrzeug (MTF). Derzeit besitzt die FF Matzleinsdorf keines.</w:t>
      </w:r>
    </w:p>
    <w:p w14:paraId="6705D35B" w14:textId="77777777" w:rsidR="00816EB6" w:rsidRDefault="00816EB6" w:rsidP="00C719AD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Es wurden 3 Anbote eingeholt.</w:t>
      </w:r>
    </w:p>
    <w:p w14:paraId="658A3BCC" w14:textId="77777777" w:rsidR="00816EB6" w:rsidRDefault="00816EB6" w:rsidP="00C719AD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VW Kombi € 41.000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Fiat: € 49.000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Ford:</w:t>
      </w:r>
      <w:r>
        <w:rPr>
          <w:color w:val="000000"/>
          <w:sz w:val="22"/>
        </w:rPr>
        <w:tab/>
        <w:t>€ 50.500</w:t>
      </w:r>
    </w:p>
    <w:p w14:paraId="0324F6FA" w14:textId="77777777" w:rsidR="00816EB6" w:rsidRDefault="00816EB6" w:rsidP="00C719AD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Der Feuerwehrverband fördert das Fahrzeug mit € 7.000.</w:t>
      </w:r>
    </w:p>
    <w:p w14:paraId="3C237D95" w14:textId="77777777" w:rsidR="00816EB6" w:rsidRDefault="00816EB6" w:rsidP="00C719AD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 xml:space="preserve">50% der Anschaffungskosten muss die Gemeinde tragen, der Feuerwehr verbleiben also ca. </w:t>
      </w:r>
      <w:r w:rsidR="00B506A5">
        <w:rPr>
          <w:color w:val="000000"/>
          <w:sz w:val="22"/>
        </w:rPr>
        <w:t xml:space="preserve">€ </w:t>
      </w:r>
      <w:r>
        <w:rPr>
          <w:color w:val="000000"/>
          <w:sz w:val="22"/>
        </w:rPr>
        <w:t>14.000.</w:t>
      </w:r>
    </w:p>
    <w:p w14:paraId="38958FC7" w14:textId="77777777" w:rsidR="00B506A5" w:rsidRDefault="00B506A5" w:rsidP="00C719AD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Bgm. Antrag: Es soll ein Mannschaftstransportfahrzeug VW Kombi, 110 KW, 6 Gang, 9 Sitzplätze in der Höhe von € 41.007,29 für die FF Matzleinsdorf angekauft werden. 50% der Anschaffungskosten sind durch die Gemeinde zu bezahlen.</w:t>
      </w:r>
    </w:p>
    <w:p w14:paraId="5CB99D2F" w14:textId="77777777" w:rsidR="00C719AD" w:rsidRDefault="00B506A5" w:rsidP="00C719AD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Abstimmung: einstimmig</w:t>
      </w:r>
    </w:p>
    <w:p w14:paraId="57CFF062" w14:textId="77777777" w:rsidR="00C719AD" w:rsidRPr="00C719AD" w:rsidRDefault="00C719AD" w:rsidP="00C719AD">
      <w:pPr>
        <w:pStyle w:val="BodyText"/>
        <w:rPr>
          <w:color w:val="000000"/>
          <w:sz w:val="16"/>
        </w:rPr>
      </w:pPr>
      <w:hyperlink w:anchor="TO" w:history="1">
        <w:r w:rsidRPr="00C719AD">
          <w:rPr>
            <w:rStyle w:val="Hyperlink"/>
            <w:sz w:val="16"/>
            <w:szCs w:val="24"/>
          </w:rPr>
          <w:t>«zur Tagesordnung</w:t>
        </w:r>
      </w:hyperlink>
    </w:p>
    <w:p w14:paraId="5F45D769" w14:textId="77777777" w:rsidR="00C719AD" w:rsidRDefault="00C719AD" w:rsidP="00C719AD">
      <w:pPr>
        <w:pStyle w:val="BodyText"/>
        <w:rPr>
          <w:color w:val="000000"/>
          <w:sz w:val="22"/>
        </w:rPr>
      </w:pPr>
    </w:p>
    <w:p w14:paraId="1565C1FF" w14:textId="77777777" w:rsidR="00C719AD" w:rsidRDefault="00C719AD" w:rsidP="00C719AD">
      <w:pPr>
        <w:pStyle w:val="BodyText"/>
        <w:rPr>
          <w:color w:val="000000"/>
          <w:sz w:val="22"/>
        </w:rPr>
      </w:pPr>
      <w:bookmarkStart w:id="3" w:name="GRTOP3_19112015_0"/>
      <w:bookmarkEnd w:id="3"/>
      <w:r>
        <w:rPr>
          <w:b/>
          <w:color w:val="000000"/>
          <w:sz w:val="22"/>
        </w:rPr>
        <w:t>TOP 3.) Stellungnahme zum Prüfbericht vom 30.09.2015</w:t>
      </w:r>
    </w:p>
    <w:p w14:paraId="7BD007DC" w14:textId="77777777" w:rsidR="00C719AD" w:rsidRDefault="00111515" w:rsidP="00C719AD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Der Bgm. verliest den Prüfbericht vom 30.09.2015 und gibt seine Stellungnahme dazu ab.</w:t>
      </w:r>
    </w:p>
    <w:p w14:paraId="76CA73E9" w14:textId="77777777" w:rsidR="00C719AD" w:rsidRPr="00C719AD" w:rsidRDefault="00C719AD" w:rsidP="00C719AD">
      <w:pPr>
        <w:pStyle w:val="BodyText"/>
        <w:rPr>
          <w:color w:val="000000"/>
          <w:sz w:val="16"/>
        </w:rPr>
      </w:pPr>
      <w:hyperlink w:anchor="TO" w:history="1">
        <w:r w:rsidRPr="00C719AD">
          <w:rPr>
            <w:rStyle w:val="Hyperlink"/>
            <w:sz w:val="16"/>
            <w:szCs w:val="24"/>
          </w:rPr>
          <w:t>«zur Tagesordnung</w:t>
        </w:r>
      </w:hyperlink>
    </w:p>
    <w:p w14:paraId="4FCDAE8D" w14:textId="77777777" w:rsidR="00C719AD" w:rsidRDefault="00C719AD" w:rsidP="00C719AD">
      <w:pPr>
        <w:pStyle w:val="BodyText"/>
        <w:rPr>
          <w:color w:val="000000"/>
          <w:sz w:val="22"/>
        </w:rPr>
      </w:pPr>
    </w:p>
    <w:p w14:paraId="20AE2945" w14:textId="77777777" w:rsidR="00C719AD" w:rsidRDefault="00C719AD" w:rsidP="00C719AD">
      <w:pPr>
        <w:pStyle w:val="BodyText"/>
        <w:rPr>
          <w:color w:val="000000"/>
          <w:sz w:val="22"/>
        </w:rPr>
      </w:pPr>
      <w:bookmarkStart w:id="4" w:name="GRTOP4_19112015_0"/>
      <w:bookmarkEnd w:id="4"/>
      <w:r>
        <w:rPr>
          <w:b/>
          <w:color w:val="000000"/>
          <w:sz w:val="22"/>
        </w:rPr>
        <w:t>TOP 4.) Verordnung Änderung Raumordnungsprogramm</w:t>
      </w:r>
    </w:p>
    <w:p w14:paraId="547211EF" w14:textId="77777777" w:rsidR="00C719AD" w:rsidRDefault="00301947" w:rsidP="00C719AD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Der Tagesordnungspunkt wird von der Tagesordnung der GR abgesetzt, da die Stellungnahme des Landes noch fehlt und auch die Beantwortung der eingelangten Stellungnahmen durch den Raumplaner.</w:t>
      </w:r>
    </w:p>
    <w:p w14:paraId="3726DDCF" w14:textId="77777777" w:rsidR="00C719AD" w:rsidRPr="00C719AD" w:rsidRDefault="00C719AD" w:rsidP="00C719AD">
      <w:pPr>
        <w:pStyle w:val="BodyText"/>
        <w:rPr>
          <w:color w:val="000000"/>
          <w:sz w:val="16"/>
        </w:rPr>
      </w:pPr>
      <w:hyperlink w:anchor="TO" w:history="1">
        <w:r w:rsidRPr="00C719AD">
          <w:rPr>
            <w:rStyle w:val="Hyperlink"/>
            <w:sz w:val="16"/>
            <w:szCs w:val="24"/>
          </w:rPr>
          <w:t>«zur Tagesordnung</w:t>
        </w:r>
      </w:hyperlink>
    </w:p>
    <w:p w14:paraId="69181BD3" w14:textId="77777777" w:rsidR="00C719AD" w:rsidRDefault="00C719AD" w:rsidP="00C719AD">
      <w:pPr>
        <w:pStyle w:val="BodyText"/>
        <w:rPr>
          <w:color w:val="000000"/>
          <w:sz w:val="22"/>
        </w:rPr>
      </w:pPr>
    </w:p>
    <w:p w14:paraId="5CF04E62" w14:textId="77777777" w:rsidR="00C719AD" w:rsidRDefault="00C719AD" w:rsidP="00C719AD">
      <w:pPr>
        <w:pStyle w:val="BodyText"/>
        <w:rPr>
          <w:color w:val="000000"/>
          <w:sz w:val="22"/>
        </w:rPr>
      </w:pPr>
      <w:bookmarkStart w:id="5" w:name="GRTOP5_19112015_0"/>
      <w:bookmarkEnd w:id="5"/>
      <w:r>
        <w:rPr>
          <w:b/>
          <w:color w:val="000000"/>
          <w:sz w:val="22"/>
        </w:rPr>
        <w:t>TOP 5.) Vermietung alte Volksschule</w:t>
      </w:r>
    </w:p>
    <w:p w14:paraId="09FBF28D" w14:textId="77777777" w:rsidR="00C719AD" w:rsidRDefault="005B4F36" w:rsidP="00C719AD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Der Bgm. verliest ein Schreiben des Schützenvereines, worin um Anmietung der alten Volksschule angesucht wird. Das derzeitige Vereinslokal in Steinwand – Kellerhäuser muss aufgegeben werden.</w:t>
      </w:r>
    </w:p>
    <w:p w14:paraId="2194C2BF" w14:textId="77777777" w:rsidR="00C719AD" w:rsidRDefault="005B4F36" w:rsidP="00C719AD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Der Schützenverein hat 32 Mitglieder und wurde 1978 gegründet.</w:t>
      </w:r>
    </w:p>
    <w:p w14:paraId="62FFE3B7" w14:textId="77777777" w:rsidR="005B4F36" w:rsidRDefault="005B4F36" w:rsidP="00C719AD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Umbauarbeiten würden durch den Verein durchgeführt.</w:t>
      </w:r>
    </w:p>
    <w:p w14:paraId="0DCFC484" w14:textId="77777777" w:rsidR="00C719AD" w:rsidRDefault="005B4F36" w:rsidP="00C719AD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Bgm. Antrag: Es sollen Gespräche des Schützenvereines mit dem Gemeinderat geführt werden, wo Einzelheiten – auch der Finanzierung – erörtert werden.</w:t>
      </w:r>
    </w:p>
    <w:p w14:paraId="76B2B80B" w14:textId="77777777" w:rsidR="00C719AD" w:rsidRDefault="005B4F36" w:rsidP="00C719AD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Abstimmung: einstimmig</w:t>
      </w:r>
    </w:p>
    <w:p w14:paraId="414B71C3" w14:textId="77777777" w:rsidR="00C719AD" w:rsidRPr="00C719AD" w:rsidRDefault="00C719AD" w:rsidP="00C719AD">
      <w:pPr>
        <w:pStyle w:val="BodyText"/>
        <w:rPr>
          <w:color w:val="000000"/>
          <w:sz w:val="16"/>
        </w:rPr>
      </w:pPr>
      <w:hyperlink w:anchor="TO" w:history="1">
        <w:r w:rsidRPr="00C719AD">
          <w:rPr>
            <w:rStyle w:val="Hyperlink"/>
            <w:sz w:val="16"/>
            <w:szCs w:val="24"/>
          </w:rPr>
          <w:t>«zur Tagesordnung</w:t>
        </w:r>
      </w:hyperlink>
    </w:p>
    <w:p w14:paraId="065811BF" w14:textId="77777777" w:rsidR="00C719AD" w:rsidRDefault="00C719AD" w:rsidP="00C719AD">
      <w:pPr>
        <w:pStyle w:val="BodyText"/>
        <w:rPr>
          <w:color w:val="000000"/>
          <w:sz w:val="22"/>
        </w:rPr>
      </w:pPr>
    </w:p>
    <w:p w14:paraId="7BAD7FEF" w14:textId="77777777" w:rsidR="00C719AD" w:rsidRDefault="00C719AD" w:rsidP="00C719AD">
      <w:pPr>
        <w:pStyle w:val="BodyText"/>
        <w:rPr>
          <w:color w:val="000000"/>
          <w:sz w:val="22"/>
        </w:rPr>
      </w:pPr>
      <w:bookmarkStart w:id="6" w:name="GRTOP6_19112015_0"/>
      <w:bookmarkEnd w:id="6"/>
      <w:r>
        <w:rPr>
          <w:b/>
          <w:color w:val="000000"/>
          <w:sz w:val="22"/>
        </w:rPr>
        <w:t>TOP 6.) Bericht des Bürgermeisters</w:t>
      </w:r>
    </w:p>
    <w:p w14:paraId="4A11F2D4" w14:textId="77777777" w:rsidR="008D4F14" w:rsidRDefault="008D4F14" w:rsidP="008D4F14">
      <w:pPr>
        <w:pStyle w:val="BodyText"/>
        <w:numPr>
          <w:ilvl w:val="0"/>
          <w:numId w:val="1"/>
        </w:numPr>
        <w:rPr>
          <w:color w:val="000000"/>
          <w:sz w:val="22"/>
        </w:rPr>
      </w:pPr>
      <w:r>
        <w:rPr>
          <w:color w:val="000000"/>
          <w:sz w:val="22"/>
        </w:rPr>
        <w:t>Zivilschutzkurs – GR Lukas Hauer</w:t>
      </w:r>
    </w:p>
    <w:p w14:paraId="2D9D845C" w14:textId="77777777" w:rsidR="008D4F14" w:rsidRDefault="008D4F14" w:rsidP="008D4F14">
      <w:pPr>
        <w:pStyle w:val="BodyText"/>
        <w:numPr>
          <w:ilvl w:val="1"/>
          <w:numId w:val="1"/>
        </w:numPr>
        <w:rPr>
          <w:color w:val="000000"/>
          <w:sz w:val="22"/>
        </w:rPr>
      </w:pPr>
      <w:r>
        <w:rPr>
          <w:color w:val="000000"/>
          <w:sz w:val="22"/>
        </w:rPr>
        <w:t>Termin für Katastrophenschutzplan mit Feuerwehrkommandanten und Gemeindevorstand</w:t>
      </w:r>
    </w:p>
    <w:p w14:paraId="0EEB92FE" w14:textId="77777777" w:rsidR="008D4F14" w:rsidRDefault="008D4F14" w:rsidP="008D4F14">
      <w:pPr>
        <w:pStyle w:val="BodyText"/>
        <w:numPr>
          <w:ilvl w:val="0"/>
          <w:numId w:val="1"/>
        </w:numPr>
        <w:rPr>
          <w:color w:val="000000"/>
          <w:sz w:val="22"/>
        </w:rPr>
      </w:pPr>
      <w:r>
        <w:rPr>
          <w:color w:val="000000"/>
          <w:sz w:val="22"/>
        </w:rPr>
        <w:t>Gemeindearbeiter Martin Golias hat wieder gekündigt mit Ende Oktober.</w:t>
      </w:r>
    </w:p>
    <w:p w14:paraId="7E72DE61" w14:textId="77777777" w:rsidR="008D4F14" w:rsidRDefault="008D4F14" w:rsidP="008D4F14">
      <w:pPr>
        <w:pStyle w:val="BodyText"/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ab Jänner wird Reinhard Ballwein-Trapichler - vorerst für 6 Monate </w:t>
      </w:r>
      <w:r w:rsidR="002119F5">
        <w:rPr>
          <w:color w:val="000000"/>
          <w:sz w:val="22"/>
        </w:rPr>
        <w:t>–</w:t>
      </w:r>
      <w:r>
        <w:rPr>
          <w:color w:val="000000"/>
          <w:sz w:val="22"/>
        </w:rPr>
        <w:t xml:space="preserve"> angestellt</w:t>
      </w:r>
    </w:p>
    <w:p w14:paraId="17CA33B7" w14:textId="77777777" w:rsidR="00C719AD" w:rsidRDefault="002119F5" w:rsidP="002119F5">
      <w:pPr>
        <w:pStyle w:val="BodyText"/>
        <w:numPr>
          <w:ilvl w:val="0"/>
          <w:numId w:val="1"/>
        </w:numPr>
        <w:rPr>
          <w:color w:val="000000"/>
          <w:sz w:val="22"/>
        </w:rPr>
      </w:pPr>
      <w:r>
        <w:rPr>
          <w:color w:val="000000"/>
          <w:sz w:val="22"/>
        </w:rPr>
        <w:t>Widmung Quarzwerke im Wackeln</w:t>
      </w:r>
    </w:p>
    <w:p w14:paraId="432EAC5A" w14:textId="77777777" w:rsidR="00C719AD" w:rsidRPr="002119F5" w:rsidRDefault="002119F5" w:rsidP="00C719AD">
      <w:pPr>
        <w:pStyle w:val="BodyText"/>
        <w:numPr>
          <w:ilvl w:val="0"/>
          <w:numId w:val="1"/>
        </w:numPr>
        <w:rPr>
          <w:color w:val="000000"/>
          <w:sz w:val="22"/>
        </w:rPr>
      </w:pPr>
      <w:r w:rsidRPr="002119F5">
        <w:rPr>
          <w:color w:val="000000"/>
          <w:sz w:val="22"/>
        </w:rPr>
        <w:t>1. Dezember – Termin bei Alpenland, wegen Wohnungen für Flüchtlinge</w:t>
      </w:r>
    </w:p>
    <w:p w14:paraId="7096CD5D" w14:textId="77777777" w:rsidR="00C719AD" w:rsidRPr="00C719AD" w:rsidRDefault="00C719AD" w:rsidP="00C719AD">
      <w:pPr>
        <w:pStyle w:val="BodyText"/>
        <w:rPr>
          <w:color w:val="000000"/>
          <w:sz w:val="16"/>
        </w:rPr>
      </w:pPr>
      <w:hyperlink w:anchor="TO" w:history="1">
        <w:r w:rsidRPr="00C719AD">
          <w:rPr>
            <w:rStyle w:val="Hyperlink"/>
            <w:sz w:val="16"/>
            <w:szCs w:val="24"/>
          </w:rPr>
          <w:t>«zur Tagesordnung</w:t>
        </w:r>
      </w:hyperlink>
    </w:p>
    <w:p w14:paraId="64514C5D" w14:textId="77777777" w:rsidR="00C719AD" w:rsidRDefault="00C719AD" w:rsidP="00C719AD">
      <w:pPr>
        <w:pStyle w:val="BodyText"/>
        <w:rPr>
          <w:color w:val="000000"/>
          <w:sz w:val="20"/>
        </w:rPr>
      </w:pPr>
    </w:p>
    <w:p w14:paraId="1DEB7510" w14:textId="77777777" w:rsidR="00C719AD" w:rsidRDefault="00C719AD" w:rsidP="00C719AD">
      <w:pPr>
        <w:pStyle w:val="BodyText"/>
        <w:rPr>
          <w:color w:val="000000"/>
          <w:sz w:val="20"/>
        </w:rPr>
      </w:pPr>
      <w:r>
        <w:rPr>
          <w:color w:val="000000"/>
          <w:sz w:val="20"/>
        </w:rPr>
        <w:t>Dieses Protokoll wurde genehmigt in der Sitzung am _____________.</w:t>
      </w:r>
    </w:p>
    <w:p w14:paraId="6CF6A227" w14:textId="77777777" w:rsidR="00C719AD" w:rsidRDefault="00C719AD" w:rsidP="00C719AD">
      <w:pPr>
        <w:pStyle w:val="BodyText"/>
        <w:rPr>
          <w:color w:val="000000"/>
          <w:sz w:val="20"/>
        </w:rPr>
      </w:pPr>
    </w:p>
    <w:p w14:paraId="4CB7ACFA" w14:textId="77777777" w:rsidR="00C719AD" w:rsidRPr="00C719AD" w:rsidRDefault="00C719AD" w:rsidP="00C719AD">
      <w:pPr>
        <w:pStyle w:val="BodyText"/>
        <w:jc w:val="center"/>
        <w:rPr>
          <w:color w:val="000000"/>
          <w:sz w:val="20"/>
        </w:rPr>
      </w:pPr>
      <w:r>
        <w:rPr>
          <w:color w:val="000000"/>
          <w:sz w:val="20"/>
        </w:rPr>
        <w:t>Unterschriften</w:t>
      </w:r>
    </w:p>
    <w:p w14:paraId="3D73C192" w14:textId="77777777" w:rsidR="00241190" w:rsidRPr="00241190" w:rsidRDefault="00241190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sz w:val="22"/>
        </w:rPr>
      </w:pPr>
    </w:p>
    <w:sectPr w:rsidR="00241190" w:rsidRPr="00241190" w:rsidSect="00BE1517">
      <w:footerReference w:type="default" r:id="rId8"/>
      <w:headerReference w:type="first" r:id="rId9"/>
      <w:footerReference w:type="first" r:id="rId10"/>
      <w:pgSz w:w="11907" w:h="16840" w:code="9"/>
      <w:pgMar w:top="454" w:right="907" w:bottom="851" w:left="907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6A54C" w14:textId="77777777" w:rsidR="00386C41" w:rsidRDefault="00386C41" w:rsidP="0013298A">
      <w:r>
        <w:separator/>
      </w:r>
    </w:p>
  </w:endnote>
  <w:endnote w:type="continuationSeparator" w:id="0">
    <w:p w14:paraId="164C155B" w14:textId="77777777" w:rsidR="00386C41" w:rsidRDefault="00386C41" w:rsidP="0013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8273" w14:textId="77777777" w:rsidR="00AE7705" w:rsidRPr="00F05FE5" w:rsidRDefault="00AE7705" w:rsidP="00304C65">
    <w:pPr>
      <w:pStyle w:val="Footer"/>
    </w:pPr>
    <w:fldSimple w:instr=" FILENAME \p \* CAPS \* MERGEFORMAT ">
      <w:r w:rsidR="00082779">
        <w:t>E:\Gemeindeverwaltung\Gemeinderat\Protokollegr\P_GR19.11.2015.DOC</w:t>
      </w:r>
    </w:fldSimple>
    <w:r w:rsidRPr="00A15AA8">
      <w:t xml:space="preserve">, </w:t>
    </w:r>
    <w:fldSimple w:instr=" DOCPROPERTY &quot;NameofApplication&quot;  \* MERGEFORMAT ">
      <w:r w:rsidR="00082779">
        <w:t>Microsoft Office Word</w:t>
      </w:r>
    </w:fldSimple>
    <w:r w:rsidRPr="00A15AA8">
      <w:t xml:space="preserve">, </w:t>
    </w:r>
    <w:r w:rsidRPr="00A15AA8">
      <w:fldChar w:fldCharType="begin"/>
    </w:r>
    <w:r w:rsidRPr="00A15AA8">
      <w:instrText xml:space="preserve"> PRINTDATE \@ "dddd, d. MMMM yyyy" \* MERGEFORMAT </w:instrText>
    </w:r>
    <w:r w:rsidRPr="00A15AA8">
      <w:fldChar w:fldCharType="separate"/>
    </w:r>
    <w:r w:rsidR="00082779">
      <w:t>Freitag, 20. November 2015</w:t>
    </w:r>
    <w:r w:rsidRPr="00A15AA8">
      <w:fldChar w:fldCharType="end"/>
    </w:r>
    <w:r w:rsidRPr="00A15AA8">
      <w:t xml:space="preserve">    </w:t>
    </w:r>
    <w:r w:rsidRPr="00A15AA8">
      <w:tab/>
      <w:t xml:space="preserve">Seite </w:t>
    </w:r>
    <w:r w:rsidRPr="00A15AA8">
      <w:rPr>
        <w:rStyle w:val="PageNumber"/>
      </w:rPr>
      <w:fldChar w:fldCharType="begin"/>
    </w:r>
    <w:r w:rsidRPr="00A15AA8">
      <w:rPr>
        <w:rStyle w:val="PageNumber"/>
      </w:rPr>
      <w:instrText xml:space="preserve"> PAGE </w:instrText>
    </w:r>
    <w:r w:rsidRPr="00A15AA8">
      <w:rPr>
        <w:rStyle w:val="PageNumber"/>
      </w:rPr>
      <w:fldChar w:fldCharType="separate"/>
    </w:r>
    <w:r w:rsidR="00902D97">
      <w:rPr>
        <w:rStyle w:val="PageNumber"/>
      </w:rPr>
      <w:t>3</w:t>
    </w:r>
    <w:r w:rsidRPr="00A15AA8">
      <w:rPr>
        <w:rStyle w:val="PageNumber"/>
      </w:rPr>
      <w:fldChar w:fldCharType="end"/>
    </w:r>
    <w:r w:rsidRPr="00A15AA8">
      <w:rPr>
        <w:rStyle w:val="PageNumber"/>
      </w:rPr>
      <w:t xml:space="preserve"> von </w:t>
    </w:r>
    <w:r w:rsidRPr="00A15AA8">
      <w:rPr>
        <w:rStyle w:val="PageNumber"/>
      </w:rPr>
      <w:fldChar w:fldCharType="begin"/>
    </w:r>
    <w:r w:rsidRPr="00A15AA8">
      <w:rPr>
        <w:rStyle w:val="PageNumber"/>
      </w:rPr>
      <w:instrText xml:space="preserve"> NUMPAGES </w:instrText>
    </w:r>
    <w:r w:rsidRPr="00A15AA8">
      <w:rPr>
        <w:rStyle w:val="PageNumber"/>
      </w:rPr>
      <w:fldChar w:fldCharType="separate"/>
    </w:r>
    <w:r w:rsidR="00902D97">
      <w:rPr>
        <w:rStyle w:val="PageNumber"/>
      </w:rPr>
      <w:t>3</w:t>
    </w:r>
    <w:r w:rsidRPr="00A15AA8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19CE" w14:textId="77777777" w:rsidR="00BE1517" w:rsidRPr="005204BF" w:rsidRDefault="00BE1517" w:rsidP="00304C65">
    <w:pPr>
      <w:pStyle w:val="Footer"/>
    </w:pPr>
    <w:fldSimple w:instr=" FILENAME \p \* CAPS \* MERGEFORMAT ">
      <w:r w:rsidR="00082779">
        <w:t>E:\Gemeindeverwaltung\Gemeinderat\Protokollegr\P_GR19.11.2015.DOC</w:t>
      </w:r>
    </w:fldSimple>
    <w:r w:rsidRPr="005204BF">
      <w:t xml:space="preserve">, </w:t>
    </w:r>
    <w:fldSimple w:instr=" DOCPROPERTY &quot;NameofApplication&quot;  \* MERGEFORMAT ">
      <w:r w:rsidR="00082779">
        <w:t>Microsoft Office Word</w:t>
      </w:r>
    </w:fldSimple>
    <w:r w:rsidRPr="005204BF">
      <w:t xml:space="preserve">, </w:t>
    </w:r>
    <w:r w:rsidRPr="005204BF">
      <w:fldChar w:fldCharType="begin"/>
    </w:r>
    <w:r w:rsidRPr="005204BF">
      <w:instrText xml:space="preserve"> PRINTDATE \@ "dddd, d. MMMM yyyy" \* MERGEFORMAT </w:instrText>
    </w:r>
    <w:r w:rsidRPr="005204BF">
      <w:fldChar w:fldCharType="separate"/>
    </w:r>
    <w:r w:rsidR="00082779">
      <w:t>Freitag, 20. November 2015</w:t>
    </w:r>
    <w:r w:rsidRPr="005204BF">
      <w:fldChar w:fldCharType="end"/>
    </w:r>
    <w:r w:rsidRPr="005204BF">
      <w:t xml:space="preserve">    </w:t>
    </w:r>
    <w:r w:rsidRPr="005204BF">
      <w:tab/>
      <w:t xml:space="preserve">Seite </w:t>
    </w:r>
    <w:r w:rsidRPr="005204BF">
      <w:rPr>
        <w:rStyle w:val="PageNumber"/>
      </w:rPr>
      <w:fldChar w:fldCharType="begin"/>
    </w:r>
    <w:r w:rsidRPr="005204BF">
      <w:rPr>
        <w:rStyle w:val="PageNumber"/>
      </w:rPr>
      <w:instrText xml:space="preserve"> PAGE </w:instrText>
    </w:r>
    <w:r w:rsidRPr="005204BF">
      <w:rPr>
        <w:rStyle w:val="PageNumber"/>
      </w:rPr>
      <w:fldChar w:fldCharType="separate"/>
    </w:r>
    <w:r w:rsidR="00902D97">
      <w:rPr>
        <w:rStyle w:val="PageNumber"/>
      </w:rPr>
      <w:t>1</w:t>
    </w:r>
    <w:r w:rsidRPr="005204B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DB12E" w14:textId="77777777" w:rsidR="00386C41" w:rsidRDefault="00386C41" w:rsidP="0013298A">
      <w:r>
        <w:separator/>
      </w:r>
    </w:p>
  </w:footnote>
  <w:footnote w:type="continuationSeparator" w:id="0">
    <w:p w14:paraId="79E2FCF9" w14:textId="77777777" w:rsidR="00386C41" w:rsidRDefault="00386C41" w:rsidP="0013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1C3A" w14:textId="77777777" w:rsidR="00BE1517" w:rsidRDefault="000F3590" w:rsidP="0013298A">
    <w:r>
      <w:rPr>
        <w:noProof/>
        <w:lang w:eastAsia="de-AT"/>
      </w:rPr>
      <w:drawing>
        <wp:anchor distT="0" distB="0" distL="114300" distR="114300" simplePos="0" relativeHeight="251656192" behindDoc="1" locked="0" layoutInCell="1" allowOverlap="1" wp14:anchorId="22BB4190" wp14:editId="04CF078F">
          <wp:simplePos x="0" y="0"/>
          <wp:positionH relativeFrom="column">
            <wp:posOffset>177800</wp:posOffset>
          </wp:positionH>
          <wp:positionV relativeFrom="paragraph">
            <wp:posOffset>-71755</wp:posOffset>
          </wp:positionV>
          <wp:extent cx="1781175" cy="1200150"/>
          <wp:effectExtent l="0" t="0" r="0" b="0"/>
          <wp:wrapNone/>
          <wp:docPr id="2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/>
      </w:rPr>
      <w:drawing>
        <wp:anchor distT="0" distB="0" distL="114300" distR="114300" simplePos="0" relativeHeight="251659264" behindDoc="1" locked="0" layoutInCell="1" allowOverlap="1" wp14:anchorId="1561AF0D" wp14:editId="5F853EBE">
          <wp:simplePos x="0" y="0"/>
          <wp:positionH relativeFrom="column">
            <wp:posOffset>5778500</wp:posOffset>
          </wp:positionH>
          <wp:positionV relativeFrom="paragraph">
            <wp:posOffset>-71755</wp:posOffset>
          </wp:positionV>
          <wp:extent cx="579755" cy="691515"/>
          <wp:effectExtent l="0" t="0" r="0" b="0"/>
          <wp:wrapTight wrapText="bothSides">
            <wp:wrapPolygon edited="0">
              <wp:start x="0" y="0"/>
              <wp:lineTo x="0" y="21025"/>
              <wp:lineTo x="21292" y="21025"/>
              <wp:lineTo x="21292" y="0"/>
              <wp:lineTo x="0" y="0"/>
            </wp:wrapPolygon>
          </wp:wrapTight>
          <wp:docPr id="1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5C4E1A2" wp14:editId="3D10B8D4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604520" cy="654685"/>
          <wp:effectExtent l="0" t="0" r="0" b="0"/>
          <wp:wrapSquare wrapText="bothSides"/>
          <wp:docPr id="1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8F609A" wp14:editId="2879C7A4">
              <wp:simplePos x="0" y="0"/>
              <wp:positionH relativeFrom="column">
                <wp:posOffset>1778000</wp:posOffset>
              </wp:positionH>
              <wp:positionV relativeFrom="paragraph">
                <wp:posOffset>-71755</wp:posOffset>
              </wp:positionV>
              <wp:extent cx="3911600" cy="313055"/>
              <wp:effectExtent l="0" t="0" r="0" b="0"/>
              <wp:wrapNone/>
              <wp:docPr id="351980656" name="WordAr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11600" cy="3130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CB44B" w14:textId="77777777" w:rsidR="000F3590" w:rsidRPr="000F3590" w:rsidRDefault="000F3590" w:rsidP="000F3590">
                          <w:pPr>
                            <w:jc w:val="center"/>
                            <w:rPr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 w:rsidRPr="000F3590">
                            <w:rPr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Gemeinde Zelking-Matzleinsdorf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F609A" id="_x0000_t202" coordsize="21600,21600" o:spt="202" path="m,l,21600r21600,l21600,xe">
              <v:stroke joinstyle="miter"/>
              <v:path gradientshapeok="t" o:connecttype="rect"/>
            </v:shapetype>
            <v:shape id="WordArt 16" o:spid="_x0000_s1026" type="#_x0000_t202" style="position:absolute;margin-left:140pt;margin-top:-5.65pt;width:308pt;height:2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" filled="f" stroked="f">
              <v:stroke joinstyle="round"/>
              <v:path arrowok="t"/>
              <v:textbox inset="0,0,0,0">
                <w:txbxContent>
                  <w:p w14:paraId="62ECB44B" w14:textId="77777777" w:rsidR="000F3590" w:rsidRPr="000F3590" w:rsidRDefault="000F3590" w:rsidP="000F3590">
                    <w:pPr>
                      <w:jc w:val="center"/>
                      <w:rPr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 w:rsidRPr="000F3590">
                      <w:rPr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Gemeinde Zelking-Matzleinsdorf</w:t>
                    </w:r>
                  </w:p>
                </w:txbxContent>
              </v:textbox>
            </v:shape>
          </w:pict>
        </mc:Fallback>
      </mc:AlternateContent>
    </w:r>
  </w:p>
  <w:p w14:paraId="11F9DD93" w14:textId="77777777" w:rsidR="00BE1517" w:rsidRDefault="00BE1517" w:rsidP="0013298A">
    <w:pPr>
      <w:pStyle w:val="Header"/>
    </w:pPr>
  </w:p>
  <w:p w14:paraId="39B617A9" w14:textId="77777777" w:rsidR="00BE1517" w:rsidRPr="00AB1820" w:rsidRDefault="00AB1820" w:rsidP="0013298A">
    <w:pPr>
      <w:pStyle w:val="Header"/>
    </w:pPr>
    <w:r>
      <w:t xml:space="preserve">                        </w:t>
    </w:r>
    <w:r w:rsidR="003F2447">
      <w:t xml:space="preserve">           </w:t>
    </w:r>
    <w:r w:rsidR="003F2447">
      <w:tab/>
    </w:r>
    <w:r w:rsidR="00426009">
      <w:t xml:space="preserve">                              </w:t>
    </w:r>
    <w:r w:rsidRPr="00AB1820">
      <w:t xml:space="preserve">3393 Matzleinsdorf  / Bezirk Melk / NÖ   </w:t>
    </w:r>
    <w:r>
      <w:t xml:space="preserve">  </w:t>
    </w:r>
    <w:r w:rsidRPr="00AB1820">
      <w:t xml:space="preserve">  </w:t>
    </w:r>
  </w:p>
  <w:p w14:paraId="19B67E45" w14:textId="77777777" w:rsidR="00EF14FB" w:rsidRDefault="00AB1820" w:rsidP="0013298A">
    <w:pPr>
      <w:pStyle w:val="Header"/>
    </w:pPr>
    <w:r w:rsidRPr="00AB1820">
      <w:t xml:space="preserve">             </w:t>
    </w:r>
  </w:p>
  <w:p w14:paraId="0916E8AC" w14:textId="77777777" w:rsidR="00BE1517" w:rsidRPr="00EF14FB" w:rsidRDefault="00AB1820" w:rsidP="0013298A">
    <w:pPr>
      <w:pStyle w:val="Header"/>
    </w:pPr>
    <w:r w:rsidRPr="00EF14FB">
      <w:tab/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2627B"/>
    <w:multiLevelType w:val="hybridMultilevel"/>
    <w:tmpl w:val="9BDA6444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967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89VlBLWizL2DQL+WvUkUrrZN7MWM/haMy8Q0b2jk18T7HJKZB1PjnQm3B9GegE7b1gOSMMg+gxP6L3te/FBOvA==" w:salt="MMuRBrNYoGasGGNeXlVViA=="/>
  <w:defaultTabStop w:val="709"/>
  <w:hyphenationZone w:val="425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A1"/>
    <w:rsid w:val="0001122E"/>
    <w:rsid w:val="00021937"/>
    <w:rsid w:val="00031647"/>
    <w:rsid w:val="00080E9A"/>
    <w:rsid w:val="00082779"/>
    <w:rsid w:val="0008539E"/>
    <w:rsid w:val="000B2AD0"/>
    <w:rsid w:val="000B3E79"/>
    <w:rsid w:val="000D603F"/>
    <w:rsid w:val="000E2163"/>
    <w:rsid w:val="000F061B"/>
    <w:rsid w:val="000F3590"/>
    <w:rsid w:val="00111515"/>
    <w:rsid w:val="0013298A"/>
    <w:rsid w:val="001356EF"/>
    <w:rsid w:val="00153DD7"/>
    <w:rsid w:val="00161628"/>
    <w:rsid w:val="001738DA"/>
    <w:rsid w:val="001B3166"/>
    <w:rsid w:val="001B3757"/>
    <w:rsid w:val="001F3B86"/>
    <w:rsid w:val="00201C9B"/>
    <w:rsid w:val="0021006C"/>
    <w:rsid w:val="002119F5"/>
    <w:rsid w:val="00241190"/>
    <w:rsid w:val="00273E05"/>
    <w:rsid w:val="002F3852"/>
    <w:rsid w:val="002F4BAC"/>
    <w:rsid w:val="00301947"/>
    <w:rsid w:val="00304C65"/>
    <w:rsid w:val="00321FAA"/>
    <w:rsid w:val="00324BED"/>
    <w:rsid w:val="00334C45"/>
    <w:rsid w:val="00354C44"/>
    <w:rsid w:val="0037205C"/>
    <w:rsid w:val="00374E90"/>
    <w:rsid w:val="00386C41"/>
    <w:rsid w:val="003B17CD"/>
    <w:rsid w:val="003D0572"/>
    <w:rsid w:val="003F002D"/>
    <w:rsid w:val="003F09F0"/>
    <w:rsid w:val="003F2447"/>
    <w:rsid w:val="003F7819"/>
    <w:rsid w:val="0040730F"/>
    <w:rsid w:val="00426009"/>
    <w:rsid w:val="004345A1"/>
    <w:rsid w:val="0045084F"/>
    <w:rsid w:val="00456A92"/>
    <w:rsid w:val="004E116B"/>
    <w:rsid w:val="004E420F"/>
    <w:rsid w:val="004E5B80"/>
    <w:rsid w:val="005204BF"/>
    <w:rsid w:val="00551D66"/>
    <w:rsid w:val="005533E9"/>
    <w:rsid w:val="00582DD6"/>
    <w:rsid w:val="005A7FD5"/>
    <w:rsid w:val="005B4F36"/>
    <w:rsid w:val="005F5BD8"/>
    <w:rsid w:val="006259BF"/>
    <w:rsid w:val="00672C44"/>
    <w:rsid w:val="00681E11"/>
    <w:rsid w:val="0068473D"/>
    <w:rsid w:val="006C28FB"/>
    <w:rsid w:val="006F38FE"/>
    <w:rsid w:val="00713999"/>
    <w:rsid w:val="00781AF6"/>
    <w:rsid w:val="0080417B"/>
    <w:rsid w:val="00816EB6"/>
    <w:rsid w:val="00821C34"/>
    <w:rsid w:val="008250BB"/>
    <w:rsid w:val="00853711"/>
    <w:rsid w:val="008D3E15"/>
    <w:rsid w:val="008D4BF3"/>
    <w:rsid w:val="008D4F14"/>
    <w:rsid w:val="008E54A0"/>
    <w:rsid w:val="008F490C"/>
    <w:rsid w:val="009008EA"/>
    <w:rsid w:val="0090141F"/>
    <w:rsid w:val="00902D97"/>
    <w:rsid w:val="009137BA"/>
    <w:rsid w:val="00947F79"/>
    <w:rsid w:val="009606F0"/>
    <w:rsid w:val="009C12D0"/>
    <w:rsid w:val="009C317D"/>
    <w:rsid w:val="009D7602"/>
    <w:rsid w:val="00A10485"/>
    <w:rsid w:val="00A15AA8"/>
    <w:rsid w:val="00A27819"/>
    <w:rsid w:val="00A5193D"/>
    <w:rsid w:val="00A64EFB"/>
    <w:rsid w:val="00AB1820"/>
    <w:rsid w:val="00AE7705"/>
    <w:rsid w:val="00B20B71"/>
    <w:rsid w:val="00B36F09"/>
    <w:rsid w:val="00B379E3"/>
    <w:rsid w:val="00B44548"/>
    <w:rsid w:val="00B506A5"/>
    <w:rsid w:val="00B75A4D"/>
    <w:rsid w:val="00BB39BE"/>
    <w:rsid w:val="00BE1517"/>
    <w:rsid w:val="00C07450"/>
    <w:rsid w:val="00C15EF1"/>
    <w:rsid w:val="00C279A0"/>
    <w:rsid w:val="00C458C4"/>
    <w:rsid w:val="00C719AD"/>
    <w:rsid w:val="00C76205"/>
    <w:rsid w:val="00C93FC1"/>
    <w:rsid w:val="00CC0326"/>
    <w:rsid w:val="00CC1241"/>
    <w:rsid w:val="00CD24D5"/>
    <w:rsid w:val="00D012E8"/>
    <w:rsid w:val="00D32D16"/>
    <w:rsid w:val="00D36C57"/>
    <w:rsid w:val="00D3736E"/>
    <w:rsid w:val="00DE2E54"/>
    <w:rsid w:val="00E24C09"/>
    <w:rsid w:val="00E86BA4"/>
    <w:rsid w:val="00E93DDC"/>
    <w:rsid w:val="00E97BEE"/>
    <w:rsid w:val="00EF14FB"/>
    <w:rsid w:val="00EF2AF3"/>
    <w:rsid w:val="00F00A95"/>
    <w:rsid w:val="00F05FE5"/>
    <w:rsid w:val="00F718BA"/>
    <w:rsid w:val="00FA1763"/>
    <w:rsid w:val="00FA17B7"/>
    <w:rsid w:val="00FA7FA1"/>
    <w:rsid w:val="00FD1A2E"/>
    <w:rsid w:val="00FE3509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01BA5C3"/>
  <w15:chartTrackingRefBased/>
  <w15:docId w15:val="{8F72E59D-DF89-FC48-9E27-281EADFF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next w:val="BodyText"/>
    <w:autoRedefine/>
    <w:qFormat/>
    <w:rsid w:val="0013298A"/>
    <w:pPr>
      <w:spacing w:line="276" w:lineRule="auto"/>
    </w:pPr>
    <w:rPr>
      <w:rFonts w:ascii="Comic Sans MS" w:hAnsi="Comic Sans MS"/>
      <w:sz w:val="24"/>
      <w:szCs w:val="24"/>
      <w:lang w:val="de-AT" w:eastAsia="de-DE"/>
    </w:rPr>
  </w:style>
  <w:style w:type="paragraph" w:styleId="Heading1">
    <w:name w:val="heading 1"/>
    <w:basedOn w:val="Normal"/>
    <w:next w:val="Normal"/>
    <w:qFormat/>
    <w:rsid w:val="00C458C4"/>
    <w:pPr>
      <w:keepNext/>
      <w:spacing w:before="240" w:after="60"/>
      <w:outlineLvl w:val="0"/>
    </w:pPr>
    <w:rPr>
      <w:rFonts w:cs="Arial"/>
      <w:b/>
      <w:bCs/>
      <w:color w:val="8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58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58C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74E90"/>
    <w:pPr>
      <w:tabs>
        <w:tab w:val="center" w:pos="4536"/>
        <w:tab w:val="right" w:pos="9072"/>
      </w:tabs>
    </w:pPr>
    <w:rPr>
      <w:sz w:val="20"/>
    </w:rPr>
  </w:style>
  <w:style w:type="character" w:styleId="Hyperlink">
    <w:name w:val="Hyperlink"/>
    <w:rsid w:val="00324BED"/>
    <w:rPr>
      <w:rFonts w:ascii="Comic Sans MS" w:hAnsi="Comic Sans MS"/>
      <w:color w:val="0000FF"/>
      <w:sz w:val="18"/>
      <w:szCs w:val="18"/>
      <w:u w:val="single"/>
    </w:rPr>
  </w:style>
  <w:style w:type="paragraph" w:styleId="Footer">
    <w:name w:val="footer"/>
    <w:basedOn w:val="Normal"/>
    <w:rsid w:val="00304C65"/>
    <w:pPr>
      <w:tabs>
        <w:tab w:val="center" w:pos="4536"/>
        <w:tab w:val="right" w:pos="9072"/>
      </w:tabs>
    </w:pPr>
    <w:rPr>
      <w:noProof/>
      <w:sz w:val="16"/>
      <w:szCs w:val="16"/>
    </w:rPr>
  </w:style>
  <w:style w:type="character" w:styleId="PageNumber">
    <w:name w:val="page number"/>
    <w:rsid w:val="00374E90"/>
    <w:rPr>
      <w:rFonts w:ascii="Comic Sans MS" w:hAnsi="Comic Sans MS"/>
    </w:rPr>
  </w:style>
  <w:style w:type="paragraph" w:styleId="BalloonText">
    <w:name w:val="Balloon Text"/>
    <w:basedOn w:val="Normal"/>
    <w:semiHidden/>
    <w:rsid w:val="00080E9A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uiPriority w:val="99"/>
    <w:rsid w:val="00241190"/>
    <w:rPr>
      <w:rFonts w:ascii="Comic Sans MS" w:hAnsi="Comic Sans MS"/>
      <w:sz w:val="24"/>
      <w:szCs w:val="24"/>
      <w:lang w:eastAsia="de-DE"/>
    </w:rPr>
  </w:style>
  <w:style w:type="paragraph" w:styleId="BodyText">
    <w:name w:val="Body Text"/>
    <w:basedOn w:val="Normal"/>
    <w:link w:val="BodyTextChar"/>
    <w:uiPriority w:val="99"/>
    <w:rsid w:val="000B2AD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5E735-75F1-47DB-9000-868139EB1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3715</Characters>
  <Application>Microsoft Office Word</Application>
  <DocSecurity>8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4358</CharactersWithSpaces>
  <SharedDoc>false</SharedDoc>
  <HLinks>
    <vt:vector size="72" baseType="variant">
      <vt:variant>
        <vt:i4>7274612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GRTOP6_19112015_0</vt:lpwstr>
      </vt:variant>
      <vt:variant>
        <vt:i4>7602225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GRTOP5_19112015_0</vt:lpwstr>
      </vt:variant>
      <vt:variant>
        <vt:i4>7667761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GRTOP4_19112015_0</vt:lpwstr>
      </vt:variant>
      <vt:variant>
        <vt:i4>7471153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GRTOP3_19112015_0</vt:lpwstr>
      </vt:variant>
      <vt:variant>
        <vt:i4>7536689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GRTOP2_19112015_1</vt:lpwstr>
      </vt:variant>
      <vt:variant>
        <vt:i4>7340081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GRTOP1_19112015_8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Gemeinde</dc:creator>
  <cp:keywords/>
  <dc:description/>
  <cp:lastModifiedBy>Michael Öhninger</cp:lastModifiedBy>
  <cp:revision>2</cp:revision>
  <cp:lastPrinted>2015-11-20T07:10:00Z</cp:lastPrinted>
  <dcterms:created xsi:type="dcterms:W3CDTF">2025-05-21T12:52:00Z</dcterms:created>
  <dcterms:modified xsi:type="dcterms:W3CDTF">2025-05-21T12:52:00Z</dcterms:modified>
</cp:coreProperties>
</file>