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D850" w14:textId="77777777" w:rsidR="005E3FC4" w:rsidRDefault="005E3FC4" w:rsidP="005E3FC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jc w:val="center"/>
        <w:rPr>
          <w:color w:val="000000"/>
          <w:sz w:val="40"/>
        </w:rPr>
      </w:pPr>
      <w:r>
        <w:rPr>
          <w:b/>
          <w:color w:val="000000"/>
          <w:sz w:val="40"/>
        </w:rPr>
        <w:t>Sitzungsprotokoll</w:t>
      </w:r>
    </w:p>
    <w:p w14:paraId="79705CE9" w14:textId="77777777" w:rsidR="005E3FC4" w:rsidRDefault="005E3FC4" w:rsidP="005E3FC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17.07.2014</w:t>
      </w:r>
    </w:p>
    <w:p w14:paraId="66A94D67" w14:textId="77777777" w:rsidR="005E3FC4" w:rsidRDefault="005E3FC4" w:rsidP="005E3FC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</w:p>
    <w:p w14:paraId="080B64E1" w14:textId="77777777" w:rsidR="005E3FC4" w:rsidRDefault="005E3FC4" w:rsidP="005E3FC4">
      <w:pPr>
        <w:pStyle w:val="BodyText"/>
        <w:tabs>
          <w:tab w:val="left" w:pos="400"/>
          <w:tab w:val="left" w:pos="3800"/>
          <w:tab w:val="left" w:pos="7200"/>
          <w:tab w:val="left" w:pos="80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>Beginn: 19:30 Uhr</w:t>
      </w:r>
      <w:r>
        <w:rPr>
          <w:color w:val="000000"/>
          <w:sz w:val="22"/>
        </w:rPr>
        <w:tab/>
      </w:r>
      <w:r w:rsidR="00A82B96">
        <w:rPr>
          <w:color w:val="000000"/>
          <w:sz w:val="22"/>
        </w:rPr>
        <w:tab/>
      </w:r>
      <w:r w:rsidR="00A82B96">
        <w:rPr>
          <w:color w:val="000000"/>
          <w:sz w:val="22"/>
        </w:rPr>
        <w:tab/>
      </w:r>
      <w:r>
        <w:rPr>
          <w:color w:val="000000"/>
          <w:sz w:val="22"/>
        </w:rPr>
        <w:t xml:space="preserve">Ende: </w:t>
      </w:r>
      <w:r w:rsidR="00A82B96">
        <w:rPr>
          <w:color w:val="000000"/>
          <w:sz w:val="22"/>
        </w:rPr>
        <w:t xml:space="preserve">20:30 </w:t>
      </w:r>
      <w:r>
        <w:rPr>
          <w:color w:val="000000"/>
          <w:sz w:val="22"/>
        </w:rPr>
        <w:t>Uhr</w:t>
      </w:r>
    </w:p>
    <w:p w14:paraId="3829B3E7" w14:textId="77777777" w:rsidR="005E3FC4" w:rsidRDefault="005E3FC4" w:rsidP="005E3FC4">
      <w:pPr>
        <w:pStyle w:val="BodyText"/>
        <w:tabs>
          <w:tab w:val="left" w:pos="400"/>
          <w:tab w:val="left" w:pos="3800"/>
          <w:tab w:val="left" w:pos="7200"/>
          <w:tab w:val="left" w:pos="8000"/>
          <w:tab w:val="left" w:pos="10000"/>
        </w:tabs>
        <w:rPr>
          <w:color w:val="000000"/>
          <w:sz w:val="22"/>
        </w:rPr>
      </w:pPr>
    </w:p>
    <w:p w14:paraId="32E7662E" w14:textId="77777777" w:rsidR="005E3FC4" w:rsidRDefault="005E3FC4" w:rsidP="005E3FC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Anwesend:</w:t>
      </w:r>
    </w:p>
    <w:p w14:paraId="7247D491" w14:textId="77777777" w:rsidR="005E3FC4" w:rsidRDefault="005E3FC4" w:rsidP="005E3FC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ab/>
        <w:t>Bgm. Bürg Gerhard</w:t>
      </w:r>
      <w:r>
        <w:rPr>
          <w:color w:val="000000"/>
          <w:sz w:val="22"/>
        </w:rPr>
        <w:tab/>
        <w:t>Vzbgm. Gruber Herbert</w:t>
      </w:r>
      <w:r>
        <w:rPr>
          <w:color w:val="000000"/>
          <w:sz w:val="22"/>
        </w:rPr>
        <w:tab/>
        <w:t>GfGR Handl Walter</w:t>
      </w:r>
      <w:r>
        <w:rPr>
          <w:color w:val="000000"/>
          <w:sz w:val="22"/>
        </w:rPr>
        <w:tab/>
        <w:t>GfGR Stattler Rosa</w:t>
      </w:r>
      <w:r>
        <w:rPr>
          <w:color w:val="000000"/>
          <w:sz w:val="22"/>
        </w:rPr>
        <w:tab/>
        <w:t>GfGR Riedl Josef</w:t>
      </w:r>
      <w:r>
        <w:rPr>
          <w:color w:val="000000"/>
          <w:sz w:val="22"/>
        </w:rPr>
        <w:tab/>
        <w:t>GfGR Zeinzinger Karl</w:t>
      </w:r>
      <w:r>
        <w:rPr>
          <w:color w:val="000000"/>
          <w:sz w:val="22"/>
        </w:rPr>
        <w:tab/>
        <w:t>GR Köninger Klaus</w:t>
      </w:r>
      <w:r>
        <w:rPr>
          <w:color w:val="000000"/>
          <w:sz w:val="22"/>
        </w:rPr>
        <w:tab/>
        <w:t>GR Fischlmaier Andreas</w:t>
      </w:r>
      <w:r>
        <w:rPr>
          <w:color w:val="000000"/>
          <w:sz w:val="22"/>
        </w:rPr>
        <w:tab/>
        <w:t>GR Baumgartner Franz</w:t>
      </w:r>
      <w:r>
        <w:rPr>
          <w:color w:val="000000"/>
          <w:sz w:val="22"/>
        </w:rPr>
        <w:tab/>
        <w:t>GR Riedler Katharina</w:t>
      </w:r>
      <w:r>
        <w:rPr>
          <w:color w:val="000000"/>
          <w:sz w:val="22"/>
        </w:rPr>
        <w:tab/>
        <w:t>GR Fischer Franz</w:t>
      </w:r>
      <w:r>
        <w:rPr>
          <w:color w:val="000000"/>
          <w:sz w:val="22"/>
        </w:rPr>
        <w:tab/>
        <w:t>GR Heiß Christian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GR Lenk Johann</w:t>
      </w:r>
    </w:p>
    <w:p w14:paraId="48B2A10E" w14:textId="77777777" w:rsidR="005E3FC4" w:rsidRDefault="005E3FC4" w:rsidP="005E3FC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Entschuldigt:</w:t>
      </w:r>
      <w:r w:rsidR="00A82B96" w:rsidRPr="00A82B96">
        <w:rPr>
          <w:color w:val="000000"/>
          <w:sz w:val="22"/>
        </w:rPr>
        <w:t xml:space="preserve"> </w:t>
      </w:r>
      <w:r w:rsidR="00A82B96">
        <w:rPr>
          <w:color w:val="000000"/>
          <w:sz w:val="22"/>
        </w:rPr>
        <w:t>GR Höbling Ignaz</w:t>
      </w:r>
      <w:r>
        <w:rPr>
          <w:color w:val="000000"/>
          <w:sz w:val="22"/>
        </w:rPr>
        <w:tab/>
      </w:r>
      <w:r w:rsidR="00A82B96">
        <w:rPr>
          <w:color w:val="000000"/>
          <w:sz w:val="22"/>
        </w:rPr>
        <w:t>GR Hauer Lukas</w:t>
      </w:r>
      <w:r>
        <w:rPr>
          <w:color w:val="000000"/>
          <w:sz w:val="22"/>
        </w:rPr>
        <w:tab/>
      </w:r>
      <w:r w:rsidR="00A82B96">
        <w:rPr>
          <w:color w:val="000000"/>
          <w:sz w:val="22"/>
        </w:rPr>
        <w:t>GR Hubmann Manfred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A82B96">
        <w:rPr>
          <w:color w:val="000000"/>
          <w:sz w:val="22"/>
        </w:rPr>
        <w:t>GR Ramharter Gernot</w:t>
      </w:r>
    </w:p>
    <w:p w14:paraId="07D982F6" w14:textId="77777777" w:rsidR="00A82B96" w:rsidRDefault="00A82B96" w:rsidP="005E3FC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Unentschuldigt:</w:t>
      </w:r>
      <w:r w:rsidRPr="00A82B96">
        <w:rPr>
          <w:color w:val="000000"/>
          <w:sz w:val="22"/>
        </w:rPr>
        <w:t xml:space="preserve"> </w:t>
      </w:r>
      <w:r>
        <w:rPr>
          <w:color w:val="000000"/>
          <w:sz w:val="22"/>
        </w:rPr>
        <w:t>GR Gruber Martin</w:t>
      </w:r>
      <w:r>
        <w:rPr>
          <w:color w:val="000000"/>
          <w:sz w:val="22"/>
        </w:rPr>
        <w:tab/>
        <w:t>GR Peham Florian</w:t>
      </w:r>
    </w:p>
    <w:p w14:paraId="3E81C7EC" w14:textId="77777777" w:rsidR="00A82B96" w:rsidRDefault="00A82B96" w:rsidP="005E3FC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</w:p>
    <w:p w14:paraId="13DF7730" w14:textId="77777777" w:rsidR="005E3FC4" w:rsidRDefault="005E3FC4" w:rsidP="005E3FC4">
      <w:pPr>
        <w:pStyle w:val="BodyText"/>
        <w:rPr>
          <w:i/>
          <w:color w:val="000000"/>
          <w:sz w:val="22"/>
        </w:rPr>
      </w:pPr>
      <w:r>
        <w:rPr>
          <w:i/>
          <w:color w:val="000000"/>
          <w:sz w:val="22"/>
        </w:rPr>
        <w:t>Tagesordnung:</w:t>
      </w:r>
    </w:p>
    <w:bookmarkStart w:id="0" w:name="TO"/>
    <w:bookmarkEnd w:id="0"/>
    <w:p w14:paraId="7EEC26BA" w14:textId="77777777" w:rsidR="005E3FC4" w:rsidRDefault="005E3FC4" w:rsidP="005E3FC4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HYPERLINK  \l "GRTOP1_17072014_0"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r>
        <w:rPr>
          <w:rStyle w:val="Hyperlink"/>
          <w:sz w:val="24"/>
          <w:szCs w:val="24"/>
        </w:rPr>
        <w:t>1.</w: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 xml:space="preserve"> Aufhebung der Ausschreibung 'Straßenbeleuchtung LED Umstellung' - Neuausschreibung</w:t>
      </w:r>
    </w:p>
    <w:p w14:paraId="4496B9E9" w14:textId="77777777" w:rsidR="005E3FC4" w:rsidRDefault="005E3FC4" w:rsidP="005E3FC4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«</w:t>
      </w:r>
    </w:p>
    <w:p w14:paraId="656701B9" w14:textId="77777777" w:rsidR="005E3FC4" w:rsidRDefault="005E3FC4" w:rsidP="005E3FC4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Das Protokoll der letzten Sitzung wurde genehmigt und unterfertigt.</w:t>
      </w:r>
    </w:p>
    <w:p w14:paraId="3BBA0D7E" w14:textId="77777777" w:rsidR="005E3FC4" w:rsidRDefault="005E3FC4" w:rsidP="005E3FC4">
      <w:pPr>
        <w:pStyle w:val="BodyText"/>
        <w:rPr>
          <w:color w:val="000000"/>
          <w:sz w:val="22"/>
        </w:rPr>
      </w:pPr>
    </w:p>
    <w:p w14:paraId="6BA47B34" w14:textId="77777777" w:rsidR="005E3FC4" w:rsidRDefault="005E3FC4" w:rsidP="005E3FC4">
      <w:pPr>
        <w:pStyle w:val="BodyText"/>
        <w:rPr>
          <w:color w:val="000000"/>
          <w:sz w:val="22"/>
        </w:rPr>
      </w:pPr>
      <w:bookmarkStart w:id="1" w:name="GRTOP1_17072014_0"/>
      <w:bookmarkEnd w:id="1"/>
      <w:r>
        <w:rPr>
          <w:b/>
          <w:color w:val="000000"/>
          <w:sz w:val="22"/>
        </w:rPr>
        <w:t>TOP 1.) Aufhebung der Ausschreibung 'Straßenbeleuchtung LED Umstellung' - Neuausschreibung</w:t>
      </w:r>
    </w:p>
    <w:p w14:paraId="20177154" w14:textId="77777777" w:rsidR="005E3FC4" w:rsidRDefault="00A82B96" w:rsidP="005E3FC4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Bei der Ausschreibung der Umstellung der Straßenbeleuchtung auf LED hat die EVN kein Angebot, welches den Ausschreibungskriterien entspricht abgegeben, sondern es lagen nur die ursprünglichen Projektunterlagen vor, welche auf 8 Jahre laufen und ein Lichtservice beinhalten, welches nicht benötigt und auch nicht ausgeschrieben wurde.</w:t>
      </w:r>
    </w:p>
    <w:p w14:paraId="3E636B86" w14:textId="77777777" w:rsidR="00A82B96" w:rsidRDefault="00A82B96" w:rsidP="005E3FC4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Eine Aufhebung der Ausschreibungen und neuerliche Ausschreibung ist aber nur unter Vorliegen triftiger Gründe möglich.</w:t>
      </w:r>
    </w:p>
    <w:p w14:paraId="0720BC84" w14:textId="77777777" w:rsidR="00A82B96" w:rsidRDefault="00A82B96" w:rsidP="005E3FC4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Die Ausschreibung soll nicht aufgehoben werden. Fa. Kreutzer soll die übrigen Anbote überprüfen und einen Vergabevorschlag erstellen.</w:t>
      </w:r>
    </w:p>
    <w:p w14:paraId="0DECB659" w14:textId="77777777" w:rsidR="00A82B96" w:rsidRDefault="00A82B96" w:rsidP="005E3FC4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4D1C361E" w14:textId="77777777" w:rsidR="00A82B96" w:rsidRDefault="00A82B96" w:rsidP="00A82B96">
      <w:pPr>
        <w:pStyle w:val="BodyText"/>
        <w:rPr>
          <w:color w:val="000000"/>
          <w:sz w:val="22"/>
        </w:rPr>
      </w:pPr>
    </w:p>
    <w:p w14:paraId="4E55092B" w14:textId="77777777" w:rsidR="00A82B96" w:rsidRPr="005E3FC4" w:rsidRDefault="00A82B96" w:rsidP="00A82B96">
      <w:pPr>
        <w:pStyle w:val="BodyText"/>
        <w:rPr>
          <w:color w:val="000000"/>
          <w:sz w:val="16"/>
        </w:rPr>
      </w:pPr>
      <w:hyperlink w:anchor="TO" w:history="1">
        <w:r w:rsidRPr="005E3FC4">
          <w:rPr>
            <w:rStyle w:val="Hyperlink"/>
            <w:sz w:val="16"/>
            <w:szCs w:val="24"/>
          </w:rPr>
          <w:t>«zur Tagesordnung</w:t>
        </w:r>
      </w:hyperlink>
    </w:p>
    <w:p w14:paraId="2F4DA285" w14:textId="77777777" w:rsidR="00A82B96" w:rsidRDefault="00A82B96" w:rsidP="00A82B9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ab/>
      </w:r>
    </w:p>
    <w:p w14:paraId="5060915F" w14:textId="77777777" w:rsidR="00A82B96" w:rsidRDefault="00A82B96" w:rsidP="005E3FC4">
      <w:pPr>
        <w:pStyle w:val="BodyText"/>
        <w:rPr>
          <w:b/>
          <w:color w:val="000000"/>
          <w:sz w:val="22"/>
        </w:rPr>
      </w:pPr>
    </w:p>
    <w:p w14:paraId="23B5C72D" w14:textId="77777777" w:rsidR="00A82B96" w:rsidRPr="00A82B96" w:rsidRDefault="00A82B96" w:rsidP="005E3FC4">
      <w:pPr>
        <w:pStyle w:val="BodyText"/>
        <w:rPr>
          <w:b/>
          <w:color w:val="000000"/>
          <w:sz w:val="22"/>
        </w:rPr>
      </w:pPr>
      <w:r>
        <w:rPr>
          <w:b/>
          <w:color w:val="000000"/>
          <w:sz w:val="22"/>
        </w:rPr>
        <w:t>Bericht des Bürgermeister</w:t>
      </w:r>
      <w:r w:rsidR="00F454A6">
        <w:rPr>
          <w:b/>
          <w:color w:val="000000"/>
          <w:sz w:val="22"/>
        </w:rPr>
        <w:t>s</w:t>
      </w:r>
    </w:p>
    <w:p w14:paraId="0FA6BEC6" w14:textId="77777777" w:rsidR="00A82B96" w:rsidRDefault="00A82B96" w:rsidP="00A82B96">
      <w:pPr>
        <w:pStyle w:val="BodyText"/>
        <w:numPr>
          <w:ilvl w:val="0"/>
          <w:numId w:val="1"/>
        </w:numPr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Dankschreiben KOBV</w:t>
      </w:r>
    </w:p>
    <w:p w14:paraId="0AF178F7" w14:textId="77777777" w:rsidR="00A82B96" w:rsidRDefault="00A82B96" w:rsidP="00A82B96">
      <w:pPr>
        <w:pStyle w:val="BodyText"/>
        <w:numPr>
          <w:ilvl w:val="0"/>
          <w:numId w:val="1"/>
        </w:numPr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Granitstufen – Post – verkaufen</w:t>
      </w:r>
    </w:p>
    <w:p w14:paraId="6CBA56B2" w14:textId="77777777" w:rsidR="00A82B96" w:rsidRDefault="00A82B96" w:rsidP="00A82B96">
      <w:pPr>
        <w:pStyle w:val="BodyText"/>
        <w:numPr>
          <w:ilvl w:val="0"/>
          <w:numId w:val="1"/>
        </w:numPr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Spielgeräte - Landjugend</w:t>
      </w:r>
    </w:p>
    <w:p w14:paraId="439CE8FE" w14:textId="77777777" w:rsidR="005E3FC4" w:rsidRDefault="005E3FC4" w:rsidP="00A82B96">
      <w:pPr>
        <w:pStyle w:val="BodyText"/>
        <w:spacing w:after="0" w:line="240" w:lineRule="auto"/>
        <w:rPr>
          <w:color w:val="000000"/>
          <w:sz w:val="22"/>
        </w:rPr>
      </w:pPr>
    </w:p>
    <w:p w14:paraId="75A33B8D" w14:textId="77777777" w:rsidR="005E3FC4" w:rsidRDefault="005E3FC4" w:rsidP="005E3FC4">
      <w:pPr>
        <w:pStyle w:val="BodyText"/>
        <w:rPr>
          <w:sz w:val="22"/>
        </w:rPr>
      </w:pPr>
    </w:p>
    <w:p w14:paraId="123083EA" w14:textId="77777777" w:rsidR="005E3FC4" w:rsidRDefault="005E3FC4" w:rsidP="005E3FC4">
      <w:pPr>
        <w:pStyle w:val="BodyText"/>
        <w:rPr>
          <w:sz w:val="22"/>
        </w:rPr>
      </w:pPr>
    </w:p>
    <w:p w14:paraId="6A416CDD" w14:textId="77777777" w:rsidR="005E3FC4" w:rsidRDefault="005E3FC4" w:rsidP="005E3FC4">
      <w:pPr>
        <w:pStyle w:val="BodyText"/>
        <w:rPr>
          <w:sz w:val="20"/>
        </w:rPr>
      </w:pPr>
    </w:p>
    <w:p w14:paraId="6AFA57B6" w14:textId="77777777" w:rsidR="005E3FC4" w:rsidRDefault="005E3FC4" w:rsidP="005E3FC4">
      <w:pPr>
        <w:pStyle w:val="BodyText"/>
        <w:rPr>
          <w:sz w:val="20"/>
        </w:rPr>
      </w:pPr>
      <w:r>
        <w:rPr>
          <w:sz w:val="20"/>
        </w:rPr>
        <w:t>Dieses Protokoll wurde genehmigt in der Sitzung am _____________.</w:t>
      </w:r>
    </w:p>
    <w:p w14:paraId="2103E3DF" w14:textId="77777777" w:rsidR="005E3FC4" w:rsidRDefault="005E3FC4" w:rsidP="005E3FC4">
      <w:pPr>
        <w:pStyle w:val="BodyText"/>
        <w:rPr>
          <w:sz w:val="20"/>
        </w:rPr>
      </w:pPr>
    </w:p>
    <w:p w14:paraId="2D499424" w14:textId="77777777" w:rsidR="005E3FC4" w:rsidRPr="005E3FC4" w:rsidRDefault="005E3FC4" w:rsidP="005E3FC4">
      <w:pPr>
        <w:pStyle w:val="BodyText"/>
        <w:jc w:val="center"/>
        <w:rPr>
          <w:sz w:val="20"/>
        </w:rPr>
      </w:pPr>
      <w:r>
        <w:rPr>
          <w:sz w:val="20"/>
        </w:rPr>
        <w:t>Unterschriften</w:t>
      </w:r>
    </w:p>
    <w:p w14:paraId="7AC4F068" w14:textId="77777777" w:rsidR="00241190" w:rsidRPr="00241190" w:rsidRDefault="00241190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sz w:val="22"/>
        </w:rPr>
      </w:pPr>
    </w:p>
    <w:sectPr w:rsidR="00241190" w:rsidRPr="00241190" w:rsidSect="00BE1517">
      <w:footerReference w:type="default" r:id="rId8"/>
      <w:headerReference w:type="first" r:id="rId9"/>
      <w:footerReference w:type="first" r:id="rId10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E608" w14:textId="77777777" w:rsidR="006D0B2F" w:rsidRDefault="006D0B2F" w:rsidP="0013298A">
      <w:r>
        <w:separator/>
      </w:r>
    </w:p>
  </w:endnote>
  <w:endnote w:type="continuationSeparator" w:id="0">
    <w:p w14:paraId="69E1820A" w14:textId="77777777" w:rsidR="006D0B2F" w:rsidRDefault="006D0B2F" w:rsidP="0013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1E79" w14:textId="77777777" w:rsidR="00AE7705" w:rsidRPr="00F05FE5" w:rsidRDefault="00AE7705" w:rsidP="00304C65">
    <w:pPr>
      <w:pStyle w:val="Footer"/>
    </w:pPr>
    <w:fldSimple w:instr=" FILENAME \p \* CAPS \* MERGEFORMAT ">
      <w:r w:rsidR="00F449AD">
        <w:t>E:\Gemeindeverwaltung\Gemeinderat\Protokollegr\P_GR17.07.2014.DOC</w:t>
      </w:r>
    </w:fldSimple>
    <w:r w:rsidRPr="00A15AA8">
      <w:t xml:space="preserve">, </w:t>
    </w:r>
    <w:fldSimple w:instr=" DOCPROPERTY &quot;NameofApplication&quot;  \* MERGEFORMAT ">
      <w:r w:rsidR="00F449AD">
        <w:t>Microsoft Office Word</w:t>
      </w:r>
    </w:fldSimple>
    <w:r w:rsidRPr="00A15AA8">
      <w:t xml:space="preserve">, </w:t>
    </w:r>
    <w:r w:rsidRPr="00A15AA8">
      <w:fldChar w:fldCharType="begin"/>
    </w:r>
    <w:r w:rsidRPr="00A15AA8">
      <w:instrText xml:space="preserve"> PRINTDATE \@ "dddd, d. MMMM yyyy" \* MERGEFORMAT </w:instrText>
    </w:r>
    <w:r w:rsidRPr="00A15AA8">
      <w:fldChar w:fldCharType="separate"/>
    </w:r>
    <w:r w:rsidR="00F449AD">
      <w:t>Freitag, 18. Juli 2014</w:t>
    </w:r>
    <w:r w:rsidRPr="00A15AA8">
      <w:fldChar w:fldCharType="end"/>
    </w:r>
    <w:r w:rsidRPr="00A15AA8">
      <w:t xml:space="preserve">    </w:t>
    </w:r>
    <w:r w:rsidRPr="00A15AA8">
      <w:tab/>
      <w:t xml:space="preserve">Seite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PAGE </w:instrText>
    </w:r>
    <w:r w:rsidRPr="00A15AA8">
      <w:rPr>
        <w:rStyle w:val="PageNumber"/>
      </w:rPr>
      <w:fldChar w:fldCharType="separate"/>
    </w:r>
    <w:r w:rsidR="00620748">
      <w:rPr>
        <w:rStyle w:val="PageNumber"/>
      </w:rPr>
      <w:t>2</w:t>
    </w:r>
    <w:r w:rsidRPr="00A15AA8">
      <w:rPr>
        <w:rStyle w:val="PageNumber"/>
      </w:rPr>
      <w:fldChar w:fldCharType="end"/>
    </w:r>
    <w:r w:rsidRPr="00A15AA8">
      <w:rPr>
        <w:rStyle w:val="PageNumber"/>
      </w:rPr>
      <w:t xml:space="preserve"> von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NUMPAGES </w:instrText>
    </w:r>
    <w:r w:rsidRPr="00A15AA8">
      <w:rPr>
        <w:rStyle w:val="PageNumber"/>
      </w:rPr>
      <w:fldChar w:fldCharType="separate"/>
    </w:r>
    <w:r w:rsidR="00620748">
      <w:rPr>
        <w:rStyle w:val="PageNumber"/>
      </w:rPr>
      <w:t>2</w:t>
    </w:r>
    <w:r w:rsidRPr="00A15AA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9EAF" w14:textId="77777777" w:rsidR="00BE1517" w:rsidRPr="005204BF" w:rsidRDefault="00BE1517" w:rsidP="00304C65">
    <w:pPr>
      <w:pStyle w:val="Footer"/>
    </w:pPr>
    <w:fldSimple w:instr=" FILENAME \p \* CAPS \* MERGEFORMAT ">
      <w:r w:rsidR="00F449AD">
        <w:t>E:\Gemeindeverwaltung\Gemeinderat\Protokollegr\P_GR17.07.2014.DOC</w:t>
      </w:r>
    </w:fldSimple>
    <w:r w:rsidRPr="005204BF">
      <w:t xml:space="preserve">, </w:t>
    </w:r>
    <w:fldSimple w:instr=" DOCPROPERTY &quot;NameofApplication&quot;  \* MERGEFORMAT ">
      <w:r w:rsidR="00F449AD">
        <w:t>Microsoft Office Word</w:t>
      </w:r>
    </w:fldSimple>
    <w:r w:rsidRPr="005204BF">
      <w:t xml:space="preserve">, </w:t>
    </w:r>
    <w:r w:rsidRPr="005204BF">
      <w:fldChar w:fldCharType="begin"/>
    </w:r>
    <w:r w:rsidRPr="005204BF">
      <w:instrText xml:space="preserve"> PRINTDATE \@ "dddd, d. MMMM yyyy" \* MERGEFORMAT </w:instrText>
    </w:r>
    <w:r w:rsidRPr="005204BF">
      <w:fldChar w:fldCharType="separate"/>
    </w:r>
    <w:r w:rsidR="00F449AD">
      <w:t>Freitag, 18. Juli 2014</w:t>
    </w:r>
    <w:r w:rsidRPr="005204BF">
      <w:fldChar w:fldCharType="end"/>
    </w:r>
    <w:r w:rsidRPr="005204BF">
      <w:t xml:space="preserve">    </w:t>
    </w:r>
    <w:r w:rsidRPr="005204BF">
      <w:tab/>
      <w:t xml:space="preserve">Seite </w:t>
    </w:r>
    <w:r w:rsidRPr="005204BF">
      <w:rPr>
        <w:rStyle w:val="PageNumber"/>
      </w:rPr>
      <w:fldChar w:fldCharType="begin"/>
    </w:r>
    <w:r w:rsidRPr="005204BF">
      <w:rPr>
        <w:rStyle w:val="PageNumber"/>
      </w:rPr>
      <w:instrText xml:space="preserve"> PAGE </w:instrText>
    </w:r>
    <w:r w:rsidRPr="005204BF">
      <w:rPr>
        <w:rStyle w:val="PageNumber"/>
      </w:rPr>
      <w:fldChar w:fldCharType="separate"/>
    </w:r>
    <w:r w:rsidR="00620748">
      <w:rPr>
        <w:rStyle w:val="PageNumber"/>
      </w:rPr>
      <w:t>1</w:t>
    </w:r>
    <w:r w:rsidRPr="005204B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9303" w14:textId="77777777" w:rsidR="006D0B2F" w:rsidRDefault="006D0B2F" w:rsidP="0013298A">
      <w:r>
        <w:separator/>
      </w:r>
    </w:p>
  </w:footnote>
  <w:footnote w:type="continuationSeparator" w:id="0">
    <w:p w14:paraId="4CF68E91" w14:textId="77777777" w:rsidR="006D0B2F" w:rsidRDefault="006D0B2F" w:rsidP="0013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CF02" w14:textId="77777777" w:rsidR="00BE1517" w:rsidRDefault="00EB16CB" w:rsidP="0013298A">
    <w:r>
      <w:rPr>
        <w:noProof/>
        <w:lang w:eastAsia="de-AT"/>
      </w:rPr>
      <w:drawing>
        <wp:anchor distT="0" distB="0" distL="114300" distR="114300" simplePos="0" relativeHeight="251656192" behindDoc="1" locked="0" layoutInCell="1" allowOverlap="1" wp14:anchorId="229B52E9" wp14:editId="3BC8687F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125D9E4A" wp14:editId="2C8E41AB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87A0D38" wp14:editId="2D59FDDA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6C6C3C" wp14:editId="0A81240C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303892941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0A991" w14:textId="77777777" w:rsidR="00EB16CB" w:rsidRPr="00EB16CB" w:rsidRDefault="00EB16CB" w:rsidP="00EB16CB">
                          <w:pPr>
                            <w:jc w:val="center"/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EB16CB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C6C3C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1750A991" w14:textId="77777777" w:rsidR="00EB16CB" w:rsidRPr="00EB16CB" w:rsidRDefault="00EB16CB" w:rsidP="00EB16CB">
                    <w:pPr>
                      <w:jc w:val="center"/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EB16CB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20E266D5" w14:textId="77777777" w:rsidR="00BE1517" w:rsidRDefault="00BE1517" w:rsidP="0013298A">
    <w:pPr>
      <w:pStyle w:val="Header"/>
    </w:pPr>
  </w:p>
  <w:p w14:paraId="288FAA75" w14:textId="77777777" w:rsidR="00BE1517" w:rsidRPr="00AB1820" w:rsidRDefault="00AB1820" w:rsidP="0013298A">
    <w:pPr>
      <w:pStyle w:val="Header"/>
    </w:pPr>
    <w:r>
      <w:t xml:space="preserve">                        </w:t>
    </w:r>
    <w:r w:rsidR="003F2447">
      <w:t xml:space="preserve">           </w:t>
    </w:r>
    <w:r w:rsidR="003F2447">
      <w:tab/>
    </w:r>
    <w:r w:rsidR="00426009">
      <w:t xml:space="preserve">                              </w:t>
    </w:r>
    <w:r w:rsidRPr="00AB1820">
      <w:t xml:space="preserve">3393 Matzleinsdorf  / Bezirk Melk / NÖ   </w:t>
    </w:r>
    <w:r>
      <w:t xml:space="preserve">  </w:t>
    </w:r>
    <w:r w:rsidRPr="00AB1820">
      <w:t xml:space="preserve">  </w:t>
    </w:r>
  </w:p>
  <w:p w14:paraId="2A8B235F" w14:textId="77777777" w:rsidR="00EF14FB" w:rsidRDefault="00AB1820" w:rsidP="0013298A">
    <w:pPr>
      <w:pStyle w:val="Header"/>
    </w:pPr>
    <w:r w:rsidRPr="00AB1820">
      <w:t xml:space="preserve">             </w:t>
    </w:r>
  </w:p>
  <w:p w14:paraId="36D8B753" w14:textId="77777777" w:rsidR="00BE1517" w:rsidRPr="00EF14FB" w:rsidRDefault="00AB1820" w:rsidP="0013298A">
    <w:pPr>
      <w:pStyle w:val="Header"/>
    </w:pPr>
    <w:r w:rsidRPr="00EF14FB"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4AF"/>
    <w:multiLevelType w:val="hybridMultilevel"/>
    <w:tmpl w:val="CBCAB548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08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y2nGZVKv4aYHsCoWC+Xu+tXJh866BTU61AXUCol5/PbldTI54wkkcsdLo8k8aXTWN6T8bSd7NXS+SAcFRuWQDA==" w:salt="y994G4HZbNiW9FoVithZxA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80E9A"/>
    <w:rsid w:val="0008539E"/>
    <w:rsid w:val="000B2AD0"/>
    <w:rsid w:val="000B3E79"/>
    <w:rsid w:val="000D603F"/>
    <w:rsid w:val="000E2163"/>
    <w:rsid w:val="000F061B"/>
    <w:rsid w:val="0013298A"/>
    <w:rsid w:val="001356EF"/>
    <w:rsid w:val="00153DD7"/>
    <w:rsid w:val="00161628"/>
    <w:rsid w:val="001738DA"/>
    <w:rsid w:val="001B3166"/>
    <w:rsid w:val="001B3757"/>
    <w:rsid w:val="001F3B86"/>
    <w:rsid w:val="00201C9B"/>
    <w:rsid w:val="0021006C"/>
    <w:rsid w:val="00241190"/>
    <w:rsid w:val="00273E05"/>
    <w:rsid w:val="002F3852"/>
    <w:rsid w:val="002F4BAC"/>
    <w:rsid w:val="00304C65"/>
    <w:rsid w:val="00321FAA"/>
    <w:rsid w:val="00324BED"/>
    <w:rsid w:val="00334C45"/>
    <w:rsid w:val="00354C44"/>
    <w:rsid w:val="0037205C"/>
    <w:rsid w:val="00374E90"/>
    <w:rsid w:val="003D0572"/>
    <w:rsid w:val="003F002D"/>
    <w:rsid w:val="003F09F0"/>
    <w:rsid w:val="003F2447"/>
    <w:rsid w:val="003F7819"/>
    <w:rsid w:val="0040730F"/>
    <w:rsid w:val="00426009"/>
    <w:rsid w:val="004345A1"/>
    <w:rsid w:val="0045084F"/>
    <w:rsid w:val="00456A92"/>
    <w:rsid w:val="004E116B"/>
    <w:rsid w:val="004E420F"/>
    <w:rsid w:val="004E5B80"/>
    <w:rsid w:val="005204BF"/>
    <w:rsid w:val="00551D66"/>
    <w:rsid w:val="005533E9"/>
    <w:rsid w:val="00582DD6"/>
    <w:rsid w:val="005A7FD5"/>
    <w:rsid w:val="005E3FC4"/>
    <w:rsid w:val="005F5BD8"/>
    <w:rsid w:val="00620748"/>
    <w:rsid w:val="006259BF"/>
    <w:rsid w:val="00672C44"/>
    <w:rsid w:val="00681E11"/>
    <w:rsid w:val="0068473D"/>
    <w:rsid w:val="006C28FB"/>
    <w:rsid w:val="006D0B2F"/>
    <w:rsid w:val="006F38FE"/>
    <w:rsid w:val="00713999"/>
    <w:rsid w:val="00781AF6"/>
    <w:rsid w:val="0080417B"/>
    <w:rsid w:val="008250BB"/>
    <w:rsid w:val="00853711"/>
    <w:rsid w:val="008D3E15"/>
    <w:rsid w:val="008D4BF3"/>
    <w:rsid w:val="008E54A0"/>
    <w:rsid w:val="008F490C"/>
    <w:rsid w:val="0090141F"/>
    <w:rsid w:val="009137BA"/>
    <w:rsid w:val="00947F79"/>
    <w:rsid w:val="009606F0"/>
    <w:rsid w:val="009C12D0"/>
    <w:rsid w:val="009C317D"/>
    <w:rsid w:val="009D7602"/>
    <w:rsid w:val="00A10485"/>
    <w:rsid w:val="00A15AA8"/>
    <w:rsid w:val="00A27819"/>
    <w:rsid w:val="00A5193D"/>
    <w:rsid w:val="00A64EFB"/>
    <w:rsid w:val="00A82B96"/>
    <w:rsid w:val="00AB1820"/>
    <w:rsid w:val="00AE7705"/>
    <w:rsid w:val="00B20B71"/>
    <w:rsid w:val="00B36F09"/>
    <w:rsid w:val="00B379E3"/>
    <w:rsid w:val="00B44548"/>
    <w:rsid w:val="00B75A4D"/>
    <w:rsid w:val="00BE1517"/>
    <w:rsid w:val="00C07450"/>
    <w:rsid w:val="00C15EF1"/>
    <w:rsid w:val="00C21408"/>
    <w:rsid w:val="00C279A0"/>
    <w:rsid w:val="00C458C4"/>
    <w:rsid w:val="00C93FC1"/>
    <w:rsid w:val="00CC0326"/>
    <w:rsid w:val="00CC1241"/>
    <w:rsid w:val="00CD24D5"/>
    <w:rsid w:val="00D012E8"/>
    <w:rsid w:val="00D32D16"/>
    <w:rsid w:val="00D36C57"/>
    <w:rsid w:val="00D3736E"/>
    <w:rsid w:val="00DE1196"/>
    <w:rsid w:val="00DE2E54"/>
    <w:rsid w:val="00E24C09"/>
    <w:rsid w:val="00E86BA4"/>
    <w:rsid w:val="00E93DDC"/>
    <w:rsid w:val="00E97BEE"/>
    <w:rsid w:val="00EB16CB"/>
    <w:rsid w:val="00EF14FB"/>
    <w:rsid w:val="00EF2AF3"/>
    <w:rsid w:val="00F00A95"/>
    <w:rsid w:val="00F05FE5"/>
    <w:rsid w:val="00F449AD"/>
    <w:rsid w:val="00F454A6"/>
    <w:rsid w:val="00F718BA"/>
    <w:rsid w:val="00FA1763"/>
    <w:rsid w:val="00FA17B7"/>
    <w:rsid w:val="00FA7FA1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C8C136C"/>
  <w15:chartTrackingRefBased/>
  <w15:docId w15:val="{E68AF366-2F63-0D4C-B791-ECA5389D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13298A"/>
    <w:pPr>
      <w:spacing w:line="276" w:lineRule="auto"/>
    </w:pPr>
    <w:rPr>
      <w:rFonts w:ascii="Comic Sans MS" w:hAnsi="Comic Sans MS"/>
      <w:sz w:val="24"/>
      <w:szCs w:val="24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04C65"/>
    <w:pPr>
      <w:tabs>
        <w:tab w:val="center" w:pos="4536"/>
        <w:tab w:val="right" w:pos="9072"/>
      </w:tabs>
    </w:pPr>
    <w:rPr>
      <w:noProof/>
      <w:sz w:val="16"/>
      <w:szCs w:val="16"/>
    </w:rPr>
  </w:style>
  <w:style w:type="character" w:styleId="PageNumber">
    <w:name w:val="page number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241190"/>
    <w:rPr>
      <w:rFonts w:ascii="Comic Sans MS" w:hAnsi="Comic Sans MS"/>
      <w:sz w:val="24"/>
      <w:szCs w:val="24"/>
      <w:lang w:eastAsia="de-DE"/>
    </w:rPr>
  </w:style>
  <w:style w:type="paragraph" w:styleId="BodyText">
    <w:name w:val="Body Text"/>
    <w:basedOn w:val="Normal"/>
    <w:link w:val="BodyTextChar"/>
    <w:uiPriority w:val="99"/>
    <w:rsid w:val="000B2AD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F5DDB-F560-4AE8-9FBE-4F9AEEEF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1409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1653</CharactersWithSpaces>
  <SharedDoc>false</SharedDoc>
  <HLinks>
    <vt:vector size="12" baseType="variant">
      <vt:variant>
        <vt:i4>7274612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7405624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GRTOP1_17072014_0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2014-07-18T06:47:00Z</cp:lastPrinted>
  <dcterms:created xsi:type="dcterms:W3CDTF">2025-05-21T12:26:00Z</dcterms:created>
  <dcterms:modified xsi:type="dcterms:W3CDTF">2025-05-21T12:26:00Z</dcterms:modified>
</cp:coreProperties>
</file>