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1C89" w14:textId="77777777" w:rsidR="00304C65" w:rsidRDefault="003430E9" w:rsidP="00F81A02">
      <w:pPr>
        <w:jc w:val="center"/>
        <w:rPr>
          <w:sz w:val="40"/>
        </w:rPr>
      </w:pPr>
      <w:r>
        <w:rPr>
          <w:b/>
          <w:sz w:val="40"/>
        </w:rPr>
        <w:t>S</w:t>
      </w:r>
      <w:r w:rsidR="00F81A02">
        <w:rPr>
          <w:b/>
          <w:sz w:val="40"/>
        </w:rPr>
        <w:t>itzungsprotokoll</w:t>
      </w:r>
    </w:p>
    <w:p w14:paraId="5BFB71CF" w14:textId="77777777" w:rsidR="00F81A02" w:rsidRDefault="00F81A02" w:rsidP="00F81A02">
      <w:pPr>
        <w:pStyle w:val="BodyText"/>
        <w:jc w:val="center"/>
        <w:rPr>
          <w:color w:val="000000"/>
          <w:sz w:val="32"/>
        </w:rPr>
      </w:pPr>
      <w:r>
        <w:rPr>
          <w:sz w:val="32"/>
        </w:rPr>
        <w:t xml:space="preserve">über die </w:t>
      </w:r>
      <w:r>
        <w:rPr>
          <w:color w:val="000080"/>
          <w:sz w:val="32"/>
        </w:rPr>
        <w:t>Gemeinderatsitzung</w:t>
      </w:r>
      <w:r>
        <w:rPr>
          <w:color w:val="000000"/>
          <w:sz w:val="32"/>
        </w:rPr>
        <w:t xml:space="preserve"> vom 08.08.2013</w:t>
      </w:r>
    </w:p>
    <w:p w14:paraId="584A09B1" w14:textId="77777777" w:rsidR="00F81A02" w:rsidRDefault="00F81A02" w:rsidP="00F81A02">
      <w:pPr>
        <w:pStyle w:val="BodyText"/>
        <w:tabs>
          <w:tab w:val="left" w:pos="8000"/>
        </w:tabs>
        <w:rPr>
          <w:color w:val="000000"/>
          <w:sz w:val="22"/>
        </w:rPr>
      </w:pPr>
      <w:r>
        <w:rPr>
          <w:color w:val="000000"/>
          <w:sz w:val="22"/>
        </w:rPr>
        <w:t>Beginn: 19:30 Uhr</w:t>
      </w:r>
      <w:r>
        <w:rPr>
          <w:color w:val="000000"/>
          <w:sz w:val="22"/>
        </w:rPr>
        <w:tab/>
        <w:t xml:space="preserve">Ende: </w:t>
      </w:r>
      <w:r w:rsidR="00B5392E">
        <w:rPr>
          <w:color w:val="000000"/>
          <w:sz w:val="22"/>
        </w:rPr>
        <w:t xml:space="preserve">20:40 </w:t>
      </w:r>
      <w:r>
        <w:rPr>
          <w:color w:val="000000"/>
          <w:sz w:val="22"/>
        </w:rPr>
        <w:t>Uhr</w:t>
      </w:r>
    </w:p>
    <w:p w14:paraId="2B62A225" w14:textId="77777777" w:rsidR="00F81A02" w:rsidRDefault="00F81A02" w:rsidP="00F81A02">
      <w:pPr>
        <w:pStyle w:val="BodyText"/>
        <w:tabs>
          <w:tab w:val="left" w:pos="8000"/>
        </w:tabs>
        <w:rPr>
          <w:color w:val="000000"/>
          <w:sz w:val="22"/>
        </w:rPr>
      </w:pPr>
    </w:p>
    <w:p w14:paraId="01F32CED" w14:textId="77777777" w:rsidR="00F81A02" w:rsidRDefault="00F81A02" w:rsidP="00F81A02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  <w:r>
        <w:rPr>
          <w:i/>
          <w:color w:val="000000"/>
          <w:sz w:val="22"/>
        </w:rPr>
        <w:t>Anwesend:</w:t>
      </w:r>
    </w:p>
    <w:p w14:paraId="690F3E83" w14:textId="77777777" w:rsidR="00F81A02" w:rsidRDefault="00F81A02" w:rsidP="00F81A02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  <w:r>
        <w:rPr>
          <w:color w:val="000000"/>
          <w:sz w:val="22"/>
        </w:rPr>
        <w:tab/>
        <w:t>Bgm. Bürg Gerhard</w:t>
      </w:r>
      <w:r>
        <w:rPr>
          <w:color w:val="000000"/>
          <w:sz w:val="22"/>
        </w:rPr>
        <w:tab/>
        <w:t>Vzbgm. Gruber Herbert</w:t>
      </w:r>
      <w:r>
        <w:rPr>
          <w:color w:val="000000"/>
          <w:sz w:val="22"/>
        </w:rPr>
        <w:tab/>
        <w:t>GfGR Handl Walter</w:t>
      </w:r>
      <w:r>
        <w:rPr>
          <w:color w:val="000000"/>
          <w:sz w:val="22"/>
        </w:rPr>
        <w:tab/>
        <w:t>GfGR Stattler Rosa</w:t>
      </w:r>
      <w:r>
        <w:rPr>
          <w:color w:val="000000"/>
          <w:sz w:val="22"/>
        </w:rPr>
        <w:tab/>
        <w:t>GfGR Riedl Josef</w:t>
      </w:r>
      <w:r>
        <w:rPr>
          <w:color w:val="000000"/>
          <w:sz w:val="22"/>
        </w:rPr>
        <w:tab/>
        <w:t>GR Höbling Ignaz</w:t>
      </w:r>
      <w:r>
        <w:rPr>
          <w:color w:val="000000"/>
          <w:sz w:val="22"/>
        </w:rPr>
        <w:tab/>
        <w:t>GR Ramharter Gernot</w:t>
      </w:r>
      <w:r>
        <w:rPr>
          <w:color w:val="000000"/>
          <w:sz w:val="22"/>
        </w:rPr>
        <w:tab/>
        <w:t>GR Fischlmaier Andreas</w:t>
      </w:r>
      <w:r>
        <w:rPr>
          <w:color w:val="000000"/>
          <w:sz w:val="22"/>
        </w:rPr>
        <w:tab/>
        <w:t>GR Baumgartner Franz</w:t>
      </w:r>
      <w:r>
        <w:rPr>
          <w:color w:val="000000"/>
          <w:sz w:val="22"/>
        </w:rPr>
        <w:tab/>
        <w:t>GR Riedler Katharina</w:t>
      </w:r>
      <w:r>
        <w:rPr>
          <w:color w:val="000000"/>
          <w:sz w:val="22"/>
        </w:rPr>
        <w:tab/>
        <w:t>GR Peham Florian</w:t>
      </w:r>
      <w:r>
        <w:rPr>
          <w:color w:val="000000"/>
          <w:sz w:val="22"/>
        </w:rPr>
        <w:tab/>
        <w:t>GR Hubmann Manfred</w:t>
      </w:r>
      <w:r>
        <w:rPr>
          <w:color w:val="000000"/>
          <w:sz w:val="22"/>
        </w:rPr>
        <w:tab/>
        <w:t>GR Fischer Franz</w:t>
      </w:r>
      <w:r>
        <w:rPr>
          <w:color w:val="000000"/>
          <w:sz w:val="22"/>
        </w:rPr>
        <w:tab/>
        <w:t>GR Heiß Christian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GR Lenk Johann</w:t>
      </w:r>
    </w:p>
    <w:p w14:paraId="08DE0D33" w14:textId="77777777" w:rsidR="00B5392E" w:rsidRDefault="00F81A02" w:rsidP="00F81A02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  <w:r>
        <w:rPr>
          <w:i/>
          <w:color w:val="000000"/>
          <w:sz w:val="22"/>
        </w:rPr>
        <w:t>Entschuldigt:</w:t>
      </w:r>
      <w:r w:rsidR="00B5392E" w:rsidRPr="00B5392E">
        <w:rPr>
          <w:color w:val="000000"/>
          <w:sz w:val="22"/>
        </w:rPr>
        <w:t xml:space="preserve"> </w:t>
      </w:r>
      <w:r w:rsidR="00B5392E">
        <w:rPr>
          <w:color w:val="000000"/>
          <w:sz w:val="22"/>
        </w:rPr>
        <w:t>GfGR Zeinzinger Karl</w:t>
      </w:r>
      <w:r>
        <w:rPr>
          <w:color w:val="000000"/>
          <w:sz w:val="22"/>
        </w:rPr>
        <w:tab/>
      </w:r>
      <w:r w:rsidR="00B5392E">
        <w:rPr>
          <w:color w:val="000000"/>
          <w:sz w:val="22"/>
        </w:rPr>
        <w:t>GR Köninger Klaus</w:t>
      </w:r>
      <w:r>
        <w:rPr>
          <w:color w:val="000000"/>
          <w:sz w:val="22"/>
        </w:rPr>
        <w:tab/>
      </w:r>
      <w:r w:rsidR="00B5392E">
        <w:rPr>
          <w:color w:val="000000"/>
          <w:sz w:val="22"/>
        </w:rPr>
        <w:t>GR Hauer Lukas</w:t>
      </w:r>
    </w:p>
    <w:p w14:paraId="49AD0D55" w14:textId="77777777" w:rsidR="00B5392E" w:rsidRDefault="00B5392E" w:rsidP="00B5392E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  <w:r>
        <w:rPr>
          <w:color w:val="000000"/>
          <w:sz w:val="22"/>
        </w:rPr>
        <w:t>Unentschuldigt:</w:t>
      </w:r>
      <w:r w:rsidR="00F81A02">
        <w:rPr>
          <w:color w:val="000000"/>
          <w:sz w:val="22"/>
        </w:rPr>
        <w:tab/>
      </w:r>
      <w:r>
        <w:rPr>
          <w:color w:val="000000"/>
          <w:sz w:val="22"/>
        </w:rPr>
        <w:t>GR Gruber Martin</w:t>
      </w:r>
    </w:p>
    <w:p w14:paraId="0EE54B60" w14:textId="77777777" w:rsidR="00B5392E" w:rsidRDefault="00B5392E" w:rsidP="00B5392E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</w:p>
    <w:p w14:paraId="0D895F05" w14:textId="77777777" w:rsidR="00F81A02" w:rsidRDefault="00F81A02" w:rsidP="00B5392E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>Tagesordnung:</w:t>
      </w:r>
    </w:p>
    <w:bookmarkStart w:id="0" w:name="TO"/>
    <w:bookmarkEnd w:id="0"/>
    <w:p w14:paraId="6A0EFEAF" w14:textId="77777777" w:rsidR="00F81A02" w:rsidRDefault="00F81A02" w:rsidP="00F81A02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fldChar w:fldCharType="begin"/>
      </w:r>
      <w:r>
        <w:rPr>
          <w:color w:val="000000"/>
          <w:sz w:val="22"/>
        </w:rPr>
        <w:instrText xml:space="preserve"> HYPERLINK  \l "GRTOP1_08082013_1" </w:instrText>
      </w:r>
      <w:r>
        <w:rPr>
          <w:color w:val="000000"/>
          <w:sz w:val="22"/>
        </w:rPr>
      </w:r>
      <w:r>
        <w:rPr>
          <w:color w:val="000000"/>
          <w:sz w:val="22"/>
        </w:rPr>
        <w:fldChar w:fldCharType="separate"/>
      </w:r>
      <w:r>
        <w:rPr>
          <w:rStyle w:val="Hyperlink"/>
          <w:sz w:val="24"/>
          <w:szCs w:val="24"/>
        </w:rPr>
        <w:t>1.</w:t>
      </w:r>
      <w:r>
        <w:rPr>
          <w:color w:val="000000"/>
          <w:sz w:val="22"/>
        </w:rPr>
        <w:fldChar w:fldCharType="end"/>
      </w:r>
      <w:r>
        <w:rPr>
          <w:color w:val="000000"/>
          <w:sz w:val="22"/>
        </w:rPr>
        <w:t xml:space="preserve"> Feuerwehrhaus Zu- und Umbau FF Zelking</w:t>
      </w:r>
    </w:p>
    <w:p w14:paraId="5C4D5E6F" w14:textId="77777777" w:rsidR="00F81A02" w:rsidRDefault="00F81A02" w:rsidP="00F81A02">
      <w:pPr>
        <w:pStyle w:val="BodyText"/>
        <w:rPr>
          <w:color w:val="000000"/>
          <w:sz w:val="22"/>
        </w:rPr>
      </w:pPr>
      <w:hyperlink w:anchor="GRTOP2_08082013_0" w:history="1">
        <w:r>
          <w:rPr>
            <w:rStyle w:val="Hyperlink"/>
            <w:sz w:val="24"/>
            <w:szCs w:val="24"/>
          </w:rPr>
          <w:t>2.</w:t>
        </w:r>
      </w:hyperlink>
      <w:r>
        <w:rPr>
          <w:color w:val="000000"/>
          <w:sz w:val="22"/>
        </w:rPr>
        <w:t xml:space="preserve"> Nachtragsvoranschlag 2013</w:t>
      </w:r>
    </w:p>
    <w:p w14:paraId="1F2CA084" w14:textId="77777777" w:rsidR="00F81A02" w:rsidRDefault="00F81A02" w:rsidP="00F81A02">
      <w:pPr>
        <w:pStyle w:val="BodyText"/>
        <w:rPr>
          <w:color w:val="000000"/>
          <w:sz w:val="22"/>
        </w:rPr>
      </w:pPr>
      <w:hyperlink w:anchor="GRTOP3_08082013_0" w:history="1">
        <w:r>
          <w:rPr>
            <w:rStyle w:val="Hyperlink"/>
            <w:sz w:val="24"/>
            <w:szCs w:val="24"/>
          </w:rPr>
          <w:t>3.</w:t>
        </w:r>
      </w:hyperlink>
      <w:r>
        <w:rPr>
          <w:color w:val="000000"/>
          <w:sz w:val="22"/>
        </w:rPr>
        <w:t xml:space="preserve"> Bericht des Bürgermeisters</w:t>
      </w:r>
    </w:p>
    <w:p w14:paraId="0E16B9C7" w14:textId="77777777" w:rsidR="00F81A02" w:rsidRDefault="00F81A02" w:rsidP="00F81A02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«</w:t>
      </w:r>
    </w:p>
    <w:p w14:paraId="18E1C842" w14:textId="77777777" w:rsidR="00F81A02" w:rsidRDefault="00F81A02" w:rsidP="00F81A02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Das Protokoll der letzten Sitzung wurde genehmigt und unterfertigt.</w:t>
      </w:r>
    </w:p>
    <w:p w14:paraId="28CC51F6" w14:textId="77777777" w:rsidR="00F81A02" w:rsidRDefault="00F81A02" w:rsidP="00F81A02">
      <w:pPr>
        <w:pStyle w:val="BodyText"/>
        <w:rPr>
          <w:color w:val="000000"/>
          <w:sz w:val="22"/>
        </w:rPr>
      </w:pPr>
    </w:p>
    <w:p w14:paraId="417116DF" w14:textId="77777777" w:rsidR="00F81A02" w:rsidRDefault="00F81A02" w:rsidP="00F81A02">
      <w:pPr>
        <w:pStyle w:val="BodyText"/>
        <w:rPr>
          <w:color w:val="000000"/>
          <w:sz w:val="22"/>
        </w:rPr>
      </w:pPr>
      <w:bookmarkStart w:id="1" w:name="GRTOP1_08082013_1"/>
      <w:bookmarkEnd w:id="1"/>
      <w:r>
        <w:rPr>
          <w:b/>
          <w:color w:val="000000"/>
          <w:sz w:val="22"/>
        </w:rPr>
        <w:t>TOP 1.) Feuerwehrhaus Zu- und Umbau FF Zelking</w:t>
      </w:r>
    </w:p>
    <w:p w14:paraId="2A872DF3" w14:textId="77777777" w:rsidR="00F81A02" w:rsidRDefault="00B5392E" w:rsidP="00F81A02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Das Feuerwehrhaus der FF Zelking wurde vor ca. 40 Jahren errichtet und seither kaum verändert. Es fehlen vor allem Lagerräume und Umkleideräume.</w:t>
      </w:r>
    </w:p>
    <w:p w14:paraId="1EFA7AF4" w14:textId="77777777" w:rsidR="00B5392E" w:rsidRDefault="00B5392E" w:rsidP="00F81A02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Der ursprüngliche Kostenvoranschlag liebt bei € 633.000,- schlüsselfertig. Ein späterer Kostenvoranschlag beläuft sich auf € 513.000,- schlüsselfertig. Abzüglich der Eigenleistungen sollte der Zu-und Umbau um 350.000,- finanzierbar sein.</w:t>
      </w:r>
    </w:p>
    <w:p w14:paraId="0A4B948C" w14:textId="77777777" w:rsidR="00B5392E" w:rsidRDefault="00B5392E" w:rsidP="00F81A02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Die FF Zelking hat für die Errichtung des Rohbaus bereits Anbote eingeholt.</w:t>
      </w:r>
    </w:p>
    <w:p w14:paraId="108E714A" w14:textId="77777777" w:rsidR="00B5392E" w:rsidRDefault="00B5392E" w:rsidP="00F81A02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Billigstbieter bei den Baumeisterarbeiten ist die Fa. HOGE-Bau mit einer Summe von € 77.908,-.</w:t>
      </w:r>
    </w:p>
    <w:p w14:paraId="439CE0BA" w14:textId="77777777" w:rsidR="00B5392E" w:rsidRDefault="00B5392E" w:rsidP="00F81A02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lastRenderedPageBreak/>
        <w:t>Bei der Dachkonstruktion mit einer Summe von € 24.444,- und Dacheindeckung mit € 16.975,- ist die Fa. Drascher der Billigstbieter.</w:t>
      </w:r>
      <w:r w:rsidR="00497969">
        <w:rPr>
          <w:color w:val="000000"/>
          <w:sz w:val="22"/>
        </w:rPr>
        <w:t xml:space="preserve"> Die Fenster sollen auch noch vor dem Winter gemacht werden.</w:t>
      </w:r>
    </w:p>
    <w:p w14:paraId="746605ED" w14:textId="77777777" w:rsidR="00497969" w:rsidRDefault="00497969" w:rsidP="00F81A02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Der Feuerwehrbetrieb bleibt während des Umbaus aufrecht.</w:t>
      </w:r>
    </w:p>
    <w:p w14:paraId="08FE4472" w14:textId="77777777" w:rsidR="00497969" w:rsidRDefault="00497969" w:rsidP="00F81A02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Die Vergabe der Gewerke und die Abrechnung müssen über die Gemeinde erfolgen. Dem Land NÖ müssen zur Förderabrechnung die Schlussrechnungen vorgelegt werden.</w:t>
      </w:r>
    </w:p>
    <w:p w14:paraId="1D9479BF" w14:textId="77777777" w:rsidR="00497969" w:rsidRDefault="00497969" w:rsidP="00F81A02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Es gibt nur eine Drittellösung. Das Land beteiligt sich mit einem Drittel der Kosten. Für die Arbeitsleistungen (Eigenleistungen) können € 20,- pro Arbeitsstunde angesetzt werden.</w:t>
      </w:r>
    </w:p>
    <w:p w14:paraId="640F4DEE" w14:textId="77777777" w:rsidR="00F81A02" w:rsidRDefault="00497969" w:rsidP="00F81A02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Bgm. Antrag: Das vorliegende Projekt der FF-Zelking zum Feuerwehrhaus Zu- und Umbau soll mit einem 1/3 der Kosten, gedeckelt vorläufig mit € 110.000,- (also Gesamtkosten von € 330.000,-) genehmigt und beschlossen werden. Die Baumeisterarbeiten sollen an die Fa. HOGE-Bau zu einem Anbotspreis von € 77.908,- vergeben werden. Die Dachkonstruktion mit € 24.444,- und die Dacheindeckung mit € 16.975,- sollen an den Billigstbieter, die Fa. Drascher vergeben werden.</w:t>
      </w:r>
    </w:p>
    <w:p w14:paraId="3A2D907B" w14:textId="77777777" w:rsidR="00497969" w:rsidRDefault="00497969" w:rsidP="00F81A02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einstimmig</w:t>
      </w:r>
    </w:p>
    <w:p w14:paraId="010CA38B" w14:textId="77777777" w:rsidR="00F81A02" w:rsidRDefault="00F81A02" w:rsidP="00F81A02">
      <w:pPr>
        <w:pStyle w:val="BodyText"/>
        <w:rPr>
          <w:color w:val="000000"/>
          <w:sz w:val="22"/>
        </w:rPr>
      </w:pPr>
    </w:p>
    <w:p w14:paraId="5CEAAB57" w14:textId="77777777" w:rsidR="00F81A02" w:rsidRPr="00F81A02" w:rsidRDefault="00F81A02" w:rsidP="00F81A02">
      <w:pPr>
        <w:pStyle w:val="BodyText"/>
        <w:rPr>
          <w:color w:val="000000"/>
          <w:sz w:val="16"/>
        </w:rPr>
      </w:pPr>
      <w:hyperlink w:anchor="TO" w:history="1">
        <w:r w:rsidRPr="00F81A02">
          <w:rPr>
            <w:rStyle w:val="Hyperlink"/>
            <w:sz w:val="16"/>
            <w:szCs w:val="24"/>
          </w:rPr>
          <w:t>«zur Tagesordnung</w:t>
        </w:r>
      </w:hyperlink>
    </w:p>
    <w:p w14:paraId="31BC0A04" w14:textId="77777777" w:rsidR="00F81A02" w:rsidRDefault="00F81A02" w:rsidP="00F81A02">
      <w:pPr>
        <w:pStyle w:val="BodyText"/>
        <w:rPr>
          <w:color w:val="000000"/>
          <w:sz w:val="22"/>
        </w:rPr>
      </w:pPr>
    </w:p>
    <w:p w14:paraId="15D8FF7E" w14:textId="77777777" w:rsidR="00F81A02" w:rsidRDefault="00F81A02" w:rsidP="00F81A02">
      <w:pPr>
        <w:pStyle w:val="BodyText"/>
        <w:rPr>
          <w:color w:val="000000"/>
          <w:sz w:val="22"/>
        </w:rPr>
      </w:pPr>
      <w:bookmarkStart w:id="2" w:name="GRTOP2_08082013_0"/>
      <w:bookmarkEnd w:id="2"/>
      <w:r>
        <w:rPr>
          <w:b/>
          <w:color w:val="000000"/>
          <w:sz w:val="22"/>
        </w:rPr>
        <w:t>TOP 2.) Nachtragsvoranschlag 2013</w:t>
      </w:r>
    </w:p>
    <w:p w14:paraId="40CE358D" w14:textId="77777777" w:rsidR="00F81A02" w:rsidRDefault="00497969" w:rsidP="00F81A02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Der Nachtragsvoranschlag 2013 ist durch 2 Wochen hindurch ordnungsgemäß aufgelegen. Erinnerungen wurden keine eingebracht.</w:t>
      </w:r>
    </w:p>
    <w:p w14:paraId="41E94594" w14:textId="77777777" w:rsidR="00276C1A" w:rsidRDefault="00276C1A" w:rsidP="00F81A02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AL Martin Riedl erläutert die Änderungen im Voranschlag. Es gibt 2 kleinere Anfragen.</w:t>
      </w:r>
    </w:p>
    <w:p w14:paraId="2D1F1310" w14:textId="77777777" w:rsidR="00276C1A" w:rsidRDefault="00276C1A" w:rsidP="00F81A02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Bgm. Antrag: Der Nachtragsvoranschlag 2013 soll im vorliegenden Entwurf genehmigt und beschlossen werden.</w:t>
      </w:r>
    </w:p>
    <w:p w14:paraId="1C2B0D8E" w14:textId="77777777" w:rsidR="00276C1A" w:rsidRDefault="00276C1A" w:rsidP="00F81A02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einstimmig</w:t>
      </w:r>
    </w:p>
    <w:p w14:paraId="3AB3B1AA" w14:textId="77777777" w:rsidR="00F81A02" w:rsidRPr="00F81A02" w:rsidRDefault="00F81A02" w:rsidP="00F81A02">
      <w:pPr>
        <w:pStyle w:val="BodyText"/>
        <w:rPr>
          <w:color w:val="000000"/>
          <w:sz w:val="16"/>
        </w:rPr>
      </w:pPr>
      <w:hyperlink w:anchor="TO" w:history="1">
        <w:r w:rsidRPr="00F81A02">
          <w:rPr>
            <w:rStyle w:val="Hyperlink"/>
            <w:sz w:val="16"/>
            <w:szCs w:val="24"/>
          </w:rPr>
          <w:t>«zur Tagesordnung</w:t>
        </w:r>
      </w:hyperlink>
    </w:p>
    <w:p w14:paraId="1AB39FA0" w14:textId="77777777" w:rsidR="00F81A02" w:rsidRDefault="00F81A02" w:rsidP="00F81A02">
      <w:pPr>
        <w:pStyle w:val="BodyText"/>
        <w:rPr>
          <w:color w:val="000000"/>
          <w:sz w:val="22"/>
        </w:rPr>
      </w:pPr>
    </w:p>
    <w:p w14:paraId="77FF80EF" w14:textId="77777777" w:rsidR="00F81A02" w:rsidRDefault="00F81A02" w:rsidP="00F81A02">
      <w:pPr>
        <w:pStyle w:val="BodyText"/>
        <w:rPr>
          <w:color w:val="000000"/>
          <w:sz w:val="22"/>
        </w:rPr>
      </w:pPr>
      <w:bookmarkStart w:id="3" w:name="GRTOP3_08082013_0"/>
      <w:bookmarkEnd w:id="3"/>
      <w:r>
        <w:rPr>
          <w:b/>
          <w:color w:val="000000"/>
          <w:sz w:val="22"/>
        </w:rPr>
        <w:t>TOP 3.) Bericht des Bürgermeisters</w:t>
      </w:r>
    </w:p>
    <w:p w14:paraId="2002396D" w14:textId="77777777" w:rsidR="00F81A02" w:rsidRDefault="00276C1A" w:rsidP="00276C1A">
      <w:pPr>
        <w:pStyle w:val="BodyText"/>
        <w:numPr>
          <w:ilvl w:val="0"/>
          <w:numId w:val="1"/>
        </w:numPr>
        <w:rPr>
          <w:color w:val="000000"/>
          <w:sz w:val="22"/>
        </w:rPr>
      </w:pPr>
      <w:r>
        <w:rPr>
          <w:color w:val="000000"/>
          <w:sz w:val="22"/>
        </w:rPr>
        <w:t>Wanderwegbeschilderung</w:t>
      </w:r>
    </w:p>
    <w:p w14:paraId="1061D3F5" w14:textId="77777777" w:rsidR="00276C1A" w:rsidRDefault="00276C1A" w:rsidP="00276C1A">
      <w:pPr>
        <w:pStyle w:val="BodyText"/>
        <w:numPr>
          <w:ilvl w:val="0"/>
          <w:numId w:val="1"/>
        </w:numPr>
        <w:rPr>
          <w:color w:val="000000"/>
          <w:sz w:val="22"/>
        </w:rPr>
      </w:pPr>
      <w:r>
        <w:rPr>
          <w:color w:val="000000"/>
          <w:sz w:val="22"/>
        </w:rPr>
        <w:t>Melkdammpflege</w:t>
      </w:r>
    </w:p>
    <w:p w14:paraId="140D0AD0" w14:textId="77777777" w:rsidR="00276C1A" w:rsidRDefault="00276C1A" w:rsidP="00276C1A">
      <w:pPr>
        <w:pStyle w:val="BodyText"/>
        <w:numPr>
          <w:ilvl w:val="0"/>
          <w:numId w:val="1"/>
        </w:numPr>
        <w:rPr>
          <w:color w:val="000000"/>
          <w:sz w:val="22"/>
        </w:rPr>
      </w:pPr>
      <w:r>
        <w:rPr>
          <w:color w:val="000000"/>
          <w:sz w:val="22"/>
        </w:rPr>
        <w:t>Mösel – Baugrund Kronsteiner verwildert</w:t>
      </w:r>
    </w:p>
    <w:p w14:paraId="536498DD" w14:textId="77777777" w:rsidR="00276C1A" w:rsidRDefault="00276C1A" w:rsidP="00276C1A">
      <w:pPr>
        <w:pStyle w:val="BodyText"/>
        <w:numPr>
          <w:ilvl w:val="0"/>
          <w:numId w:val="1"/>
        </w:numPr>
        <w:rPr>
          <w:color w:val="000000"/>
          <w:sz w:val="22"/>
        </w:rPr>
      </w:pPr>
      <w:r>
        <w:rPr>
          <w:color w:val="000000"/>
          <w:sz w:val="22"/>
        </w:rPr>
        <w:t>Haselgrabenweg – Zaun von altem Brunnenschutzgebiet wegräumen</w:t>
      </w:r>
    </w:p>
    <w:p w14:paraId="5549452E" w14:textId="77777777" w:rsidR="00F81A02" w:rsidRPr="00F81A02" w:rsidRDefault="00F81A02" w:rsidP="00F81A02">
      <w:pPr>
        <w:pStyle w:val="BodyText"/>
        <w:rPr>
          <w:color w:val="000000"/>
          <w:sz w:val="16"/>
        </w:rPr>
      </w:pPr>
      <w:hyperlink w:anchor="TO" w:history="1">
        <w:r w:rsidRPr="00F81A02">
          <w:rPr>
            <w:rStyle w:val="Hyperlink"/>
            <w:sz w:val="16"/>
            <w:szCs w:val="24"/>
          </w:rPr>
          <w:t>«zur Tagesordnung</w:t>
        </w:r>
      </w:hyperlink>
    </w:p>
    <w:p w14:paraId="76EFC8F4" w14:textId="77777777" w:rsidR="00F81A02" w:rsidRDefault="00F81A02" w:rsidP="00F81A02">
      <w:pPr>
        <w:pStyle w:val="BodyText"/>
        <w:rPr>
          <w:color w:val="000000"/>
          <w:sz w:val="20"/>
        </w:rPr>
      </w:pPr>
      <w:r>
        <w:rPr>
          <w:color w:val="000000"/>
          <w:sz w:val="20"/>
        </w:rPr>
        <w:t>Dieses Protokoll wurde genehmigt in der Sitzung am _____________.</w:t>
      </w:r>
    </w:p>
    <w:p w14:paraId="67FD3146" w14:textId="77777777" w:rsidR="00F81A02" w:rsidRDefault="00F81A02" w:rsidP="00F81A02">
      <w:pPr>
        <w:pStyle w:val="BodyText"/>
        <w:rPr>
          <w:color w:val="000000"/>
          <w:sz w:val="20"/>
        </w:rPr>
      </w:pPr>
    </w:p>
    <w:p w14:paraId="77583533" w14:textId="77777777" w:rsidR="00F81A02" w:rsidRPr="00F81A02" w:rsidRDefault="00F81A02" w:rsidP="00F81A02">
      <w:pPr>
        <w:pStyle w:val="BodyText"/>
        <w:jc w:val="center"/>
        <w:rPr>
          <w:color w:val="000000"/>
          <w:sz w:val="20"/>
        </w:rPr>
      </w:pPr>
      <w:r>
        <w:rPr>
          <w:color w:val="000000"/>
          <w:sz w:val="20"/>
        </w:rPr>
        <w:t>Unterschriften</w:t>
      </w:r>
    </w:p>
    <w:sectPr w:rsidR="00F81A02" w:rsidRPr="00F81A02" w:rsidSect="00BE1517">
      <w:footerReference w:type="default" r:id="rId8"/>
      <w:headerReference w:type="first" r:id="rId9"/>
      <w:footerReference w:type="first" r:id="rId10"/>
      <w:pgSz w:w="11907" w:h="16840" w:code="9"/>
      <w:pgMar w:top="454" w:right="907" w:bottom="851" w:left="907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CCCBC" w14:textId="77777777" w:rsidR="006600E2" w:rsidRDefault="006600E2" w:rsidP="0013298A">
      <w:r>
        <w:separator/>
      </w:r>
    </w:p>
  </w:endnote>
  <w:endnote w:type="continuationSeparator" w:id="0">
    <w:p w14:paraId="665E6FBF" w14:textId="77777777" w:rsidR="006600E2" w:rsidRDefault="006600E2" w:rsidP="0013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5AA" w14:textId="77777777" w:rsidR="00AE7705" w:rsidRPr="00F05FE5" w:rsidRDefault="00AE7705" w:rsidP="00304C65">
    <w:pPr>
      <w:pStyle w:val="Footer"/>
    </w:pPr>
    <w:fldSimple w:instr=" FILENAME \p \* CAPS \* MERGEFORMAT ">
      <w:r w:rsidR="000E735D">
        <w:t>E:\Gemeindeverwaltung\Gemeinderat\Protokollegr\P_GR08.08.2013.DOC</w:t>
      </w:r>
    </w:fldSimple>
    <w:r w:rsidRPr="00A15AA8">
      <w:t xml:space="preserve">, </w:t>
    </w:r>
    <w:fldSimple w:instr=" DOCPROPERTY &quot;NameofApplication&quot;  \* MERGEFORMAT ">
      <w:r w:rsidR="000E735D">
        <w:t>Microsoft Office Word</w:t>
      </w:r>
    </w:fldSimple>
    <w:r w:rsidRPr="00A15AA8">
      <w:t xml:space="preserve">, </w:t>
    </w:r>
    <w:r w:rsidRPr="00A15AA8">
      <w:fldChar w:fldCharType="begin"/>
    </w:r>
    <w:r w:rsidRPr="00A15AA8">
      <w:instrText xml:space="preserve"> PRINTDATE \@ "dddd, d. MMMM yyyy" \* MERGEFORMAT </w:instrText>
    </w:r>
    <w:r w:rsidRPr="00A15AA8">
      <w:fldChar w:fldCharType="separate"/>
    </w:r>
    <w:r w:rsidR="000E735D">
      <w:t>Freitag, 9. August 2013</w:t>
    </w:r>
    <w:r w:rsidRPr="00A15AA8">
      <w:fldChar w:fldCharType="end"/>
    </w:r>
    <w:r w:rsidRPr="00A15AA8">
      <w:t xml:space="preserve">    </w:t>
    </w:r>
    <w:r w:rsidRPr="00A15AA8">
      <w:tab/>
      <w:t xml:space="preserve">Seite </w:t>
    </w:r>
    <w:r w:rsidRPr="00A15AA8">
      <w:rPr>
        <w:rStyle w:val="PageNumber"/>
      </w:rPr>
      <w:fldChar w:fldCharType="begin"/>
    </w:r>
    <w:r w:rsidRPr="00A15AA8">
      <w:rPr>
        <w:rStyle w:val="PageNumber"/>
      </w:rPr>
      <w:instrText xml:space="preserve"> PAGE </w:instrText>
    </w:r>
    <w:r w:rsidRPr="00A15AA8">
      <w:rPr>
        <w:rStyle w:val="PageNumber"/>
      </w:rPr>
      <w:fldChar w:fldCharType="separate"/>
    </w:r>
    <w:r w:rsidR="003430E9">
      <w:rPr>
        <w:rStyle w:val="PageNumber"/>
      </w:rPr>
      <w:t>2</w:t>
    </w:r>
    <w:r w:rsidRPr="00A15AA8">
      <w:rPr>
        <w:rStyle w:val="PageNumber"/>
      </w:rPr>
      <w:fldChar w:fldCharType="end"/>
    </w:r>
    <w:r w:rsidRPr="00A15AA8">
      <w:rPr>
        <w:rStyle w:val="PageNumber"/>
      </w:rPr>
      <w:t xml:space="preserve"> von </w:t>
    </w:r>
    <w:r w:rsidRPr="00A15AA8">
      <w:rPr>
        <w:rStyle w:val="PageNumber"/>
      </w:rPr>
      <w:fldChar w:fldCharType="begin"/>
    </w:r>
    <w:r w:rsidRPr="00A15AA8">
      <w:rPr>
        <w:rStyle w:val="PageNumber"/>
      </w:rPr>
      <w:instrText xml:space="preserve"> NUMPAGES </w:instrText>
    </w:r>
    <w:r w:rsidRPr="00A15AA8">
      <w:rPr>
        <w:rStyle w:val="PageNumber"/>
      </w:rPr>
      <w:fldChar w:fldCharType="separate"/>
    </w:r>
    <w:r w:rsidR="003430E9">
      <w:rPr>
        <w:rStyle w:val="PageNumber"/>
      </w:rPr>
      <w:t>2</w:t>
    </w:r>
    <w:r w:rsidRPr="00A15AA8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B602" w14:textId="77777777" w:rsidR="00BE1517" w:rsidRPr="005204BF" w:rsidRDefault="00BE1517" w:rsidP="00304C65">
    <w:pPr>
      <w:pStyle w:val="Footer"/>
    </w:pPr>
    <w:fldSimple w:instr=" FILENAME \p \* CAPS \* MERGEFORMAT ">
      <w:r w:rsidR="000E735D">
        <w:t>E:\Gemeindeverwaltung\Gemeinderat\Protokollegr\P_GR08.08.2013.DOC</w:t>
      </w:r>
    </w:fldSimple>
    <w:r w:rsidRPr="005204BF">
      <w:t xml:space="preserve">, </w:t>
    </w:r>
    <w:fldSimple w:instr=" DOCPROPERTY &quot;NameofApplication&quot;  \* MERGEFORMAT ">
      <w:r w:rsidR="000E735D">
        <w:t>Microsoft Office Word</w:t>
      </w:r>
    </w:fldSimple>
    <w:r w:rsidRPr="005204BF">
      <w:t xml:space="preserve">, </w:t>
    </w:r>
    <w:r w:rsidRPr="005204BF">
      <w:fldChar w:fldCharType="begin"/>
    </w:r>
    <w:r w:rsidRPr="005204BF">
      <w:instrText xml:space="preserve"> PRINTDATE \@ "dddd, d. MMMM yyyy" \* MERGEFORMAT </w:instrText>
    </w:r>
    <w:r w:rsidRPr="005204BF">
      <w:fldChar w:fldCharType="separate"/>
    </w:r>
    <w:r w:rsidR="000E735D">
      <w:t>Freitag, 9. August 2013</w:t>
    </w:r>
    <w:r w:rsidRPr="005204BF">
      <w:fldChar w:fldCharType="end"/>
    </w:r>
    <w:r w:rsidRPr="005204BF">
      <w:t xml:space="preserve">    </w:t>
    </w:r>
    <w:r w:rsidRPr="005204BF">
      <w:tab/>
      <w:t xml:space="preserve">Seite </w:t>
    </w:r>
    <w:r w:rsidRPr="005204BF">
      <w:rPr>
        <w:rStyle w:val="PageNumber"/>
      </w:rPr>
      <w:fldChar w:fldCharType="begin"/>
    </w:r>
    <w:r w:rsidRPr="005204BF">
      <w:rPr>
        <w:rStyle w:val="PageNumber"/>
      </w:rPr>
      <w:instrText xml:space="preserve"> PAGE </w:instrText>
    </w:r>
    <w:r w:rsidRPr="005204BF">
      <w:rPr>
        <w:rStyle w:val="PageNumber"/>
      </w:rPr>
      <w:fldChar w:fldCharType="separate"/>
    </w:r>
    <w:r w:rsidR="003430E9">
      <w:rPr>
        <w:rStyle w:val="PageNumber"/>
      </w:rPr>
      <w:t>1</w:t>
    </w:r>
    <w:r w:rsidRPr="005204B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AC6F0" w14:textId="77777777" w:rsidR="006600E2" w:rsidRDefault="006600E2" w:rsidP="0013298A">
      <w:r>
        <w:separator/>
      </w:r>
    </w:p>
  </w:footnote>
  <w:footnote w:type="continuationSeparator" w:id="0">
    <w:p w14:paraId="59608541" w14:textId="77777777" w:rsidR="006600E2" w:rsidRDefault="006600E2" w:rsidP="0013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12EB0" w14:textId="77777777" w:rsidR="00BE1517" w:rsidRDefault="005D4A9E" w:rsidP="0013298A">
    <w:r>
      <w:rPr>
        <w:noProof/>
        <w:lang w:eastAsia="de-AT"/>
      </w:rPr>
      <w:drawing>
        <wp:anchor distT="0" distB="0" distL="114300" distR="114300" simplePos="0" relativeHeight="251656192" behindDoc="1" locked="0" layoutInCell="1" allowOverlap="1" wp14:anchorId="54C27349" wp14:editId="42CDAC2F">
          <wp:simplePos x="0" y="0"/>
          <wp:positionH relativeFrom="column">
            <wp:posOffset>177800</wp:posOffset>
          </wp:positionH>
          <wp:positionV relativeFrom="paragraph">
            <wp:posOffset>-71755</wp:posOffset>
          </wp:positionV>
          <wp:extent cx="1781175" cy="1200150"/>
          <wp:effectExtent l="0" t="0" r="0" b="0"/>
          <wp:wrapNone/>
          <wp:docPr id="2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/>
      </w:rPr>
      <w:drawing>
        <wp:anchor distT="0" distB="0" distL="114300" distR="114300" simplePos="0" relativeHeight="251659264" behindDoc="1" locked="0" layoutInCell="1" allowOverlap="1" wp14:anchorId="675359CB" wp14:editId="03A8AEF8">
          <wp:simplePos x="0" y="0"/>
          <wp:positionH relativeFrom="column">
            <wp:posOffset>5778500</wp:posOffset>
          </wp:positionH>
          <wp:positionV relativeFrom="paragraph">
            <wp:posOffset>-71755</wp:posOffset>
          </wp:positionV>
          <wp:extent cx="579755" cy="691515"/>
          <wp:effectExtent l="0" t="0" r="0" b="0"/>
          <wp:wrapTight wrapText="bothSides">
            <wp:wrapPolygon edited="0">
              <wp:start x="0" y="0"/>
              <wp:lineTo x="0" y="21025"/>
              <wp:lineTo x="21292" y="21025"/>
              <wp:lineTo x="21292" y="0"/>
              <wp:lineTo x="0" y="0"/>
            </wp:wrapPolygon>
          </wp:wrapTight>
          <wp:docPr id="1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794D1AFC" wp14:editId="1E112CE9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604520" cy="654685"/>
          <wp:effectExtent l="0" t="0" r="0" b="0"/>
          <wp:wrapSquare wrapText="bothSides"/>
          <wp:docPr id="1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F4A7C3" wp14:editId="2BD49166">
              <wp:simplePos x="0" y="0"/>
              <wp:positionH relativeFrom="column">
                <wp:posOffset>1778000</wp:posOffset>
              </wp:positionH>
              <wp:positionV relativeFrom="paragraph">
                <wp:posOffset>-71755</wp:posOffset>
              </wp:positionV>
              <wp:extent cx="3911600" cy="313055"/>
              <wp:effectExtent l="0" t="0" r="0" b="0"/>
              <wp:wrapNone/>
              <wp:docPr id="1231116968" name="WordAr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11600" cy="313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ABA51" w14:textId="77777777" w:rsidR="005D4A9E" w:rsidRPr="005D4A9E" w:rsidRDefault="005D4A9E" w:rsidP="005D4A9E">
                          <w:pPr>
                            <w:jc w:val="center"/>
                            <w:rPr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5D4A9E">
                            <w:rPr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Gemeinde Zelking-Matzleinsdorf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4A7C3" id="_x0000_t202" coordsize="21600,21600" o:spt="202" path="m,l,21600r21600,l21600,xe">
              <v:stroke joinstyle="miter"/>
              <v:path gradientshapeok="t" o:connecttype="rect"/>
            </v:shapetype>
            <v:shape id="WordArt 16" o:spid="_x0000_s1026" type="#_x0000_t202" style="position:absolute;margin-left:140pt;margin-top:-5.65pt;width:308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" filled="f" stroked="f">
              <v:stroke joinstyle="round"/>
              <v:path arrowok="t"/>
              <v:textbox inset="0,0,0,0">
                <w:txbxContent>
                  <w:p w14:paraId="14DABA51" w14:textId="77777777" w:rsidR="005D4A9E" w:rsidRPr="005D4A9E" w:rsidRDefault="005D4A9E" w:rsidP="005D4A9E">
                    <w:pPr>
                      <w:jc w:val="center"/>
                      <w:rPr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5D4A9E">
                      <w:rPr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Gemeinde Zelking-Matzleinsdorf</w:t>
                    </w:r>
                  </w:p>
                </w:txbxContent>
              </v:textbox>
            </v:shape>
          </w:pict>
        </mc:Fallback>
      </mc:AlternateContent>
    </w:r>
  </w:p>
  <w:p w14:paraId="177912B2" w14:textId="77777777" w:rsidR="00BE1517" w:rsidRDefault="00BE1517" w:rsidP="0013298A">
    <w:pPr>
      <w:pStyle w:val="Header"/>
    </w:pPr>
  </w:p>
  <w:p w14:paraId="1ACEFAC7" w14:textId="77777777" w:rsidR="00BE1517" w:rsidRPr="00AB1820" w:rsidRDefault="00AB1820" w:rsidP="0013298A">
    <w:pPr>
      <w:pStyle w:val="Header"/>
    </w:pPr>
    <w:r>
      <w:t xml:space="preserve">                        </w:t>
    </w:r>
    <w:r w:rsidR="003F2447">
      <w:t xml:space="preserve">           </w:t>
    </w:r>
    <w:r w:rsidR="003F2447">
      <w:tab/>
    </w:r>
    <w:r w:rsidR="00426009">
      <w:t xml:space="preserve">                              </w:t>
    </w:r>
    <w:r w:rsidRPr="00AB1820">
      <w:t xml:space="preserve">3393 Matzleinsdorf  / Bezirk Melk / NÖ   </w:t>
    </w:r>
    <w:r>
      <w:t xml:space="preserve">  </w:t>
    </w:r>
    <w:r w:rsidRPr="00AB1820">
      <w:t xml:space="preserve">  </w:t>
    </w:r>
  </w:p>
  <w:p w14:paraId="11775C0B" w14:textId="77777777" w:rsidR="00EF14FB" w:rsidRDefault="00AB1820" w:rsidP="0013298A">
    <w:pPr>
      <w:pStyle w:val="Header"/>
    </w:pPr>
    <w:r w:rsidRPr="00AB1820">
      <w:t xml:space="preserve">             </w:t>
    </w:r>
  </w:p>
  <w:p w14:paraId="2B12CADE" w14:textId="77777777" w:rsidR="00BE1517" w:rsidRPr="00EF14FB" w:rsidRDefault="00AB1820" w:rsidP="0013298A">
    <w:pPr>
      <w:pStyle w:val="Header"/>
    </w:pPr>
    <w:r w:rsidRPr="00EF14FB">
      <w:tab/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73D96"/>
    <w:multiLevelType w:val="hybridMultilevel"/>
    <w:tmpl w:val="C18CA732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15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bdjLFaI985z2XZxC12K8eLHAukQxfCiZ+8PllMxI8C4brhAtkbQWqCYn1+jwAbTOBACHiSNS1B7+iCvAismNg==" w:salt="pHSRWhCtTMuNGPNMytbDFA=="/>
  <w:defaultTabStop w:val="709"/>
  <w:hyphenationZone w:val="425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A1"/>
    <w:rsid w:val="0001122E"/>
    <w:rsid w:val="00021937"/>
    <w:rsid w:val="00031647"/>
    <w:rsid w:val="00080E9A"/>
    <w:rsid w:val="0008539E"/>
    <w:rsid w:val="000B2AD0"/>
    <w:rsid w:val="000B3E79"/>
    <w:rsid w:val="000D603F"/>
    <w:rsid w:val="000E2163"/>
    <w:rsid w:val="000E735D"/>
    <w:rsid w:val="000F061B"/>
    <w:rsid w:val="0013298A"/>
    <w:rsid w:val="001356EF"/>
    <w:rsid w:val="00153DD7"/>
    <w:rsid w:val="00161628"/>
    <w:rsid w:val="001738DA"/>
    <w:rsid w:val="001B3166"/>
    <w:rsid w:val="001B3757"/>
    <w:rsid w:val="001F3B86"/>
    <w:rsid w:val="00201C9B"/>
    <w:rsid w:val="0021006C"/>
    <w:rsid w:val="00273E05"/>
    <w:rsid w:val="00276C1A"/>
    <w:rsid w:val="002F3852"/>
    <w:rsid w:val="002F4BAC"/>
    <w:rsid w:val="00304C65"/>
    <w:rsid w:val="00321FAA"/>
    <w:rsid w:val="00324BED"/>
    <w:rsid w:val="00334C45"/>
    <w:rsid w:val="003430E9"/>
    <w:rsid w:val="00354C44"/>
    <w:rsid w:val="00374E90"/>
    <w:rsid w:val="003D0572"/>
    <w:rsid w:val="003F002D"/>
    <w:rsid w:val="003F09F0"/>
    <w:rsid w:val="003F2447"/>
    <w:rsid w:val="003F7819"/>
    <w:rsid w:val="0040730F"/>
    <w:rsid w:val="00426009"/>
    <w:rsid w:val="004345A1"/>
    <w:rsid w:val="0045084F"/>
    <w:rsid w:val="00456A92"/>
    <w:rsid w:val="00497969"/>
    <w:rsid w:val="004E116B"/>
    <w:rsid w:val="004E420F"/>
    <w:rsid w:val="004E5B80"/>
    <w:rsid w:val="005204BF"/>
    <w:rsid w:val="00551D66"/>
    <w:rsid w:val="005533E9"/>
    <w:rsid w:val="00582DD6"/>
    <w:rsid w:val="005A7FD5"/>
    <w:rsid w:val="005D27DD"/>
    <w:rsid w:val="005D4A9E"/>
    <w:rsid w:val="005F5BD8"/>
    <w:rsid w:val="006259BF"/>
    <w:rsid w:val="006600E2"/>
    <w:rsid w:val="00672C44"/>
    <w:rsid w:val="00681E11"/>
    <w:rsid w:val="0068473D"/>
    <w:rsid w:val="006C28FB"/>
    <w:rsid w:val="006F38FE"/>
    <w:rsid w:val="00713999"/>
    <w:rsid w:val="00781AF6"/>
    <w:rsid w:val="0080417B"/>
    <w:rsid w:val="008112C6"/>
    <w:rsid w:val="008250BB"/>
    <w:rsid w:val="00853711"/>
    <w:rsid w:val="008D3E15"/>
    <w:rsid w:val="008D4BF3"/>
    <w:rsid w:val="008E54A0"/>
    <w:rsid w:val="008F490C"/>
    <w:rsid w:val="0090141F"/>
    <w:rsid w:val="009137BA"/>
    <w:rsid w:val="00947F79"/>
    <w:rsid w:val="009606F0"/>
    <w:rsid w:val="009C12D0"/>
    <w:rsid w:val="009C317D"/>
    <w:rsid w:val="009D7602"/>
    <w:rsid w:val="00A10485"/>
    <w:rsid w:val="00A15AA8"/>
    <w:rsid w:val="00A27819"/>
    <w:rsid w:val="00A5193D"/>
    <w:rsid w:val="00A64EFB"/>
    <w:rsid w:val="00AB1820"/>
    <w:rsid w:val="00AE7705"/>
    <w:rsid w:val="00B20B71"/>
    <w:rsid w:val="00B36F09"/>
    <w:rsid w:val="00B379E3"/>
    <w:rsid w:val="00B44548"/>
    <w:rsid w:val="00B5392E"/>
    <w:rsid w:val="00B75A4D"/>
    <w:rsid w:val="00BE1517"/>
    <w:rsid w:val="00C07450"/>
    <w:rsid w:val="00C15EF1"/>
    <w:rsid w:val="00C279A0"/>
    <w:rsid w:val="00C458C4"/>
    <w:rsid w:val="00C93FC1"/>
    <w:rsid w:val="00CC0326"/>
    <w:rsid w:val="00CC1241"/>
    <w:rsid w:val="00D012E8"/>
    <w:rsid w:val="00D32D16"/>
    <w:rsid w:val="00D36C57"/>
    <w:rsid w:val="00D3736E"/>
    <w:rsid w:val="00DE2E54"/>
    <w:rsid w:val="00E24C09"/>
    <w:rsid w:val="00E86BA4"/>
    <w:rsid w:val="00E93DDC"/>
    <w:rsid w:val="00E97BEE"/>
    <w:rsid w:val="00EF14FB"/>
    <w:rsid w:val="00EF2AF3"/>
    <w:rsid w:val="00F00A95"/>
    <w:rsid w:val="00F05FE5"/>
    <w:rsid w:val="00F718BA"/>
    <w:rsid w:val="00F81A02"/>
    <w:rsid w:val="00FA1763"/>
    <w:rsid w:val="00FA17B7"/>
    <w:rsid w:val="00FA7FA1"/>
    <w:rsid w:val="00FD1A2E"/>
    <w:rsid w:val="00FE3509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2CAE163"/>
  <w15:chartTrackingRefBased/>
  <w15:docId w15:val="{3560DF17-9292-B344-9DAE-32B72613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next w:val="BodyText"/>
    <w:autoRedefine/>
    <w:qFormat/>
    <w:rsid w:val="0013298A"/>
    <w:pPr>
      <w:spacing w:line="276" w:lineRule="auto"/>
    </w:pPr>
    <w:rPr>
      <w:rFonts w:ascii="Comic Sans MS" w:hAnsi="Comic Sans MS"/>
      <w:sz w:val="24"/>
      <w:szCs w:val="24"/>
      <w:lang w:val="de-AT" w:eastAsia="de-DE"/>
    </w:rPr>
  </w:style>
  <w:style w:type="paragraph" w:styleId="Heading1">
    <w:name w:val="heading 1"/>
    <w:basedOn w:val="Normal"/>
    <w:next w:val="Normal"/>
    <w:qFormat/>
    <w:rsid w:val="00C458C4"/>
    <w:pPr>
      <w:keepNext/>
      <w:spacing w:before="240" w:after="60"/>
      <w:outlineLvl w:val="0"/>
    </w:pPr>
    <w:rPr>
      <w:rFonts w:cs="Arial"/>
      <w:b/>
      <w:bCs/>
      <w:color w:val="8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8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8C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74E90"/>
    <w:pPr>
      <w:tabs>
        <w:tab w:val="center" w:pos="4536"/>
        <w:tab w:val="right" w:pos="9072"/>
      </w:tabs>
    </w:pPr>
    <w:rPr>
      <w:sz w:val="20"/>
    </w:rPr>
  </w:style>
  <w:style w:type="character" w:styleId="Hyperlink">
    <w:name w:val="Hyperlink"/>
    <w:rsid w:val="00324BED"/>
    <w:rPr>
      <w:rFonts w:ascii="Comic Sans MS" w:hAnsi="Comic Sans MS"/>
      <w:color w:val="0000FF"/>
      <w:sz w:val="18"/>
      <w:szCs w:val="18"/>
      <w:u w:val="single"/>
    </w:rPr>
  </w:style>
  <w:style w:type="paragraph" w:styleId="Footer">
    <w:name w:val="footer"/>
    <w:basedOn w:val="Normal"/>
    <w:rsid w:val="00304C65"/>
    <w:pPr>
      <w:tabs>
        <w:tab w:val="center" w:pos="4536"/>
        <w:tab w:val="right" w:pos="9072"/>
      </w:tabs>
    </w:pPr>
    <w:rPr>
      <w:noProof/>
      <w:sz w:val="16"/>
      <w:szCs w:val="16"/>
    </w:rPr>
  </w:style>
  <w:style w:type="character" w:styleId="PageNumber">
    <w:name w:val="page number"/>
    <w:rsid w:val="00374E90"/>
    <w:rPr>
      <w:rFonts w:ascii="Comic Sans MS" w:hAnsi="Comic Sans MS"/>
    </w:rPr>
  </w:style>
  <w:style w:type="paragraph" w:styleId="BalloonText">
    <w:name w:val="Balloon Text"/>
    <w:basedOn w:val="Normal"/>
    <w:semiHidden/>
    <w:rsid w:val="00080E9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B2AD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ED25-CDFE-4077-8793-3C51E72F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2745</Characters>
  <Application>Microsoft Office Word</Application>
  <DocSecurity>8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3220</CharactersWithSpaces>
  <SharedDoc>false</SharedDoc>
  <HLinks>
    <vt:vector size="36" baseType="variant">
      <vt:variant>
        <vt:i4>7274612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7471167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GRTOP3_08082013_0</vt:lpwstr>
      </vt:variant>
      <vt:variant>
        <vt:i4>7536703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GRTOP2_08082013_0</vt:lpwstr>
      </vt:variant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GRTOP1_08082013_1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Gemeinde</dc:creator>
  <cp:keywords/>
  <dc:description/>
  <cp:lastModifiedBy>Michael Öhninger</cp:lastModifiedBy>
  <cp:revision>2</cp:revision>
  <cp:lastPrinted>2013-08-09T06:56:00Z</cp:lastPrinted>
  <dcterms:created xsi:type="dcterms:W3CDTF">2025-05-21T12:23:00Z</dcterms:created>
  <dcterms:modified xsi:type="dcterms:W3CDTF">2025-05-21T12:23:00Z</dcterms:modified>
</cp:coreProperties>
</file>