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0F4A" w14:textId="77777777" w:rsidR="00AD7F93" w:rsidRDefault="00AD7F93" w:rsidP="00AD7F93">
      <w:pPr>
        <w:jc w:val="center"/>
        <w:rPr>
          <w:sz w:val="40"/>
          <w:szCs w:val="24"/>
        </w:rPr>
      </w:pPr>
      <w:r>
        <w:rPr>
          <w:b/>
          <w:sz w:val="40"/>
          <w:szCs w:val="24"/>
        </w:rPr>
        <w:t>Sitzungsprotokoll</w:t>
      </w:r>
    </w:p>
    <w:p w14:paraId="4A30581C" w14:textId="77777777" w:rsidR="00AD7F93" w:rsidRDefault="00AD7F93" w:rsidP="00AD7F93">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13.01.2010</w:t>
      </w:r>
    </w:p>
    <w:p w14:paraId="3BB0F5ED" w14:textId="77777777" w:rsidR="00AD7F93" w:rsidRDefault="00AD7F93" w:rsidP="00AD7F93">
      <w:pPr>
        <w:pStyle w:val="BodyText"/>
        <w:rPr>
          <w:color w:val="000000"/>
          <w:sz w:val="32"/>
        </w:rPr>
      </w:pPr>
    </w:p>
    <w:p w14:paraId="0ED75114" w14:textId="77777777" w:rsidR="00AD7F93" w:rsidRDefault="00AD7F93" w:rsidP="00AD7F93">
      <w:pPr>
        <w:pStyle w:val="BodyText"/>
        <w:tabs>
          <w:tab w:val="left" w:pos="8000"/>
        </w:tabs>
        <w:rPr>
          <w:color w:val="000000"/>
        </w:rPr>
      </w:pPr>
      <w:r>
        <w:rPr>
          <w:color w:val="000000"/>
        </w:rPr>
        <w:t>Beginn: 19:30 Uhr</w:t>
      </w:r>
      <w:r>
        <w:rPr>
          <w:color w:val="000000"/>
        </w:rPr>
        <w:tab/>
        <w:t>Ende:</w:t>
      </w:r>
      <w:r w:rsidR="009417C6">
        <w:rPr>
          <w:color w:val="000000"/>
        </w:rPr>
        <w:t xml:space="preserve"> 20:25</w:t>
      </w:r>
      <w:r>
        <w:rPr>
          <w:color w:val="000000"/>
        </w:rPr>
        <w:t xml:space="preserve"> Uhr</w:t>
      </w:r>
    </w:p>
    <w:p w14:paraId="754E26C8" w14:textId="77777777" w:rsidR="00AD7F93" w:rsidRDefault="00AD7F93" w:rsidP="00AD7F93">
      <w:pPr>
        <w:pStyle w:val="BodyText"/>
        <w:tabs>
          <w:tab w:val="left" w:pos="8000"/>
        </w:tabs>
        <w:rPr>
          <w:color w:val="000000"/>
        </w:rPr>
      </w:pPr>
    </w:p>
    <w:p w14:paraId="5232C18A" w14:textId="77777777" w:rsidR="00AD7F93" w:rsidRDefault="00AD7F93" w:rsidP="00AD7F93">
      <w:pPr>
        <w:pStyle w:val="BodyText"/>
        <w:tabs>
          <w:tab w:val="left" w:pos="400"/>
          <w:tab w:val="left" w:pos="3800"/>
          <w:tab w:val="left" w:pos="7200"/>
          <w:tab w:val="left" w:pos="10000"/>
        </w:tabs>
        <w:rPr>
          <w:color w:val="000000"/>
        </w:rPr>
      </w:pPr>
      <w:r>
        <w:rPr>
          <w:i/>
          <w:color w:val="000000"/>
        </w:rPr>
        <w:t>Anwesend:</w:t>
      </w:r>
    </w:p>
    <w:p w14:paraId="0037A0C8" w14:textId="77777777" w:rsidR="00AD7F93" w:rsidRDefault="00AD7F93" w:rsidP="00AD7F93">
      <w:pPr>
        <w:pStyle w:val="BodyText"/>
        <w:tabs>
          <w:tab w:val="left" w:pos="400"/>
          <w:tab w:val="left" w:pos="3800"/>
          <w:tab w:val="left" w:pos="7200"/>
          <w:tab w:val="left" w:pos="10000"/>
        </w:tabs>
        <w:rPr>
          <w:color w:val="000000"/>
        </w:rPr>
      </w:pPr>
      <w:r>
        <w:rPr>
          <w:color w:val="000000"/>
        </w:rPr>
        <w:tab/>
        <w:t>Bgm. Bürg Gerhard</w:t>
      </w:r>
      <w:r>
        <w:rPr>
          <w:color w:val="000000"/>
        </w:rPr>
        <w:tab/>
        <w:t>GfGR Riedl Josef</w:t>
      </w:r>
      <w:r>
        <w:rPr>
          <w:color w:val="000000"/>
        </w:rPr>
        <w:tab/>
        <w:t>GfGR Fuchs Karl</w:t>
      </w:r>
      <w:r>
        <w:rPr>
          <w:color w:val="000000"/>
        </w:rPr>
        <w:tab/>
        <w:t>GfGR Schmoll Herbert</w:t>
      </w:r>
      <w:r>
        <w:rPr>
          <w:color w:val="000000"/>
        </w:rPr>
        <w:tab/>
        <w:t>GfGR Handl Walter</w:t>
      </w:r>
      <w:r>
        <w:rPr>
          <w:color w:val="000000"/>
        </w:rPr>
        <w:tab/>
        <w:t>GfGR Gruber Herbert</w:t>
      </w:r>
      <w:r>
        <w:rPr>
          <w:color w:val="000000"/>
        </w:rPr>
        <w:tab/>
        <w:t>GR Engelmaier Harald</w:t>
      </w:r>
      <w:r>
        <w:rPr>
          <w:color w:val="000000"/>
        </w:rPr>
        <w:tab/>
        <w:t>GR Fischer Christoph</w:t>
      </w:r>
      <w:r>
        <w:rPr>
          <w:color w:val="000000"/>
        </w:rPr>
        <w:tab/>
        <w:t>GR Zeinzinger Karl</w:t>
      </w:r>
      <w:r>
        <w:rPr>
          <w:color w:val="000000"/>
        </w:rPr>
        <w:tab/>
        <w:t>GR Erhart Engelbert</w:t>
      </w:r>
      <w:r>
        <w:rPr>
          <w:color w:val="000000"/>
        </w:rPr>
        <w:tab/>
        <w:t>GR Lenk Johann</w:t>
      </w:r>
      <w:r>
        <w:rPr>
          <w:color w:val="000000"/>
        </w:rPr>
        <w:tab/>
        <w:t>GR Baumgartner Franz</w:t>
      </w:r>
      <w:r>
        <w:rPr>
          <w:color w:val="000000"/>
        </w:rPr>
        <w:tab/>
        <w:t>GR Höbling Ignaz</w:t>
      </w:r>
      <w:r>
        <w:rPr>
          <w:color w:val="000000"/>
        </w:rPr>
        <w:tab/>
        <w:t>GR Köninger Klaus</w:t>
      </w:r>
      <w:r>
        <w:rPr>
          <w:color w:val="000000"/>
        </w:rPr>
        <w:tab/>
        <w:t>GR Fischlmaier Andreas</w:t>
      </w:r>
      <w:r>
        <w:rPr>
          <w:color w:val="000000"/>
        </w:rPr>
        <w:tab/>
        <w:t>GR Ramharter Gernot</w:t>
      </w:r>
    </w:p>
    <w:p w14:paraId="711FBD5E" w14:textId="77777777" w:rsidR="003F3513" w:rsidRDefault="003F3513" w:rsidP="00AD7F93">
      <w:pPr>
        <w:pStyle w:val="BodyText"/>
        <w:tabs>
          <w:tab w:val="left" w:pos="400"/>
          <w:tab w:val="left" w:pos="3800"/>
          <w:tab w:val="left" w:pos="7200"/>
          <w:tab w:val="left" w:pos="10000"/>
        </w:tabs>
        <w:rPr>
          <w:color w:val="000000"/>
        </w:rPr>
      </w:pPr>
    </w:p>
    <w:p w14:paraId="69B0BF80" w14:textId="77777777" w:rsidR="00AD7F93" w:rsidRDefault="00AD7F93" w:rsidP="00AD7F93">
      <w:pPr>
        <w:pStyle w:val="BodyText"/>
        <w:tabs>
          <w:tab w:val="left" w:pos="400"/>
          <w:tab w:val="left" w:pos="3800"/>
          <w:tab w:val="left" w:pos="7200"/>
          <w:tab w:val="left" w:pos="10000"/>
        </w:tabs>
        <w:rPr>
          <w:color w:val="000000"/>
        </w:rPr>
      </w:pPr>
      <w:r>
        <w:rPr>
          <w:i/>
          <w:color w:val="000000"/>
        </w:rPr>
        <w:t>Entschuldigt:</w:t>
      </w:r>
      <w:r w:rsidR="009417C6" w:rsidRPr="009417C6">
        <w:rPr>
          <w:color w:val="000000"/>
        </w:rPr>
        <w:t xml:space="preserve"> </w:t>
      </w:r>
      <w:r w:rsidR="009417C6">
        <w:rPr>
          <w:color w:val="000000"/>
        </w:rPr>
        <w:t>GR Bauer-Frischauf Michaela</w:t>
      </w:r>
      <w:r w:rsidR="009417C6" w:rsidRPr="009417C6">
        <w:rPr>
          <w:color w:val="000000"/>
        </w:rPr>
        <w:t xml:space="preserve"> </w:t>
      </w:r>
      <w:r w:rsidR="009417C6">
        <w:rPr>
          <w:color w:val="000000"/>
        </w:rPr>
        <w:t xml:space="preserve"> GfGR Wieseneder Karin</w:t>
      </w:r>
      <w:r w:rsidR="009417C6">
        <w:rPr>
          <w:color w:val="000000"/>
        </w:rPr>
        <w:tab/>
        <w:t>GR Liendl Christian</w:t>
      </w:r>
      <w:r>
        <w:rPr>
          <w:color w:val="000000"/>
        </w:rPr>
        <w:tab/>
      </w:r>
      <w:r>
        <w:rPr>
          <w:color w:val="000000"/>
        </w:rPr>
        <w:tab/>
      </w:r>
      <w:r>
        <w:rPr>
          <w:color w:val="000000"/>
        </w:rPr>
        <w:tab/>
      </w:r>
      <w:r w:rsidR="0029715E">
        <w:rPr>
          <w:color w:val="000000"/>
        </w:rPr>
        <w:t>GR Riedl Josef kommt später (TOP3)</w:t>
      </w:r>
      <w:r>
        <w:rPr>
          <w:color w:val="000000"/>
        </w:rPr>
        <w:tab/>
      </w:r>
    </w:p>
    <w:p w14:paraId="3CAF7F6C" w14:textId="77777777" w:rsidR="003F3513" w:rsidRDefault="003F3513" w:rsidP="00AD7F93">
      <w:pPr>
        <w:pStyle w:val="BodyText"/>
        <w:rPr>
          <w:i/>
          <w:color w:val="000000"/>
        </w:rPr>
      </w:pPr>
    </w:p>
    <w:p w14:paraId="33B8179E" w14:textId="77777777" w:rsidR="00AD7F93" w:rsidRDefault="00AD7F93" w:rsidP="00AD7F93">
      <w:pPr>
        <w:pStyle w:val="BodyText"/>
        <w:rPr>
          <w:i/>
          <w:color w:val="000000"/>
        </w:rPr>
      </w:pPr>
      <w:r>
        <w:rPr>
          <w:i/>
          <w:color w:val="000000"/>
        </w:rPr>
        <w:t>Tagesordnung:</w:t>
      </w:r>
    </w:p>
    <w:bookmarkStart w:id="0" w:name="TO"/>
    <w:bookmarkEnd w:id="0"/>
    <w:p w14:paraId="386EE9E2" w14:textId="77777777" w:rsidR="00AD7F93" w:rsidRDefault="00AD7F93" w:rsidP="00AD7F93">
      <w:pPr>
        <w:pStyle w:val="BodyText"/>
        <w:rPr>
          <w:color w:val="000000"/>
        </w:rPr>
      </w:pPr>
      <w:r>
        <w:rPr>
          <w:color w:val="000000"/>
        </w:rPr>
        <w:fldChar w:fldCharType="begin"/>
      </w:r>
      <w:r>
        <w:rPr>
          <w:color w:val="000000"/>
        </w:rPr>
        <w:instrText xml:space="preserve"> HYPERLINK  \l "GRTOP1_13012010_0"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Ergänzungswahl in den Gemeindevorstand</w:t>
      </w:r>
    </w:p>
    <w:p w14:paraId="120F42A5" w14:textId="77777777" w:rsidR="00AD7F93" w:rsidRDefault="00AD7F93" w:rsidP="00AD7F93">
      <w:pPr>
        <w:pStyle w:val="BodyText"/>
        <w:rPr>
          <w:color w:val="000000"/>
        </w:rPr>
      </w:pPr>
      <w:hyperlink w:anchor="GRTOP2_13012010_0" w:history="1">
        <w:r>
          <w:rPr>
            <w:rStyle w:val="Hyperlink"/>
            <w:sz w:val="22"/>
            <w:szCs w:val="20"/>
          </w:rPr>
          <w:t>2.</w:t>
        </w:r>
      </w:hyperlink>
      <w:r>
        <w:rPr>
          <w:color w:val="000000"/>
        </w:rPr>
        <w:t xml:space="preserve"> Wahl des Vizebürgermeisters</w:t>
      </w:r>
    </w:p>
    <w:p w14:paraId="6E7C689D" w14:textId="77777777" w:rsidR="00AD7F93" w:rsidRDefault="00AD7F93" w:rsidP="00AD7F93">
      <w:pPr>
        <w:pStyle w:val="BodyText"/>
        <w:rPr>
          <w:color w:val="000000"/>
        </w:rPr>
      </w:pPr>
      <w:hyperlink w:anchor="GRTOP3_13012010_0" w:history="1">
        <w:r>
          <w:rPr>
            <w:rStyle w:val="Hyperlink"/>
            <w:sz w:val="22"/>
            <w:szCs w:val="20"/>
          </w:rPr>
          <w:t>3.</w:t>
        </w:r>
      </w:hyperlink>
      <w:r>
        <w:rPr>
          <w:color w:val="000000"/>
        </w:rPr>
        <w:t xml:space="preserve"> Stellungnahme zum Prüfbericht vom 28.12.2009</w:t>
      </w:r>
    </w:p>
    <w:p w14:paraId="35C6437A" w14:textId="77777777" w:rsidR="00AD7F93" w:rsidRDefault="00AD7F93" w:rsidP="00AD7F93">
      <w:pPr>
        <w:pStyle w:val="BodyText"/>
        <w:rPr>
          <w:color w:val="000000"/>
        </w:rPr>
      </w:pPr>
      <w:hyperlink w:anchor="GRTOP4_13012010_0" w:history="1">
        <w:r>
          <w:rPr>
            <w:rStyle w:val="Hyperlink"/>
            <w:sz w:val="22"/>
            <w:szCs w:val="20"/>
          </w:rPr>
          <w:t>4.</w:t>
        </w:r>
      </w:hyperlink>
      <w:r>
        <w:rPr>
          <w:color w:val="800000"/>
        </w:rPr>
        <w:t xml:space="preserve"> Ansuchen um Subvention, Anton Riedler, Mösel</w:t>
      </w:r>
    </w:p>
    <w:p w14:paraId="12175D24" w14:textId="77777777" w:rsidR="00AD7F93" w:rsidRDefault="00AD7F93" w:rsidP="00AD7F93">
      <w:pPr>
        <w:pStyle w:val="BodyText"/>
        <w:rPr>
          <w:color w:val="000000"/>
        </w:rPr>
      </w:pPr>
      <w:hyperlink w:anchor="GRTOP5_13012010_1" w:history="1">
        <w:r>
          <w:rPr>
            <w:rStyle w:val="Hyperlink"/>
            <w:sz w:val="22"/>
            <w:szCs w:val="20"/>
          </w:rPr>
          <w:t>5.</w:t>
        </w:r>
      </w:hyperlink>
      <w:r>
        <w:rPr>
          <w:color w:val="000080"/>
        </w:rPr>
        <w:t xml:space="preserve"> Neue Tarifordnung NÖ Landesfeuerwehrverband</w:t>
      </w:r>
    </w:p>
    <w:p w14:paraId="255CDBF0" w14:textId="77777777" w:rsidR="00AD7F93" w:rsidRDefault="00AD7F93" w:rsidP="00AD7F93">
      <w:pPr>
        <w:pStyle w:val="BodyText"/>
        <w:rPr>
          <w:color w:val="000000"/>
        </w:rPr>
      </w:pPr>
      <w:hyperlink w:anchor="GRTOP6_13012010_0" w:history="1">
        <w:r>
          <w:rPr>
            <w:rStyle w:val="Hyperlink"/>
            <w:sz w:val="22"/>
            <w:szCs w:val="20"/>
          </w:rPr>
          <w:t>6.</w:t>
        </w:r>
      </w:hyperlink>
      <w:r>
        <w:rPr>
          <w:color w:val="000000"/>
        </w:rPr>
        <w:t xml:space="preserve"> Bericht des Bürgermeisters</w:t>
      </w:r>
    </w:p>
    <w:p w14:paraId="766E3FF4" w14:textId="77777777" w:rsidR="00AD7F93" w:rsidRDefault="00AD7F93" w:rsidP="00AD7F93">
      <w:pPr>
        <w:pStyle w:val="BodyText"/>
        <w:rPr>
          <w:color w:val="000000"/>
        </w:rPr>
      </w:pPr>
      <w:r>
        <w:rPr>
          <w:color w:val="000000"/>
        </w:rPr>
        <w:t>«</w:t>
      </w:r>
    </w:p>
    <w:p w14:paraId="7E987590" w14:textId="77777777" w:rsidR="00AD7F93" w:rsidRDefault="00AD7F93" w:rsidP="00AD7F93">
      <w:pPr>
        <w:pStyle w:val="BodyText"/>
        <w:rPr>
          <w:color w:val="000000"/>
        </w:rPr>
      </w:pPr>
      <w:r>
        <w:rPr>
          <w:color w:val="000000"/>
        </w:rPr>
        <w:t>Das Protokoll der letzten Sitzung wurde genehmigt und unterfertigt.</w:t>
      </w:r>
    </w:p>
    <w:p w14:paraId="39E3142B" w14:textId="77777777" w:rsidR="00AD7F93" w:rsidRDefault="00AD7F93" w:rsidP="00AD7F93">
      <w:pPr>
        <w:pStyle w:val="BodyText"/>
        <w:rPr>
          <w:color w:val="000000"/>
        </w:rPr>
      </w:pPr>
    </w:p>
    <w:p w14:paraId="57897D07" w14:textId="77777777" w:rsidR="003F3513" w:rsidRDefault="003F3513" w:rsidP="00AD7F93">
      <w:pPr>
        <w:pStyle w:val="BodyText"/>
        <w:rPr>
          <w:color w:val="000000"/>
        </w:rPr>
      </w:pPr>
    </w:p>
    <w:p w14:paraId="508E535A" w14:textId="77777777" w:rsidR="003F3513" w:rsidRDefault="003F3513" w:rsidP="00AD7F93">
      <w:pPr>
        <w:pStyle w:val="BodyText"/>
        <w:rPr>
          <w:color w:val="000000"/>
        </w:rPr>
      </w:pPr>
    </w:p>
    <w:p w14:paraId="7F208D6A" w14:textId="77777777" w:rsidR="0029715E" w:rsidRDefault="0029715E" w:rsidP="00AD7F93">
      <w:pPr>
        <w:pStyle w:val="BodyText"/>
        <w:rPr>
          <w:color w:val="000000"/>
        </w:rPr>
      </w:pPr>
      <w:r w:rsidRPr="003F3513">
        <w:rPr>
          <w:b/>
          <w:color w:val="000000"/>
        </w:rPr>
        <w:t>Dringlichkeitsantrag</w:t>
      </w:r>
      <w:r>
        <w:rPr>
          <w:color w:val="000000"/>
        </w:rPr>
        <w:t>:</w:t>
      </w:r>
    </w:p>
    <w:p w14:paraId="1EDE2707" w14:textId="77777777" w:rsidR="0029715E" w:rsidRDefault="0029715E" w:rsidP="00AD7F93">
      <w:pPr>
        <w:pStyle w:val="BodyText"/>
        <w:rPr>
          <w:color w:val="000000"/>
        </w:rPr>
      </w:pPr>
      <w:r>
        <w:rPr>
          <w:color w:val="000000"/>
        </w:rPr>
        <w:t>Der Bgm. verliest einen Dringlichkeitsantrag der ÖVP-Fraktion um Aufnahme des Punktes „ Neue Tarifordnung der Freiwilligen Feuerwehren“ in die Tagesordnung unter Punkt 5.</w:t>
      </w:r>
    </w:p>
    <w:p w14:paraId="4B8BF343" w14:textId="77777777" w:rsidR="0029715E" w:rsidRDefault="0029715E" w:rsidP="00AD7F93">
      <w:pPr>
        <w:pStyle w:val="BodyText"/>
        <w:rPr>
          <w:color w:val="000000"/>
        </w:rPr>
      </w:pPr>
      <w:r>
        <w:rPr>
          <w:color w:val="000000"/>
        </w:rPr>
        <w:t>Abstimmung: einstimmig</w:t>
      </w:r>
    </w:p>
    <w:p w14:paraId="53002243" w14:textId="77777777" w:rsidR="0029715E" w:rsidRDefault="0029715E" w:rsidP="00AD7F93">
      <w:pPr>
        <w:pStyle w:val="BodyText"/>
        <w:rPr>
          <w:color w:val="000000"/>
        </w:rPr>
      </w:pPr>
    </w:p>
    <w:p w14:paraId="472F44C6" w14:textId="77777777" w:rsidR="00AD7F93" w:rsidRDefault="00AD7F93" w:rsidP="00AD7F93">
      <w:pPr>
        <w:pStyle w:val="BodyText"/>
        <w:rPr>
          <w:color w:val="000000"/>
        </w:rPr>
      </w:pPr>
      <w:bookmarkStart w:id="1" w:name="GRTOP1_13012010_0"/>
      <w:bookmarkEnd w:id="1"/>
      <w:r>
        <w:rPr>
          <w:b/>
          <w:color w:val="000000"/>
        </w:rPr>
        <w:lastRenderedPageBreak/>
        <w:t>TOP 1.) Ergänzungswahl in den Gemeindevorstand</w:t>
      </w:r>
    </w:p>
    <w:p w14:paraId="7B6E3100" w14:textId="77777777" w:rsidR="00AD7F93" w:rsidRDefault="0029715E" w:rsidP="00AD7F93">
      <w:pPr>
        <w:pStyle w:val="BodyText"/>
        <w:rPr>
          <w:color w:val="000000"/>
        </w:rPr>
      </w:pPr>
      <w:r>
        <w:rPr>
          <w:color w:val="000000"/>
        </w:rPr>
        <w:t>Der Bgm. verliest den Wahlvorschlag der ÖVP-Fraktion, worin GR Ing. Josef Riedl für das freigewordene Vorstandsmitglied nominiert wird.</w:t>
      </w:r>
    </w:p>
    <w:p w14:paraId="4D5ABB5E" w14:textId="77777777" w:rsidR="0029715E" w:rsidRDefault="0029715E" w:rsidP="00AD7F93">
      <w:pPr>
        <w:pStyle w:val="BodyText"/>
        <w:rPr>
          <w:color w:val="000000"/>
        </w:rPr>
      </w:pPr>
      <w:bookmarkStart w:id="2" w:name="OLE_LINK1"/>
      <w:bookmarkStart w:id="3" w:name="OLE_LINK2"/>
      <w:r>
        <w:rPr>
          <w:color w:val="000000"/>
        </w:rPr>
        <w:t>Als Stimmenzähler werden GfGR Herbert Schmoll und GfGR Walter Handl bestellt.</w:t>
      </w:r>
    </w:p>
    <w:bookmarkEnd w:id="2"/>
    <w:bookmarkEnd w:id="3"/>
    <w:p w14:paraId="2CD2F46B" w14:textId="77777777" w:rsidR="0029715E" w:rsidRDefault="0029715E" w:rsidP="00AD7F93">
      <w:pPr>
        <w:pStyle w:val="BodyText"/>
        <w:rPr>
          <w:color w:val="000000"/>
        </w:rPr>
      </w:pPr>
      <w:r>
        <w:rPr>
          <w:color w:val="000000"/>
        </w:rPr>
        <w:t>Die Wahl erfolgt geheim und mit Stimmzetteln.</w:t>
      </w:r>
    </w:p>
    <w:p w14:paraId="33F77C99" w14:textId="77777777" w:rsidR="0029715E" w:rsidRDefault="0029715E" w:rsidP="00AD7F93">
      <w:pPr>
        <w:pStyle w:val="BodyText"/>
        <w:rPr>
          <w:color w:val="000000"/>
        </w:rPr>
      </w:pPr>
      <w:r>
        <w:rPr>
          <w:color w:val="000000"/>
        </w:rPr>
        <w:t>Von den abgegeben</w:t>
      </w:r>
      <w:r w:rsidR="00276C82">
        <w:rPr>
          <w:color w:val="000000"/>
        </w:rPr>
        <w:t>en</w:t>
      </w:r>
      <w:r>
        <w:rPr>
          <w:color w:val="000000"/>
        </w:rPr>
        <w:t xml:space="preserve"> 15 Stimmen lauten 15 Stimmen auf GR </w:t>
      </w:r>
      <w:r w:rsidRPr="00276C82">
        <w:rPr>
          <w:b/>
          <w:color w:val="000000"/>
        </w:rPr>
        <w:t>Josef Riedl</w:t>
      </w:r>
      <w:r>
        <w:rPr>
          <w:color w:val="000000"/>
        </w:rPr>
        <w:t>.</w:t>
      </w:r>
    </w:p>
    <w:p w14:paraId="3873B740" w14:textId="77777777" w:rsidR="00AD7F93" w:rsidRDefault="0029715E" w:rsidP="00AD7F93">
      <w:pPr>
        <w:pStyle w:val="BodyText"/>
        <w:rPr>
          <w:color w:val="000000"/>
        </w:rPr>
      </w:pPr>
      <w:r>
        <w:rPr>
          <w:color w:val="000000"/>
        </w:rPr>
        <w:t>Dieser ist nun als Gemeindevorstandsmitglied gewählt. Er nimmt die Wahl an.</w:t>
      </w:r>
    </w:p>
    <w:p w14:paraId="4A49D888" w14:textId="77777777" w:rsidR="00AD7F93" w:rsidRPr="00AD7F93" w:rsidRDefault="00AD7F93" w:rsidP="00AD7F93">
      <w:pPr>
        <w:pStyle w:val="BodyText"/>
        <w:rPr>
          <w:color w:val="000000"/>
          <w:sz w:val="16"/>
        </w:rPr>
      </w:pPr>
      <w:hyperlink w:anchor="TO" w:history="1">
        <w:r w:rsidRPr="00AD7F93">
          <w:rPr>
            <w:rStyle w:val="Hyperlink"/>
            <w:sz w:val="16"/>
            <w:szCs w:val="20"/>
          </w:rPr>
          <w:t>«zur Tagesordnung</w:t>
        </w:r>
      </w:hyperlink>
    </w:p>
    <w:p w14:paraId="0E04C1C9" w14:textId="77777777" w:rsidR="00AD7F93" w:rsidRDefault="00AD7F93" w:rsidP="00AD7F93">
      <w:pPr>
        <w:pStyle w:val="BodyText"/>
        <w:rPr>
          <w:color w:val="000000"/>
        </w:rPr>
      </w:pPr>
    </w:p>
    <w:p w14:paraId="678AF078" w14:textId="77777777" w:rsidR="00AD7F93" w:rsidRDefault="00AD7F93" w:rsidP="00AD7F93">
      <w:pPr>
        <w:pStyle w:val="BodyText"/>
        <w:rPr>
          <w:color w:val="000000"/>
        </w:rPr>
      </w:pPr>
      <w:bookmarkStart w:id="4" w:name="GRTOP2_13012010_0"/>
      <w:bookmarkEnd w:id="4"/>
      <w:r>
        <w:rPr>
          <w:b/>
          <w:color w:val="000000"/>
        </w:rPr>
        <w:t>TOP 2.) Wahl des Vizebürgermeisters</w:t>
      </w:r>
    </w:p>
    <w:p w14:paraId="58380B20" w14:textId="77777777" w:rsidR="00AD7F93" w:rsidRDefault="00DE7CB5" w:rsidP="00AD7F93">
      <w:pPr>
        <w:pStyle w:val="BodyText"/>
        <w:rPr>
          <w:color w:val="000000"/>
        </w:rPr>
      </w:pPr>
      <w:r>
        <w:rPr>
          <w:color w:val="000000"/>
        </w:rPr>
        <w:t>Es erfolgt die Wahl des neuen Vizebürgermeisters aus den Reihen des Gemeindevorstandes.</w:t>
      </w:r>
    </w:p>
    <w:p w14:paraId="790FBB2A" w14:textId="77777777" w:rsidR="00DE7CB5" w:rsidRDefault="00DE7CB5" w:rsidP="00DE7CB5">
      <w:pPr>
        <w:pStyle w:val="BodyText"/>
        <w:rPr>
          <w:color w:val="000000"/>
        </w:rPr>
      </w:pPr>
      <w:r>
        <w:rPr>
          <w:color w:val="000000"/>
        </w:rPr>
        <w:t>Als Stimmenzähler werden GfGR Herbert Schmoll und GfGR Walter Handl bestellt.</w:t>
      </w:r>
    </w:p>
    <w:p w14:paraId="6B8C33B7" w14:textId="77777777" w:rsidR="00AD7F93" w:rsidRDefault="00DE7CB5" w:rsidP="00AD7F93">
      <w:pPr>
        <w:pStyle w:val="BodyText"/>
        <w:rPr>
          <w:color w:val="000000"/>
        </w:rPr>
      </w:pPr>
      <w:r>
        <w:rPr>
          <w:color w:val="000000"/>
        </w:rPr>
        <w:t xml:space="preserve">Von den abgegebenen 15 Stimmen lauten 14 Stimmen auf GfGR Herbert Gruber. 1 Stimmzettel ist ungültig, weil leer. GfGR </w:t>
      </w:r>
      <w:r w:rsidRPr="00276C82">
        <w:rPr>
          <w:b/>
          <w:color w:val="000000"/>
        </w:rPr>
        <w:t>Herbert Gruber</w:t>
      </w:r>
      <w:r>
        <w:rPr>
          <w:color w:val="000000"/>
        </w:rPr>
        <w:t xml:space="preserve"> ist daher zum neuen Vizebürgermeister gewählt. Er nimmt die Wahl an.</w:t>
      </w:r>
    </w:p>
    <w:p w14:paraId="7CA8DE40" w14:textId="77777777" w:rsidR="00AD7F93" w:rsidRPr="00AD7F93" w:rsidRDefault="00AD7F93" w:rsidP="00AD7F93">
      <w:pPr>
        <w:pStyle w:val="BodyText"/>
        <w:rPr>
          <w:color w:val="000000"/>
          <w:sz w:val="16"/>
        </w:rPr>
      </w:pPr>
      <w:hyperlink w:anchor="TO" w:history="1">
        <w:r w:rsidRPr="00AD7F93">
          <w:rPr>
            <w:rStyle w:val="Hyperlink"/>
            <w:sz w:val="16"/>
            <w:szCs w:val="20"/>
          </w:rPr>
          <w:t>«zur Tagesordnung</w:t>
        </w:r>
      </w:hyperlink>
    </w:p>
    <w:p w14:paraId="7563374E" w14:textId="77777777" w:rsidR="00DE7CB5" w:rsidRDefault="00DE7CB5" w:rsidP="00AD7F93">
      <w:pPr>
        <w:pStyle w:val="BodyText"/>
        <w:rPr>
          <w:b/>
          <w:color w:val="000000"/>
        </w:rPr>
      </w:pPr>
      <w:bookmarkStart w:id="5" w:name="GRTOP3_13012010_0"/>
      <w:bookmarkEnd w:id="5"/>
    </w:p>
    <w:p w14:paraId="7A4DA77D" w14:textId="77777777" w:rsidR="00AD7F93" w:rsidRDefault="00AD7F93" w:rsidP="00AD7F93">
      <w:pPr>
        <w:pStyle w:val="BodyText"/>
        <w:rPr>
          <w:color w:val="000000"/>
        </w:rPr>
      </w:pPr>
      <w:r>
        <w:rPr>
          <w:b/>
          <w:color w:val="000000"/>
        </w:rPr>
        <w:t>TOP 3.) Stellungnahme zum Prüfbericht vom 28.12.2009</w:t>
      </w:r>
    </w:p>
    <w:p w14:paraId="101F65DE" w14:textId="77777777" w:rsidR="00AD7F93" w:rsidRDefault="00276C82" w:rsidP="00AD7F93">
      <w:pPr>
        <w:pStyle w:val="BodyText"/>
        <w:rPr>
          <w:color w:val="000000"/>
        </w:rPr>
      </w:pPr>
      <w:r>
        <w:rPr>
          <w:color w:val="000000"/>
        </w:rPr>
        <w:t>Der Bgm. verliest den Prüfbericht des Prüfungsausschusses vom 28.12.2009 und gibt seine Stellungsnahme dazu ab.</w:t>
      </w:r>
    </w:p>
    <w:p w14:paraId="1F93A814" w14:textId="77777777" w:rsidR="00AD7F93" w:rsidRPr="00AD7F93" w:rsidRDefault="00AD7F93" w:rsidP="00AD7F93">
      <w:pPr>
        <w:pStyle w:val="BodyText"/>
        <w:rPr>
          <w:color w:val="000000"/>
          <w:sz w:val="16"/>
        </w:rPr>
      </w:pPr>
      <w:hyperlink w:anchor="TO" w:history="1">
        <w:r w:rsidRPr="00AD7F93">
          <w:rPr>
            <w:rStyle w:val="Hyperlink"/>
            <w:sz w:val="16"/>
            <w:szCs w:val="20"/>
          </w:rPr>
          <w:t>«zur Tagesordnung</w:t>
        </w:r>
      </w:hyperlink>
    </w:p>
    <w:p w14:paraId="7EA3C41B" w14:textId="77777777" w:rsidR="00AD7F93" w:rsidRDefault="00AD7F93" w:rsidP="00AD7F93">
      <w:pPr>
        <w:pStyle w:val="BodyText"/>
        <w:rPr>
          <w:color w:val="000000"/>
        </w:rPr>
      </w:pPr>
    </w:p>
    <w:p w14:paraId="6BA72C87" w14:textId="77777777" w:rsidR="00AD7F93" w:rsidRDefault="00AD7F93" w:rsidP="00AD7F93">
      <w:pPr>
        <w:pStyle w:val="BodyText"/>
        <w:rPr>
          <w:color w:val="000000"/>
        </w:rPr>
      </w:pPr>
      <w:bookmarkStart w:id="6" w:name="GRTOP4_13012010_0"/>
      <w:bookmarkEnd w:id="6"/>
      <w:r>
        <w:rPr>
          <w:b/>
          <w:color w:val="800000"/>
        </w:rPr>
        <w:t>TOP 4.) Ansuchen um Subvention, Anton Riedler, Mösel</w:t>
      </w:r>
    </w:p>
    <w:p w14:paraId="07642677" w14:textId="77777777" w:rsidR="00AD7F93" w:rsidRDefault="00AD7F93" w:rsidP="00AD7F93">
      <w:pPr>
        <w:pStyle w:val="BodyText"/>
        <w:rPr>
          <w:color w:val="800000"/>
        </w:rPr>
      </w:pPr>
      <w:r>
        <w:rPr>
          <w:color w:val="800000"/>
        </w:rPr>
        <w:t>siehe Protokoll unter Ausschluss der Öffentlichkeit!</w:t>
      </w:r>
    </w:p>
    <w:p w14:paraId="28245A9B" w14:textId="77777777" w:rsidR="00AD7F93" w:rsidRDefault="00AD7F93" w:rsidP="00AD7F93">
      <w:pPr>
        <w:pStyle w:val="BodyText"/>
        <w:rPr>
          <w:color w:val="000000"/>
        </w:rPr>
      </w:pPr>
    </w:p>
    <w:p w14:paraId="15B4A8B4" w14:textId="77777777" w:rsidR="00AD7F93" w:rsidRPr="00AD7F93" w:rsidRDefault="00AD7F93" w:rsidP="00AD7F93">
      <w:pPr>
        <w:pStyle w:val="BodyText"/>
        <w:rPr>
          <w:color w:val="000000"/>
          <w:sz w:val="16"/>
        </w:rPr>
      </w:pPr>
      <w:hyperlink w:anchor="TO" w:history="1">
        <w:r w:rsidRPr="00AD7F93">
          <w:rPr>
            <w:rStyle w:val="Hyperlink"/>
            <w:sz w:val="16"/>
            <w:szCs w:val="20"/>
          </w:rPr>
          <w:t>«zur Tagesordnung</w:t>
        </w:r>
      </w:hyperlink>
    </w:p>
    <w:p w14:paraId="4EB8C44D" w14:textId="77777777" w:rsidR="00AD7F93" w:rsidRDefault="00AD7F93" w:rsidP="00AD7F93">
      <w:pPr>
        <w:pStyle w:val="BodyText"/>
        <w:rPr>
          <w:color w:val="000000"/>
        </w:rPr>
      </w:pPr>
    </w:p>
    <w:p w14:paraId="214F9FAE" w14:textId="77777777" w:rsidR="00AD7F93" w:rsidRDefault="00AD7F93" w:rsidP="00AD7F93">
      <w:pPr>
        <w:pStyle w:val="BodyText"/>
        <w:rPr>
          <w:color w:val="000000"/>
        </w:rPr>
      </w:pPr>
      <w:bookmarkStart w:id="7" w:name="GRTOP5_13012010_1"/>
      <w:bookmarkEnd w:id="7"/>
      <w:r>
        <w:rPr>
          <w:b/>
          <w:color w:val="000080"/>
        </w:rPr>
        <w:t>TOP 5.) Neue Tarifordnung NÖ Landesfeuerwehrverband</w:t>
      </w:r>
    </w:p>
    <w:p w14:paraId="06ADAAA9" w14:textId="77777777" w:rsidR="00AD7F93" w:rsidRDefault="00276C82" w:rsidP="00AD7F93">
      <w:pPr>
        <w:pStyle w:val="BodyText"/>
        <w:rPr>
          <w:color w:val="000000"/>
        </w:rPr>
      </w:pPr>
      <w:r>
        <w:rPr>
          <w:color w:val="000000"/>
        </w:rPr>
        <w:t>Der NÖ Landesfeuerwehrverband hat eine neue Tarifordnung für zu verrechnende Personen und Fahrzeugstunden mit Wirkung vom 01.01.2010 herausgegeben. Diese muss im Gemeinderat beschlossen werden, damit bei zu verrechnenden Einsätzen die neuen Gebühren eingehoben werden können. Die Anpassung der Stundensätze beträgt im Durchschnitt 2 € pro Stunde.</w:t>
      </w:r>
    </w:p>
    <w:p w14:paraId="4F78BDB5" w14:textId="77777777" w:rsidR="00276C82" w:rsidRDefault="00276C82" w:rsidP="00AD7F93">
      <w:pPr>
        <w:pStyle w:val="BodyText"/>
        <w:rPr>
          <w:color w:val="000000"/>
        </w:rPr>
      </w:pPr>
      <w:r>
        <w:rPr>
          <w:color w:val="000000"/>
        </w:rPr>
        <w:t>Bgm. Antrag: Die neue Tarifordnung des NÖ Landesfeuerwehrverbandes für die Feuerwehren der Gemeinde soll mit 01.01.2010 beschlossen werden.</w:t>
      </w:r>
    </w:p>
    <w:p w14:paraId="661297F3" w14:textId="77777777" w:rsidR="00AD7F93" w:rsidRDefault="00276C82" w:rsidP="00AD7F93">
      <w:pPr>
        <w:pStyle w:val="BodyText"/>
        <w:rPr>
          <w:color w:val="000000"/>
        </w:rPr>
      </w:pPr>
      <w:r>
        <w:rPr>
          <w:color w:val="000000"/>
        </w:rPr>
        <w:t>Abstimmung: einstimmig</w:t>
      </w:r>
    </w:p>
    <w:p w14:paraId="725C4541" w14:textId="77777777" w:rsidR="00AD7F93" w:rsidRPr="00AD7F93" w:rsidRDefault="00AD7F93" w:rsidP="00AD7F93">
      <w:pPr>
        <w:pStyle w:val="BodyText"/>
        <w:rPr>
          <w:color w:val="000000"/>
          <w:sz w:val="16"/>
        </w:rPr>
      </w:pPr>
      <w:hyperlink w:anchor="TO" w:history="1">
        <w:r w:rsidRPr="00AD7F93">
          <w:rPr>
            <w:rStyle w:val="Hyperlink"/>
            <w:sz w:val="16"/>
            <w:szCs w:val="20"/>
          </w:rPr>
          <w:t>«zur Tagesordnung</w:t>
        </w:r>
      </w:hyperlink>
    </w:p>
    <w:p w14:paraId="58D9B1BE" w14:textId="77777777" w:rsidR="00AD7F93" w:rsidRDefault="00AD7F93" w:rsidP="00AD7F93">
      <w:pPr>
        <w:pStyle w:val="BodyText"/>
        <w:rPr>
          <w:color w:val="000000"/>
        </w:rPr>
      </w:pPr>
    </w:p>
    <w:p w14:paraId="3284ABDA" w14:textId="77777777" w:rsidR="003F3513" w:rsidRDefault="003F3513" w:rsidP="00AD7F93">
      <w:pPr>
        <w:pStyle w:val="BodyText"/>
        <w:rPr>
          <w:color w:val="000000"/>
        </w:rPr>
      </w:pPr>
    </w:p>
    <w:p w14:paraId="26C19E44" w14:textId="77777777" w:rsidR="00AD7F93" w:rsidRDefault="00AD7F93" w:rsidP="00AD7F93">
      <w:pPr>
        <w:pStyle w:val="BodyText"/>
        <w:rPr>
          <w:color w:val="000000"/>
        </w:rPr>
      </w:pPr>
      <w:bookmarkStart w:id="8" w:name="GRTOP6_13012010_0"/>
      <w:bookmarkEnd w:id="8"/>
      <w:r>
        <w:rPr>
          <w:b/>
          <w:color w:val="000000"/>
        </w:rPr>
        <w:lastRenderedPageBreak/>
        <w:t>TOP 6.) Bericht des Bürgermeisters</w:t>
      </w:r>
    </w:p>
    <w:p w14:paraId="6CE168E6" w14:textId="77777777" w:rsidR="00AD7F93" w:rsidRDefault="00AD7F93" w:rsidP="00AD7F93">
      <w:pPr>
        <w:pStyle w:val="BodyText"/>
        <w:rPr>
          <w:color w:val="000000"/>
        </w:rPr>
      </w:pPr>
    </w:p>
    <w:p w14:paraId="1E82235D" w14:textId="77777777" w:rsidR="00AD7F93" w:rsidRDefault="003F3513" w:rsidP="003F3513">
      <w:pPr>
        <w:pStyle w:val="BodyText"/>
        <w:numPr>
          <w:ilvl w:val="0"/>
          <w:numId w:val="1"/>
        </w:numPr>
        <w:rPr>
          <w:color w:val="000000"/>
        </w:rPr>
      </w:pPr>
      <w:r>
        <w:rPr>
          <w:color w:val="000000"/>
        </w:rPr>
        <w:t>Abflussstudie Melk ist fertig. HQ100 im Bereich Kindergarten 60 cm</w:t>
      </w:r>
    </w:p>
    <w:p w14:paraId="0193582B" w14:textId="77777777" w:rsidR="003F3513" w:rsidRDefault="003F3513" w:rsidP="003F3513">
      <w:pPr>
        <w:pStyle w:val="BodyText"/>
        <w:numPr>
          <w:ilvl w:val="0"/>
          <w:numId w:val="1"/>
        </w:numPr>
        <w:rPr>
          <w:color w:val="000000"/>
        </w:rPr>
      </w:pPr>
      <w:r>
        <w:rPr>
          <w:color w:val="000000"/>
        </w:rPr>
        <w:t>Mutter/Elternberatung wird mit Februar aufgelassen, da zu wenig Besuch</w:t>
      </w:r>
    </w:p>
    <w:p w14:paraId="0CAA11A3" w14:textId="77777777" w:rsidR="003F3513" w:rsidRDefault="003F3513" w:rsidP="003F3513">
      <w:pPr>
        <w:pStyle w:val="BodyText"/>
        <w:numPr>
          <w:ilvl w:val="0"/>
          <w:numId w:val="1"/>
        </w:numPr>
        <w:rPr>
          <w:color w:val="000000"/>
        </w:rPr>
      </w:pPr>
      <w:r>
        <w:rPr>
          <w:color w:val="000000"/>
        </w:rPr>
        <w:t>Photovoltaik-Anlagen: Infoveranstaltung GH Hahn, Umweltberatung</w:t>
      </w:r>
    </w:p>
    <w:p w14:paraId="73734D8A" w14:textId="77777777" w:rsidR="003F3513" w:rsidRDefault="003F3513" w:rsidP="003F3513">
      <w:pPr>
        <w:pStyle w:val="BodyText"/>
        <w:numPr>
          <w:ilvl w:val="0"/>
          <w:numId w:val="1"/>
        </w:numPr>
        <w:rPr>
          <w:color w:val="000000"/>
        </w:rPr>
      </w:pPr>
      <w:r>
        <w:rPr>
          <w:color w:val="000000"/>
        </w:rPr>
        <w:t>Gemeinde-Schimeisterschaften am 16.1.2010 – Mithelfer</w:t>
      </w:r>
    </w:p>
    <w:p w14:paraId="29729CBC" w14:textId="77777777" w:rsidR="003F3513" w:rsidRDefault="003F3513" w:rsidP="003F3513">
      <w:pPr>
        <w:pStyle w:val="BodyText"/>
        <w:rPr>
          <w:color w:val="000000"/>
        </w:rPr>
      </w:pPr>
    </w:p>
    <w:p w14:paraId="2CF3A241" w14:textId="77777777" w:rsidR="00AD7F93" w:rsidRPr="00AD7F93" w:rsidRDefault="00AD7F93" w:rsidP="00AD7F93">
      <w:pPr>
        <w:pStyle w:val="BodyText"/>
        <w:rPr>
          <w:color w:val="000000"/>
          <w:sz w:val="16"/>
        </w:rPr>
      </w:pPr>
      <w:hyperlink w:anchor="TO" w:history="1">
        <w:r w:rsidRPr="00AD7F93">
          <w:rPr>
            <w:rStyle w:val="Hyperlink"/>
            <w:sz w:val="16"/>
            <w:szCs w:val="20"/>
          </w:rPr>
          <w:t>«zur Tagesordnung</w:t>
        </w:r>
      </w:hyperlink>
    </w:p>
    <w:p w14:paraId="19A455CE" w14:textId="77777777" w:rsidR="00AD7F93" w:rsidRDefault="00AD7F93" w:rsidP="00AD7F93">
      <w:pPr>
        <w:pStyle w:val="BodyText"/>
        <w:rPr>
          <w:color w:val="000000"/>
        </w:rPr>
      </w:pPr>
    </w:p>
    <w:p w14:paraId="507C9088" w14:textId="77777777" w:rsidR="00AD7F93" w:rsidRDefault="00AD7F93" w:rsidP="00AD7F93">
      <w:pPr>
        <w:pStyle w:val="BodyText"/>
        <w:rPr>
          <w:color w:val="000000"/>
          <w:sz w:val="20"/>
        </w:rPr>
      </w:pPr>
      <w:r>
        <w:rPr>
          <w:color w:val="000000"/>
          <w:sz w:val="20"/>
        </w:rPr>
        <w:t>Dieses Protokoll wurde genehmigt in der Sitzung am _____________.</w:t>
      </w:r>
    </w:p>
    <w:p w14:paraId="55C1A34C" w14:textId="77777777" w:rsidR="00AD7F93" w:rsidRDefault="00AD7F93" w:rsidP="00AD7F93">
      <w:pPr>
        <w:pStyle w:val="BodyText"/>
        <w:rPr>
          <w:color w:val="000000"/>
          <w:sz w:val="20"/>
        </w:rPr>
      </w:pPr>
    </w:p>
    <w:p w14:paraId="00A2780D" w14:textId="77777777" w:rsidR="000E2163" w:rsidRPr="00AD7F93" w:rsidRDefault="00AD7F93" w:rsidP="00AD7F93">
      <w:pPr>
        <w:pStyle w:val="BodyText"/>
        <w:jc w:val="center"/>
        <w:rPr>
          <w:color w:val="000000"/>
          <w:sz w:val="20"/>
        </w:rPr>
      </w:pPr>
      <w:r>
        <w:rPr>
          <w:color w:val="000000"/>
          <w:sz w:val="20"/>
        </w:rPr>
        <w:t>Unterschriften</w:t>
      </w:r>
    </w:p>
    <w:sectPr w:rsidR="000E2163" w:rsidRPr="00AD7F93"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9DBF" w14:textId="77777777" w:rsidR="008B53FA" w:rsidRDefault="008B53FA">
      <w:r>
        <w:separator/>
      </w:r>
    </w:p>
  </w:endnote>
  <w:endnote w:type="continuationSeparator" w:id="0">
    <w:p w14:paraId="1906A8EB" w14:textId="77777777" w:rsidR="008B53FA" w:rsidRDefault="008B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0131"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60AC4">
      <w:rPr>
        <w:rFonts w:ascii="Bernstein-Regular" w:hAnsi="Bernstein-Regular"/>
        <w:noProof/>
        <w:sz w:val="12"/>
      </w:rPr>
      <w:t>E:\Gemeindeverwaltung\Gemeinderat\Protokollegr\P_GR13.01.2010.DOC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60AC4">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60AC4">
      <w:rPr>
        <w:rFonts w:ascii="Bernstein-Regular" w:hAnsi="Bernstein-Regular"/>
        <w:noProof/>
        <w:sz w:val="12"/>
      </w:rPr>
      <w:t>Donnerstag, 14. Jänner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756FBE">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756FBE">
      <w:rPr>
        <w:rStyle w:val="PageNumber"/>
        <w:rFonts w:ascii="Bernstein-Regular" w:hAnsi="Bernstein-Regular"/>
        <w:noProof/>
        <w:sz w:val="18"/>
      </w:rPr>
      <w:t>2</w:t>
    </w:r>
    <w:r w:rsidRPr="00F05FE5">
      <w:rPr>
        <w:rStyle w:val="PageNumber"/>
        <w:rFonts w:ascii="Bernstein-Regular" w:hAnsi="Bernstein-Regular"/>
        <w:sz w:val="18"/>
      </w:rPr>
      <w:fldChar w:fldCharType="end"/>
    </w:r>
  </w:p>
  <w:p w14:paraId="7EF38771"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ACFA"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860AC4">
      <w:rPr>
        <w:noProof/>
        <w:sz w:val="12"/>
      </w:rPr>
      <w:t>E:\Gemeindeverwaltung\Gemeinderat\Protokollegr\P_GR13.01.2010.DOC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860AC4">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860AC4">
      <w:rPr>
        <w:noProof/>
        <w:sz w:val="12"/>
      </w:rPr>
      <w:t>Donnerstag, 14. Jänner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756FBE">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CA5E" w14:textId="77777777" w:rsidR="008B53FA" w:rsidRDefault="008B53FA">
      <w:r>
        <w:separator/>
      </w:r>
    </w:p>
  </w:footnote>
  <w:footnote w:type="continuationSeparator" w:id="0">
    <w:p w14:paraId="15F4BAF5" w14:textId="77777777" w:rsidR="008B53FA" w:rsidRDefault="008B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4088"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EA23" w14:textId="77777777" w:rsidR="00BE1517" w:rsidRDefault="009B65D1" w:rsidP="00BE1517">
    <w:r>
      <w:rPr>
        <w:noProof/>
        <w:sz w:val="32"/>
        <w:szCs w:val="32"/>
        <w:lang w:eastAsia="de-AT"/>
      </w:rPr>
      <w:drawing>
        <wp:anchor distT="0" distB="0" distL="114300" distR="114300" simplePos="0" relativeHeight="251656192" behindDoc="1" locked="0" layoutInCell="1" allowOverlap="1" wp14:anchorId="664BDEAB" wp14:editId="07AA3D69">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29029F37" wp14:editId="64A2D20D">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5612B17" wp14:editId="0BBF008D">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984E9FB" wp14:editId="3B1103F9">
              <wp:simplePos x="0" y="0"/>
              <wp:positionH relativeFrom="column">
                <wp:posOffset>1778000</wp:posOffset>
              </wp:positionH>
              <wp:positionV relativeFrom="paragraph">
                <wp:posOffset>-71755</wp:posOffset>
              </wp:positionV>
              <wp:extent cx="3911600" cy="313055"/>
              <wp:effectExtent l="0" t="0" r="0" b="0"/>
              <wp:wrapNone/>
              <wp:docPr id="118516924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A8E6A2" w14:textId="77777777" w:rsidR="009B65D1" w:rsidRPr="009B65D1" w:rsidRDefault="009B65D1" w:rsidP="009B65D1">
                          <w:pPr>
                            <w:jc w:val="center"/>
                            <w:rPr>
                              <w:color w:val="00006A"/>
                              <w:sz w:val="24"/>
                              <w:szCs w:val="24"/>
                              <w:lang w:val="en-GB"/>
                              <w14:shadow w14:blurRad="0" w14:dist="45847" w14:dir="2021404" w14:sx="100000" w14:sy="100000" w14:kx="0" w14:ky="0" w14:algn="ctr">
                                <w14:srgbClr w14:val="B2B2B2">
                                  <w14:alpha w14:val="20000"/>
                                </w14:srgbClr>
                              </w14:shadow>
                            </w:rPr>
                          </w:pPr>
                          <w:r w:rsidRPr="009B65D1">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84E9FB"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9A8E6A2" w14:textId="77777777" w:rsidR="009B65D1" w:rsidRPr="009B65D1" w:rsidRDefault="009B65D1" w:rsidP="009B65D1">
                    <w:pPr>
                      <w:jc w:val="center"/>
                      <w:rPr>
                        <w:color w:val="00006A"/>
                        <w:sz w:val="24"/>
                        <w:szCs w:val="24"/>
                        <w:lang w:val="en-GB"/>
                        <w14:shadow w14:blurRad="0" w14:dist="45847" w14:dir="2021404" w14:sx="100000" w14:sy="100000" w14:kx="0" w14:ky="0" w14:algn="ctr">
                          <w14:srgbClr w14:val="B2B2B2">
                            <w14:alpha w14:val="20000"/>
                          </w14:srgbClr>
                        </w14:shadow>
                      </w:rPr>
                    </w:pPr>
                    <w:r w:rsidRPr="009B65D1">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CED1157" w14:textId="77777777" w:rsidR="00BE1517" w:rsidRDefault="00BE1517" w:rsidP="00BE1517">
    <w:pPr>
      <w:pStyle w:val="Header"/>
      <w:rPr>
        <w:sz w:val="22"/>
        <w:szCs w:val="22"/>
      </w:rPr>
    </w:pPr>
  </w:p>
  <w:p w14:paraId="4DBEFB2A"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32B65BD1" w14:textId="77777777" w:rsidR="00EF14FB" w:rsidRDefault="00AB1820" w:rsidP="00BE1517">
    <w:pPr>
      <w:pStyle w:val="Header"/>
      <w:rPr>
        <w:sz w:val="32"/>
        <w:szCs w:val="32"/>
      </w:rPr>
    </w:pPr>
    <w:r w:rsidRPr="00AB1820">
      <w:rPr>
        <w:sz w:val="32"/>
        <w:szCs w:val="32"/>
      </w:rPr>
      <w:t xml:space="preserve">             </w:t>
    </w:r>
  </w:p>
  <w:p w14:paraId="18ED2770"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E1276"/>
    <w:multiLevelType w:val="hybridMultilevel"/>
    <w:tmpl w:val="A4A28684"/>
    <w:lvl w:ilvl="0" w:tplc="0C070001">
      <w:start w:val="3393"/>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3228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vrMYPOO9RDgEIdJdkbVi7e+Q2bjHZeE5AbjZGWH/YlhkcAqbgCxfqbS3poqUUVu0aqmCtz+rNsezhSLgviNN3g==" w:salt="sdR4Kwdve96l4DBCh6GBJ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E2FCD"/>
    <w:rsid w:val="000F061B"/>
    <w:rsid w:val="001356EF"/>
    <w:rsid w:val="00153DD7"/>
    <w:rsid w:val="00161628"/>
    <w:rsid w:val="001738DA"/>
    <w:rsid w:val="001B3757"/>
    <w:rsid w:val="001F3B86"/>
    <w:rsid w:val="00201C9B"/>
    <w:rsid w:val="0021006C"/>
    <w:rsid w:val="00273E05"/>
    <w:rsid w:val="00276C82"/>
    <w:rsid w:val="0029715E"/>
    <w:rsid w:val="002F3852"/>
    <w:rsid w:val="002F4BAC"/>
    <w:rsid w:val="00324BED"/>
    <w:rsid w:val="00334C45"/>
    <w:rsid w:val="00354C44"/>
    <w:rsid w:val="00374E90"/>
    <w:rsid w:val="003D0572"/>
    <w:rsid w:val="003F002D"/>
    <w:rsid w:val="003F09F0"/>
    <w:rsid w:val="003F2447"/>
    <w:rsid w:val="003F3513"/>
    <w:rsid w:val="0040730F"/>
    <w:rsid w:val="00426009"/>
    <w:rsid w:val="004345A1"/>
    <w:rsid w:val="0045084F"/>
    <w:rsid w:val="00456A92"/>
    <w:rsid w:val="004E116B"/>
    <w:rsid w:val="004E420F"/>
    <w:rsid w:val="004E5B80"/>
    <w:rsid w:val="005533E9"/>
    <w:rsid w:val="00582DD6"/>
    <w:rsid w:val="005A7FD5"/>
    <w:rsid w:val="006259BF"/>
    <w:rsid w:val="00672C44"/>
    <w:rsid w:val="00681E11"/>
    <w:rsid w:val="006C28FB"/>
    <w:rsid w:val="006F38FE"/>
    <w:rsid w:val="00713999"/>
    <w:rsid w:val="00756FBE"/>
    <w:rsid w:val="00781AF6"/>
    <w:rsid w:val="00853711"/>
    <w:rsid w:val="00860AC4"/>
    <w:rsid w:val="008B53FA"/>
    <w:rsid w:val="008D3E15"/>
    <w:rsid w:val="008D4BF3"/>
    <w:rsid w:val="008E54A0"/>
    <w:rsid w:val="008F490C"/>
    <w:rsid w:val="0090141F"/>
    <w:rsid w:val="009417C6"/>
    <w:rsid w:val="009606F0"/>
    <w:rsid w:val="009B65D1"/>
    <w:rsid w:val="00A10485"/>
    <w:rsid w:val="00A27819"/>
    <w:rsid w:val="00A5193D"/>
    <w:rsid w:val="00A64EFB"/>
    <w:rsid w:val="00A955E9"/>
    <w:rsid w:val="00AB1820"/>
    <w:rsid w:val="00AD7F93"/>
    <w:rsid w:val="00AE7705"/>
    <w:rsid w:val="00B051A1"/>
    <w:rsid w:val="00B20B71"/>
    <w:rsid w:val="00B36F09"/>
    <w:rsid w:val="00B44548"/>
    <w:rsid w:val="00BE1517"/>
    <w:rsid w:val="00C279A0"/>
    <w:rsid w:val="00C458C4"/>
    <w:rsid w:val="00CC1241"/>
    <w:rsid w:val="00D012E8"/>
    <w:rsid w:val="00D32D16"/>
    <w:rsid w:val="00D36C57"/>
    <w:rsid w:val="00D3736E"/>
    <w:rsid w:val="00DE2E54"/>
    <w:rsid w:val="00DE5B14"/>
    <w:rsid w:val="00DE7CB5"/>
    <w:rsid w:val="00E86BA4"/>
    <w:rsid w:val="00E93DDC"/>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85F74"/>
  <w15:chartTrackingRefBased/>
  <w15:docId w15:val="{106B38B8-D1F0-9348-8C12-4FFF5276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3102</Characters>
  <Application>Microsoft Office Word</Application>
  <DocSecurity>8</DocSecurity>
  <Lines>25</Lines>
  <Paragraphs>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3639</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7733310</vt:i4>
      </vt:variant>
      <vt:variant>
        <vt:i4>15</vt:i4>
      </vt:variant>
      <vt:variant>
        <vt:i4>0</vt:i4>
      </vt:variant>
      <vt:variant>
        <vt:i4>5</vt:i4>
      </vt:variant>
      <vt:variant>
        <vt:lpwstr/>
      </vt:variant>
      <vt:variant>
        <vt:lpwstr>GRTOP6_13012010_0</vt:lpwstr>
      </vt:variant>
      <vt:variant>
        <vt:i4>7667774</vt:i4>
      </vt:variant>
      <vt:variant>
        <vt:i4>12</vt:i4>
      </vt:variant>
      <vt:variant>
        <vt:i4>0</vt:i4>
      </vt:variant>
      <vt:variant>
        <vt:i4>5</vt:i4>
      </vt:variant>
      <vt:variant>
        <vt:lpwstr/>
      </vt:variant>
      <vt:variant>
        <vt:lpwstr>GRTOP5_13012010_1</vt:lpwstr>
      </vt:variant>
      <vt:variant>
        <vt:i4>7602238</vt:i4>
      </vt:variant>
      <vt:variant>
        <vt:i4>9</vt:i4>
      </vt:variant>
      <vt:variant>
        <vt:i4>0</vt:i4>
      </vt:variant>
      <vt:variant>
        <vt:i4>5</vt:i4>
      </vt:variant>
      <vt:variant>
        <vt:lpwstr/>
      </vt:variant>
      <vt:variant>
        <vt:lpwstr>GRTOP4_13012010_0</vt:lpwstr>
      </vt:variant>
      <vt:variant>
        <vt:i4>7536702</vt:i4>
      </vt:variant>
      <vt:variant>
        <vt:i4>6</vt:i4>
      </vt:variant>
      <vt:variant>
        <vt:i4>0</vt:i4>
      </vt:variant>
      <vt:variant>
        <vt:i4>5</vt:i4>
      </vt:variant>
      <vt:variant>
        <vt:lpwstr/>
      </vt:variant>
      <vt:variant>
        <vt:lpwstr>GRTOP3_13012010_0</vt:lpwstr>
      </vt:variant>
      <vt:variant>
        <vt:i4>7471166</vt:i4>
      </vt:variant>
      <vt:variant>
        <vt:i4>3</vt:i4>
      </vt:variant>
      <vt:variant>
        <vt:i4>0</vt:i4>
      </vt:variant>
      <vt:variant>
        <vt:i4>5</vt:i4>
      </vt:variant>
      <vt:variant>
        <vt:lpwstr/>
      </vt:variant>
      <vt:variant>
        <vt:lpwstr>GRTOP2_13012010_0</vt:lpwstr>
      </vt:variant>
      <vt:variant>
        <vt:i4>7405630</vt:i4>
      </vt:variant>
      <vt:variant>
        <vt:i4>0</vt:i4>
      </vt:variant>
      <vt:variant>
        <vt:i4>0</vt:i4>
      </vt:variant>
      <vt:variant>
        <vt:i4>5</vt:i4>
      </vt:variant>
      <vt:variant>
        <vt:lpwstr/>
      </vt:variant>
      <vt:variant>
        <vt:lpwstr>GRTOP1_13012010_0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2010-01-14T10:26:00Z</cp:lastPrinted>
  <dcterms:created xsi:type="dcterms:W3CDTF">2025-05-21T12:14:00Z</dcterms:created>
  <dcterms:modified xsi:type="dcterms:W3CDTF">2025-05-21T12:14:00Z</dcterms:modified>
</cp:coreProperties>
</file>