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7BE" w14:textId="77777777" w:rsidR="00E424CA" w:rsidRDefault="00E424CA" w:rsidP="00E424CA">
      <w:pPr>
        <w:jc w:val="center"/>
        <w:rPr>
          <w:sz w:val="40"/>
          <w:szCs w:val="24"/>
        </w:rPr>
      </w:pPr>
      <w:r>
        <w:rPr>
          <w:b/>
          <w:sz w:val="40"/>
          <w:szCs w:val="24"/>
        </w:rPr>
        <w:t>Sitzungsprotokoll</w:t>
      </w:r>
    </w:p>
    <w:p w14:paraId="6F9419C7" w14:textId="77777777" w:rsidR="00E424CA" w:rsidRDefault="00E424CA" w:rsidP="00E424CA">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07.09.2005</w:t>
      </w:r>
    </w:p>
    <w:p w14:paraId="1FADEB9E" w14:textId="77777777" w:rsidR="00E424CA" w:rsidRDefault="00E424CA" w:rsidP="00E424CA">
      <w:pPr>
        <w:pStyle w:val="BodyText"/>
        <w:rPr>
          <w:color w:val="000000"/>
          <w:sz w:val="32"/>
        </w:rPr>
      </w:pPr>
    </w:p>
    <w:p w14:paraId="6E34DDB1" w14:textId="77777777" w:rsidR="00E424CA" w:rsidRDefault="00E424CA" w:rsidP="00E424CA">
      <w:pPr>
        <w:pStyle w:val="BodyText"/>
        <w:tabs>
          <w:tab w:val="left" w:pos="8000"/>
        </w:tabs>
        <w:rPr>
          <w:color w:val="000000"/>
        </w:rPr>
      </w:pPr>
      <w:r>
        <w:rPr>
          <w:color w:val="000000"/>
        </w:rPr>
        <w:t>Beginn: 19:30 Uhr</w:t>
      </w:r>
      <w:r>
        <w:rPr>
          <w:color w:val="000000"/>
        </w:rPr>
        <w:tab/>
        <w:t>Ende:</w:t>
      </w:r>
      <w:r w:rsidR="00682874">
        <w:rPr>
          <w:color w:val="000000"/>
        </w:rPr>
        <w:t xml:space="preserve"> 22:40</w:t>
      </w:r>
      <w:r>
        <w:rPr>
          <w:color w:val="000000"/>
        </w:rPr>
        <w:t xml:space="preserve"> Uhr</w:t>
      </w:r>
    </w:p>
    <w:p w14:paraId="7D29D292" w14:textId="77777777" w:rsidR="00E424CA" w:rsidRDefault="00E424CA" w:rsidP="00E424CA">
      <w:pPr>
        <w:pStyle w:val="BodyText"/>
        <w:tabs>
          <w:tab w:val="left" w:pos="8000"/>
        </w:tabs>
        <w:rPr>
          <w:color w:val="000000"/>
        </w:rPr>
      </w:pPr>
    </w:p>
    <w:p w14:paraId="4880343C" w14:textId="77777777" w:rsidR="00E424CA" w:rsidRDefault="00E424CA" w:rsidP="00E424CA">
      <w:pPr>
        <w:pStyle w:val="BodyText"/>
        <w:tabs>
          <w:tab w:val="left" w:pos="400"/>
          <w:tab w:val="left" w:pos="3800"/>
          <w:tab w:val="left" w:pos="7200"/>
          <w:tab w:val="left" w:pos="10000"/>
        </w:tabs>
        <w:rPr>
          <w:color w:val="000000"/>
        </w:rPr>
      </w:pPr>
      <w:r>
        <w:rPr>
          <w:i/>
          <w:color w:val="000000"/>
        </w:rPr>
        <w:t>Anwesend:</w:t>
      </w:r>
    </w:p>
    <w:p w14:paraId="7960ABBF" w14:textId="77777777" w:rsidR="00E424CA" w:rsidRDefault="00E424CA" w:rsidP="00E424CA">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Moschinger Hubert</w:t>
      </w:r>
      <w:r>
        <w:rPr>
          <w:color w:val="000000"/>
        </w:rPr>
        <w:tab/>
      </w:r>
      <w:r>
        <w:rPr>
          <w:color w:val="000000"/>
        </w:rPr>
        <w:tab/>
        <w:t>GR Gruber Herbert</w:t>
      </w:r>
      <w:r>
        <w:rPr>
          <w:color w:val="000000"/>
        </w:rPr>
        <w:tab/>
        <w:t>GR Tippl Wolfgang</w:t>
      </w:r>
      <w:r>
        <w:rPr>
          <w:color w:val="000000"/>
        </w:rPr>
        <w:tab/>
        <w:t>GR Ramharter Gernot</w:t>
      </w:r>
      <w:r>
        <w:rPr>
          <w:color w:val="000000"/>
        </w:rPr>
        <w:tab/>
        <w:t>GR Riedl Josef</w:t>
      </w:r>
      <w:r>
        <w:rPr>
          <w:color w:val="000000"/>
        </w:rPr>
        <w:tab/>
        <w:t>GR Schmoll Herbert</w:t>
      </w:r>
      <w:r>
        <w:rPr>
          <w:color w:val="000000"/>
        </w:rPr>
        <w:tab/>
        <w:t>GR Engelmaier Harald</w:t>
      </w:r>
      <w:r>
        <w:rPr>
          <w:color w:val="000000"/>
        </w:rPr>
        <w:tab/>
        <w:t>GR Höbling Ignaz</w:t>
      </w:r>
      <w:r>
        <w:rPr>
          <w:color w:val="000000"/>
        </w:rPr>
        <w:tab/>
        <w:t>GR Zeinzinger Karl</w:t>
      </w:r>
      <w:r>
        <w:rPr>
          <w:color w:val="000000"/>
        </w:rPr>
        <w:tab/>
        <w:t>GR Ehrenberger Gabriele</w:t>
      </w:r>
      <w:r>
        <w:rPr>
          <w:color w:val="000000"/>
        </w:rPr>
        <w:tab/>
        <w:t>GR Lenk Johann</w:t>
      </w:r>
      <w:r>
        <w:rPr>
          <w:color w:val="000000"/>
        </w:rPr>
        <w:tab/>
        <w:t>GR Fischlmaier Andreas</w:t>
      </w:r>
      <w:r>
        <w:rPr>
          <w:color w:val="000000"/>
        </w:rPr>
        <w:tab/>
        <w:t>GR Trümmel Herbert</w:t>
      </w:r>
    </w:p>
    <w:p w14:paraId="0CA9C94F" w14:textId="77777777" w:rsidR="00E424CA" w:rsidRDefault="00E424CA" w:rsidP="00E424CA">
      <w:pPr>
        <w:pStyle w:val="BodyText"/>
        <w:tabs>
          <w:tab w:val="left" w:pos="400"/>
          <w:tab w:val="left" w:pos="3800"/>
          <w:tab w:val="left" w:pos="7200"/>
          <w:tab w:val="left" w:pos="10000"/>
        </w:tabs>
        <w:rPr>
          <w:color w:val="000000"/>
        </w:rPr>
      </w:pPr>
      <w:r>
        <w:rPr>
          <w:i/>
          <w:color w:val="000000"/>
        </w:rPr>
        <w:t>Entschuldigt:</w:t>
      </w:r>
      <w:r w:rsidR="00682874" w:rsidRPr="00682874">
        <w:rPr>
          <w:color w:val="000000"/>
        </w:rPr>
        <w:t xml:space="preserve"> </w:t>
      </w:r>
      <w:r w:rsidR="00682874">
        <w:rPr>
          <w:color w:val="000000"/>
        </w:rPr>
        <w:t>GfGR Loidl Manfred</w:t>
      </w:r>
      <w:r>
        <w:rPr>
          <w:color w:val="000000"/>
        </w:rPr>
        <w:tab/>
      </w:r>
      <w:r w:rsidR="00682874">
        <w:rPr>
          <w:color w:val="000000"/>
        </w:rPr>
        <w:t>GfGR Fuchs Karl</w:t>
      </w:r>
      <w:r>
        <w:rPr>
          <w:color w:val="000000"/>
        </w:rPr>
        <w:tab/>
      </w:r>
      <w:r>
        <w:rPr>
          <w:color w:val="000000"/>
        </w:rPr>
        <w:tab/>
      </w:r>
      <w:r>
        <w:rPr>
          <w:color w:val="000000"/>
        </w:rPr>
        <w:tab/>
      </w:r>
    </w:p>
    <w:p w14:paraId="689C8608" w14:textId="77777777" w:rsidR="00E424CA" w:rsidRDefault="00E424CA" w:rsidP="00E424CA">
      <w:pPr>
        <w:pStyle w:val="BodyText"/>
        <w:rPr>
          <w:i/>
          <w:color w:val="000000"/>
        </w:rPr>
      </w:pPr>
      <w:r>
        <w:rPr>
          <w:i/>
          <w:color w:val="000000"/>
        </w:rPr>
        <w:t>Tagesordnung:</w:t>
      </w:r>
    </w:p>
    <w:bookmarkStart w:id="0" w:name="TO"/>
    <w:bookmarkEnd w:id="0"/>
    <w:p w14:paraId="57CED2CC" w14:textId="77777777" w:rsidR="00E424CA" w:rsidRDefault="00E424CA" w:rsidP="00E424CA">
      <w:pPr>
        <w:pStyle w:val="BodyText"/>
        <w:rPr>
          <w:color w:val="000000"/>
        </w:rPr>
      </w:pPr>
      <w:r>
        <w:rPr>
          <w:color w:val="000000"/>
        </w:rPr>
        <w:fldChar w:fldCharType="begin"/>
      </w:r>
      <w:r>
        <w:rPr>
          <w:color w:val="000000"/>
        </w:rPr>
        <w:instrText xml:space="preserve"> HYPERLINK  \l "GRTOP1_07092005_0" </w:instrText>
      </w:r>
      <w:r w:rsidRPr="00E424CA">
        <w:rPr>
          <w:color w:val="000000"/>
        </w:rPr>
      </w:r>
      <w:r>
        <w:rPr>
          <w:color w:val="000000"/>
        </w:rPr>
        <w:fldChar w:fldCharType="separate"/>
      </w:r>
      <w:r>
        <w:rPr>
          <w:rStyle w:val="Hyperlink"/>
          <w:sz w:val="22"/>
          <w:szCs w:val="20"/>
        </w:rPr>
        <w:t>1.</w:t>
      </w:r>
      <w:r>
        <w:rPr>
          <w:color w:val="000000"/>
        </w:rPr>
        <w:fldChar w:fldCharType="end"/>
      </w:r>
      <w:r>
        <w:rPr>
          <w:color w:val="000000"/>
        </w:rPr>
        <w:t xml:space="preserve"> Ansuchen jüdischer Friedhof Ybbs</w:t>
      </w:r>
    </w:p>
    <w:p w14:paraId="3479B98C" w14:textId="77777777" w:rsidR="00E424CA" w:rsidRDefault="00E424CA" w:rsidP="00E424CA">
      <w:pPr>
        <w:pStyle w:val="BodyText"/>
        <w:rPr>
          <w:color w:val="000000"/>
        </w:rPr>
      </w:pPr>
      <w:hyperlink w:anchor="GRTOP2_07092005_0" w:history="1">
        <w:r>
          <w:rPr>
            <w:rStyle w:val="Hyperlink"/>
            <w:sz w:val="22"/>
            <w:szCs w:val="20"/>
          </w:rPr>
          <w:t>2.</w:t>
        </w:r>
      </w:hyperlink>
      <w:r>
        <w:rPr>
          <w:color w:val="000000"/>
        </w:rPr>
        <w:t xml:space="preserve"> Anstellung eines Kleinregion-Manager</w:t>
      </w:r>
    </w:p>
    <w:p w14:paraId="3CCFF6BE" w14:textId="77777777" w:rsidR="00E424CA" w:rsidRDefault="00E424CA" w:rsidP="00E424CA">
      <w:pPr>
        <w:pStyle w:val="BodyText"/>
        <w:rPr>
          <w:color w:val="000000"/>
        </w:rPr>
      </w:pPr>
      <w:hyperlink w:anchor="GRTOP3_07092005_0" w:history="1">
        <w:r>
          <w:rPr>
            <w:rStyle w:val="Hyperlink"/>
            <w:sz w:val="22"/>
            <w:szCs w:val="20"/>
          </w:rPr>
          <w:t>3.</w:t>
        </w:r>
      </w:hyperlink>
      <w:r>
        <w:rPr>
          <w:color w:val="000000"/>
        </w:rPr>
        <w:t xml:space="preserve"> Radwegübernahme Verbund - DOKW</w:t>
      </w:r>
    </w:p>
    <w:p w14:paraId="1139AA6C" w14:textId="77777777" w:rsidR="00E424CA" w:rsidRDefault="00E424CA" w:rsidP="00E424CA">
      <w:pPr>
        <w:pStyle w:val="BodyText"/>
        <w:rPr>
          <w:color w:val="000000"/>
        </w:rPr>
      </w:pPr>
      <w:hyperlink w:anchor="GRTOP4_07092005_0" w:history="1">
        <w:r>
          <w:rPr>
            <w:rStyle w:val="Hyperlink"/>
            <w:sz w:val="22"/>
            <w:szCs w:val="20"/>
          </w:rPr>
          <w:t>4.</w:t>
        </w:r>
      </w:hyperlink>
      <w:r>
        <w:rPr>
          <w:color w:val="000000"/>
        </w:rPr>
        <w:t xml:space="preserve"> Kinderspielplatz Matzleinsdorf</w:t>
      </w:r>
    </w:p>
    <w:p w14:paraId="6C4BAB14" w14:textId="77777777" w:rsidR="00E424CA" w:rsidRDefault="00E424CA" w:rsidP="00E424CA">
      <w:pPr>
        <w:pStyle w:val="BodyText"/>
        <w:rPr>
          <w:color w:val="000000"/>
        </w:rPr>
      </w:pPr>
      <w:hyperlink w:anchor="GRTOP5_07092005_8" w:history="1">
        <w:r>
          <w:rPr>
            <w:rStyle w:val="Hyperlink"/>
            <w:sz w:val="22"/>
            <w:szCs w:val="20"/>
          </w:rPr>
          <w:t>5.</w:t>
        </w:r>
      </w:hyperlink>
      <w:r>
        <w:rPr>
          <w:color w:val="000000"/>
        </w:rPr>
        <w:t xml:space="preserve"> Abwasserplan Zelking-Matzleinsdorf</w:t>
      </w:r>
    </w:p>
    <w:p w14:paraId="2DEF00CC" w14:textId="77777777" w:rsidR="00E424CA" w:rsidRDefault="00E424CA" w:rsidP="00E424CA">
      <w:pPr>
        <w:pStyle w:val="BodyText"/>
        <w:rPr>
          <w:color w:val="000000"/>
        </w:rPr>
      </w:pPr>
      <w:hyperlink w:anchor="GRTOP6_07092005_0" w:history="1">
        <w:r>
          <w:rPr>
            <w:rStyle w:val="Hyperlink"/>
            <w:sz w:val="22"/>
            <w:szCs w:val="20"/>
          </w:rPr>
          <w:t>6.</w:t>
        </w:r>
      </w:hyperlink>
      <w:r>
        <w:rPr>
          <w:color w:val="000000"/>
        </w:rPr>
        <w:t xml:space="preserve"> Wasserschaden Gemeindeamt Matzleinsdorf</w:t>
      </w:r>
    </w:p>
    <w:p w14:paraId="44FE668E" w14:textId="77777777" w:rsidR="00E424CA" w:rsidRDefault="00E424CA" w:rsidP="00E424CA">
      <w:pPr>
        <w:pStyle w:val="BodyText"/>
        <w:rPr>
          <w:color w:val="000000"/>
        </w:rPr>
      </w:pPr>
      <w:hyperlink w:anchor="GRTOP7_07092005_2" w:history="1">
        <w:r>
          <w:rPr>
            <w:rStyle w:val="Hyperlink"/>
            <w:sz w:val="22"/>
            <w:szCs w:val="20"/>
          </w:rPr>
          <w:t>7.</w:t>
        </w:r>
      </w:hyperlink>
      <w:r>
        <w:rPr>
          <w:color w:val="000000"/>
        </w:rPr>
        <w:t xml:space="preserve"> Turngeräte VS Matzleinsdorf und Zelking - Fa. Turkna</w:t>
      </w:r>
    </w:p>
    <w:p w14:paraId="6EB12442" w14:textId="77777777" w:rsidR="00E424CA" w:rsidRDefault="00E424CA" w:rsidP="00E424CA">
      <w:pPr>
        <w:pStyle w:val="BodyText"/>
        <w:rPr>
          <w:color w:val="000000"/>
        </w:rPr>
      </w:pPr>
      <w:hyperlink w:anchor="GRTOP8_07092005_4" w:history="1">
        <w:r>
          <w:rPr>
            <w:rStyle w:val="Hyperlink"/>
            <w:sz w:val="22"/>
            <w:szCs w:val="20"/>
          </w:rPr>
          <w:t>8.</w:t>
        </w:r>
      </w:hyperlink>
      <w:r>
        <w:rPr>
          <w:color w:val="000000"/>
        </w:rPr>
        <w:t xml:space="preserve"> Seniorenausflug Gemeinde</w:t>
      </w:r>
    </w:p>
    <w:p w14:paraId="1CC8ED8B" w14:textId="77777777" w:rsidR="00E424CA" w:rsidRDefault="00E424CA" w:rsidP="00E424CA">
      <w:pPr>
        <w:pStyle w:val="BodyText"/>
        <w:rPr>
          <w:color w:val="000000"/>
        </w:rPr>
      </w:pPr>
      <w:hyperlink w:anchor="GRTOP9_07092005_0" w:history="1">
        <w:r>
          <w:rPr>
            <w:rStyle w:val="Hyperlink"/>
            <w:sz w:val="22"/>
            <w:szCs w:val="20"/>
          </w:rPr>
          <w:t>9.</w:t>
        </w:r>
      </w:hyperlink>
      <w:r>
        <w:rPr>
          <w:color w:val="000000"/>
        </w:rPr>
        <w:t xml:space="preserve"> Grundkauf ÖBB</w:t>
      </w:r>
    </w:p>
    <w:p w14:paraId="634DA0D2" w14:textId="77777777" w:rsidR="00E424CA" w:rsidRDefault="00E424CA" w:rsidP="00E424CA">
      <w:pPr>
        <w:pStyle w:val="BodyText"/>
        <w:rPr>
          <w:color w:val="000000"/>
        </w:rPr>
      </w:pPr>
      <w:hyperlink w:anchor="GRTOP10_07092005_0" w:history="1">
        <w:r>
          <w:rPr>
            <w:rStyle w:val="Hyperlink"/>
            <w:sz w:val="22"/>
            <w:szCs w:val="20"/>
          </w:rPr>
          <w:t>10.</w:t>
        </w:r>
      </w:hyperlink>
      <w:r>
        <w:rPr>
          <w:color w:val="000000"/>
        </w:rPr>
        <w:t xml:space="preserve"> Bericht des Bürgermeisters und der Ausschüsse</w:t>
      </w:r>
    </w:p>
    <w:p w14:paraId="341F8263" w14:textId="77777777" w:rsidR="00E424CA" w:rsidRDefault="00E424CA" w:rsidP="00E424CA">
      <w:pPr>
        <w:pStyle w:val="BodyText"/>
        <w:rPr>
          <w:color w:val="000000"/>
        </w:rPr>
      </w:pPr>
      <w:r>
        <w:rPr>
          <w:color w:val="000000"/>
        </w:rPr>
        <w:t>«</w:t>
      </w:r>
    </w:p>
    <w:p w14:paraId="37D9F199" w14:textId="77777777" w:rsidR="00E424CA" w:rsidRDefault="00E424CA" w:rsidP="00E424CA">
      <w:pPr>
        <w:pStyle w:val="BodyText"/>
        <w:rPr>
          <w:color w:val="000000"/>
        </w:rPr>
      </w:pPr>
      <w:r>
        <w:rPr>
          <w:color w:val="000000"/>
        </w:rPr>
        <w:t>Das Protokoll der letzten Sitzung wurde genehmigt und unterfertigt.</w:t>
      </w:r>
    </w:p>
    <w:p w14:paraId="3F16480F" w14:textId="77777777" w:rsidR="00E424CA" w:rsidRDefault="00E424CA" w:rsidP="00E424CA">
      <w:pPr>
        <w:pStyle w:val="BodyText"/>
        <w:rPr>
          <w:color w:val="000000"/>
        </w:rPr>
      </w:pPr>
    </w:p>
    <w:p w14:paraId="54D73A3E" w14:textId="77777777" w:rsidR="00E424CA" w:rsidRDefault="00E424CA" w:rsidP="00E424CA">
      <w:pPr>
        <w:pStyle w:val="BodyText"/>
        <w:rPr>
          <w:color w:val="000000"/>
        </w:rPr>
      </w:pPr>
      <w:bookmarkStart w:id="1" w:name="GRTOP1_07092005_0"/>
      <w:bookmarkEnd w:id="1"/>
      <w:r>
        <w:rPr>
          <w:b/>
          <w:color w:val="000000"/>
        </w:rPr>
        <w:t>TOP 1.) Ansuchen jüdischer Friedhof Ybbs</w:t>
      </w:r>
    </w:p>
    <w:p w14:paraId="5FE251B6" w14:textId="77777777" w:rsidR="00E424CA" w:rsidRDefault="00682874" w:rsidP="00E424CA">
      <w:pPr>
        <w:pStyle w:val="BodyText"/>
        <w:rPr>
          <w:color w:val="000000"/>
        </w:rPr>
      </w:pPr>
      <w:r>
        <w:rPr>
          <w:color w:val="000000"/>
        </w:rPr>
        <w:t>Der Bgm. verliest ein Schreiben vom Bgm. Sirlinger der Stadtgemeinde Ybbs und Obmann des Vereines zur Erhaltung und Sanierung des jüdischen Friedhofes in Ybbs, worin um Unterstützung für den jüdischen Friedhof angesucht wird.</w:t>
      </w:r>
    </w:p>
    <w:p w14:paraId="08659042" w14:textId="77777777" w:rsidR="00682874" w:rsidRDefault="00682874" w:rsidP="00E424CA">
      <w:pPr>
        <w:pStyle w:val="BodyText"/>
        <w:rPr>
          <w:color w:val="000000"/>
        </w:rPr>
      </w:pPr>
      <w:r>
        <w:rPr>
          <w:color w:val="000000"/>
        </w:rPr>
        <w:lastRenderedPageBreak/>
        <w:t>Bgm. Antrag: Dem Verein zur Erhaltung und Sanierung des jüdischen Friedhofes in Ybbs soll eine einmalige Spende in der Höhe</w:t>
      </w:r>
      <w:r w:rsidR="0072296A">
        <w:rPr>
          <w:color w:val="000000"/>
        </w:rPr>
        <w:t xml:space="preserve"> € 100,- gewährt werden.</w:t>
      </w:r>
    </w:p>
    <w:p w14:paraId="3B5BDEFC" w14:textId="77777777" w:rsidR="0072296A" w:rsidRDefault="0072296A" w:rsidP="00E424CA">
      <w:pPr>
        <w:pStyle w:val="BodyText"/>
        <w:rPr>
          <w:color w:val="000000"/>
        </w:rPr>
      </w:pPr>
      <w:r>
        <w:rPr>
          <w:color w:val="000000"/>
        </w:rPr>
        <w:t>Abstimmung: einstimmig</w:t>
      </w:r>
    </w:p>
    <w:p w14:paraId="4E864D6D" w14:textId="77777777" w:rsidR="000E2163" w:rsidRPr="00E424CA" w:rsidRDefault="00E424CA" w:rsidP="00E424CA">
      <w:pPr>
        <w:pStyle w:val="BodyText"/>
        <w:rPr>
          <w:color w:val="000000"/>
          <w:sz w:val="16"/>
        </w:rPr>
      </w:pPr>
      <w:hyperlink w:anchor="TO" w:history="1">
        <w:r w:rsidRPr="00E424CA">
          <w:rPr>
            <w:rStyle w:val="Hyperlink"/>
            <w:sz w:val="16"/>
            <w:szCs w:val="20"/>
          </w:rPr>
          <w:t>«zur Tagesordnung</w:t>
        </w:r>
      </w:hyperlink>
    </w:p>
    <w:p w14:paraId="11552D4F" w14:textId="77777777" w:rsidR="0072296A" w:rsidRPr="00F85AC9" w:rsidRDefault="0072296A" w:rsidP="00E424CA">
      <w:pPr>
        <w:pStyle w:val="BodyText"/>
        <w:rPr>
          <w:b/>
          <w:color w:val="000000"/>
          <w:sz w:val="16"/>
          <w:szCs w:val="16"/>
        </w:rPr>
      </w:pPr>
      <w:bookmarkStart w:id="2" w:name="GRTOP2_07092005_0"/>
      <w:bookmarkEnd w:id="2"/>
    </w:p>
    <w:p w14:paraId="0BB7F9F5" w14:textId="77777777" w:rsidR="00E424CA" w:rsidRDefault="00E424CA" w:rsidP="00E424CA">
      <w:pPr>
        <w:pStyle w:val="BodyText"/>
        <w:rPr>
          <w:color w:val="000000"/>
        </w:rPr>
      </w:pPr>
      <w:r>
        <w:rPr>
          <w:b/>
          <w:color w:val="000000"/>
        </w:rPr>
        <w:t>TOP 2.) Anstellung eines Kleinregion-Manager</w:t>
      </w:r>
    </w:p>
    <w:p w14:paraId="2BFCDFB5" w14:textId="77777777" w:rsidR="00E424CA" w:rsidRDefault="00905571" w:rsidP="00E424CA">
      <w:pPr>
        <w:pStyle w:val="BodyText"/>
        <w:rPr>
          <w:color w:val="000000"/>
        </w:rPr>
      </w:pPr>
      <w:r>
        <w:rPr>
          <w:color w:val="000000"/>
        </w:rPr>
        <w:t>Der Bgm. setzt den Punkt auf Grund fehlender Informationen von der Tagesordnung ab.</w:t>
      </w:r>
    </w:p>
    <w:p w14:paraId="1F1EE2F8" w14:textId="77777777" w:rsidR="00E424CA" w:rsidRDefault="00905571" w:rsidP="00E424CA">
      <w:pPr>
        <w:pStyle w:val="BodyText"/>
        <w:rPr>
          <w:color w:val="000000"/>
        </w:rPr>
      </w:pPr>
      <w:r>
        <w:rPr>
          <w:color w:val="000000"/>
        </w:rPr>
        <w:t>Am Do., den 15. Sept. 2005 um 19.30 Uhr kommt Hr. Tanzer vom Regionalverband aufs Gemeindeamt und informiert den Gemeinderat.</w:t>
      </w:r>
    </w:p>
    <w:p w14:paraId="7EF6111E"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40FBA19C" w14:textId="77777777" w:rsidR="00E424CA" w:rsidRPr="00F85AC9" w:rsidRDefault="00E424CA" w:rsidP="00E424CA">
      <w:pPr>
        <w:pStyle w:val="BodyText"/>
        <w:rPr>
          <w:color w:val="000000"/>
          <w:sz w:val="16"/>
          <w:szCs w:val="16"/>
        </w:rPr>
      </w:pPr>
    </w:p>
    <w:p w14:paraId="1073C54D" w14:textId="77777777" w:rsidR="00E424CA" w:rsidRDefault="00E424CA" w:rsidP="00E424CA">
      <w:pPr>
        <w:pStyle w:val="BodyText"/>
        <w:rPr>
          <w:color w:val="000000"/>
        </w:rPr>
      </w:pPr>
      <w:bookmarkStart w:id="3" w:name="GRTOP3_07092005_0"/>
      <w:bookmarkEnd w:id="3"/>
      <w:r>
        <w:rPr>
          <w:b/>
          <w:color w:val="000000"/>
        </w:rPr>
        <w:t>TOP 3.) Radwegübernahme Verbund - DOKW</w:t>
      </w:r>
    </w:p>
    <w:p w14:paraId="4464D677" w14:textId="77777777" w:rsidR="00297337" w:rsidRDefault="00297337" w:rsidP="00297337">
      <w:pPr>
        <w:pStyle w:val="BodyText"/>
        <w:rPr>
          <w:color w:val="000000"/>
        </w:rPr>
      </w:pPr>
      <w:r>
        <w:rPr>
          <w:color w:val="000000"/>
        </w:rPr>
        <w:t>Der Bgm. setzt den Punkt auf Grund fehlender Informationen von der Tagesordnung ab.</w:t>
      </w:r>
    </w:p>
    <w:p w14:paraId="6B84759C"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53A0CE78" w14:textId="77777777" w:rsidR="00E424CA" w:rsidRPr="00F85AC9" w:rsidRDefault="00E424CA" w:rsidP="00E424CA">
      <w:pPr>
        <w:pStyle w:val="BodyText"/>
        <w:rPr>
          <w:color w:val="000000"/>
          <w:sz w:val="16"/>
          <w:szCs w:val="16"/>
        </w:rPr>
      </w:pPr>
    </w:p>
    <w:p w14:paraId="5B1DA18A" w14:textId="77777777" w:rsidR="00E424CA" w:rsidRDefault="00E424CA" w:rsidP="00E424CA">
      <w:pPr>
        <w:pStyle w:val="BodyText"/>
        <w:rPr>
          <w:color w:val="000000"/>
        </w:rPr>
      </w:pPr>
      <w:bookmarkStart w:id="4" w:name="GRTOP4_07092005_0"/>
      <w:bookmarkEnd w:id="4"/>
      <w:r>
        <w:rPr>
          <w:b/>
          <w:color w:val="000000"/>
        </w:rPr>
        <w:t>TOP 4.) Kinderspielplatz Matzleinsdorf</w:t>
      </w:r>
    </w:p>
    <w:p w14:paraId="1ACB2412" w14:textId="77777777" w:rsidR="00E424CA" w:rsidRDefault="00297337" w:rsidP="00E424CA">
      <w:pPr>
        <w:pStyle w:val="BodyText"/>
        <w:rPr>
          <w:color w:val="000000"/>
        </w:rPr>
      </w:pPr>
      <w:r>
        <w:rPr>
          <w:color w:val="000000"/>
        </w:rPr>
        <w:t>Bgm. verliest ein Schreiben von Eltern aus Matzleindorf.</w:t>
      </w:r>
    </w:p>
    <w:p w14:paraId="7E338075" w14:textId="77777777" w:rsidR="00297337" w:rsidRDefault="00297337" w:rsidP="00E424CA">
      <w:pPr>
        <w:pStyle w:val="BodyText"/>
        <w:rPr>
          <w:color w:val="000000"/>
        </w:rPr>
      </w:pPr>
      <w:r>
        <w:rPr>
          <w:color w:val="000000"/>
        </w:rPr>
        <w:t>Es sollen für den Spielplatz Matzleinsdorf eine Nestschaukel und 2 Federwippen angekauft werden.  Die Kosten inkl. Lieferpauschale betragen € 2.502,- laut Anbot Fa. Freispiel, Wien.</w:t>
      </w:r>
    </w:p>
    <w:p w14:paraId="18D3F201" w14:textId="77777777" w:rsidR="00E424CA" w:rsidRDefault="00297337" w:rsidP="00E424CA">
      <w:pPr>
        <w:pStyle w:val="BodyText"/>
        <w:rPr>
          <w:color w:val="000000"/>
        </w:rPr>
      </w:pPr>
      <w:r>
        <w:rPr>
          <w:color w:val="000000"/>
        </w:rPr>
        <w:t>An Sponsoren wurden gefunden:</w:t>
      </w:r>
    </w:p>
    <w:p w14:paraId="15F7E09D" w14:textId="77777777" w:rsidR="00297337" w:rsidRDefault="00297337" w:rsidP="00E424CA">
      <w:pPr>
        <w:pStyle w:val="BodyText"/>
        <w:rPr>
          <w:color w:val="000000"/>
        </w:rPr>
      </w:pPr>
      <w:r>
        <w:rPr>
          <w:color w:val="000000"/>
        </w:rPr>
        <w:t>ÖAAB,  Hr. Roitner</w:t>
      </w:r>
      <w:r>
        <w:rPr>
          <w:color w:val="000000"/>
        </w:rPr>
        <w:tab/>
      </w:r>
      <w:r>
        <w:rPr>
          <w:color w:val="000000"/>
        </w:rPr>
        <w:tab/>
      </w:r>
      <w:r>
        <w:rPr>
          <w:color w:val="000000"/>
        </w:rPr>
        <w:tab/>
        <w:t>€ 300,-</w:t>
      </w:r>
    </w:p>
    <w:p w14:paraId="6170AF1D" w14:textId="77777777" w:rsidR="00297337" w:rsidRDefault="00297337" w:rsidP="00E424CA">
      <w:pPr>
        <w:pStyle w:val="BodyText"/>
        <w:rPr>
          <w:color w:val="000000"/>
        </w:rPr>
      </w:pPr>
      <w:r>
        <w:rPr>
          <w:color w:val="000000"/>
        </w:rPr>
        <w:t>NÖ Versicherung, GR Trümmel</w:t>
      </w:r>
      <w:r>
        <w:rPr>
          <w:color w:val="000000"/>
        </w:rPr>
        <w:tab/>
        <w:t>€  50,-</w:t>
      </w:r>
    </w:p>
    <w:p w14:paraId="3AFAE1B3" w14:textId="77777777" w:rsidR="00297337" w:rsidRDefault="00297337" w:rsidP="00E424CA">
      <w:pPr>
        <w:pStyle w:val="BodyText"/>
        <w:rPr>
          <w:color w:val="000000"/>
        </w:rPr>
      </w:pPr>
      <w:r>
        <w:rPr>
          <w:color w:val="000000"/>
        </w:rPr>
        <w:t>IXESS.net, Ing. Gallhofer</w:t>
      </w:r>
      <w:r>
        <w:rPr>
          <w:color w:val="000000"/>
        </w:rPr>
        <w:tab/>
      </w:r>
      <w:r>
        <w:rPr>
          <w:color w:val="000000"/>
        </w:rPr>
        <w:tab/>
        <w:t>€  50,-</w:t>
      </w:r>
    </w:p>
    <w:p w14:paraId="45B154A9" w14:textId="77777777" w:rsidR="00297337" w:rsidRDefault="00297337" w:rsidP="00E424CA">
      <w:pPr>
        <w:pStyle w:val="BodyText"/>
        <w:rPr>
          <w:color w:val="000000"/>
        </w:rPr>
      </w:pPr>
      <w:r>
        <w:rPr>
          <w:color w:val="000000"/>
        </w:rPr>
        <w:t>HFC Matzleinsdorf, Hr. Golias</w:t>
      </w:r>
      <w:r>
        <w:rPr>
          <w:color w:val="000000"/>
        </w:rPr>
        <w:tab/>
        <w:t>€ 500,-</w:t>
      </w:r>
      <w:r>
        <w:rPr>
          <w:color w:val="000000"/>
        </w:rPr>
        <w:tab/>
      </w:r>
      <w:r>
        <w:rPr>
          <w:color w:val="000000"/>
        </w:rPr>
        <w:tab/>
        <w:t>Gesamt: € 900,-</w:t>
      </w:r>
    </w:p>
    <w:p w14:paraId="3F09BFEB" w14:textId="77777777" w:rsidR="00297337" w:rsidRDefault="00297337" w:rsidP="00E424CA">
      <w:pPr>
        <w:pStyle w:val="BodyText"/>
        <w:rPr>
          <w:color w:val="000000"/>
        </w:rPr>
      </w:pPr>
      <w:r>
        <w:rPr>
          <w:color w:val="000000"/>
        </w:rPr>
        <w:t>Das Restguthaben des Sparbuches Jugend (Ferienspiel, Adventmarkt) in der Höhe von € 1.350,- soll aufgelöst werden. Restbetrag von € 252,- soll durch Gemeinde übernommen werden</w:t>
      </w:r>
      <w:r w:rsidR="007F0DB5">
        <w:rPr>
          <w:color w:val="000000"/>
        </w:rPr>
        <w:t>; e</w:t>
      </w:r>
      <w:r>
        <w:rPr>
          <w:color w:val="000000"/>
        </w:rPr>
        <w:t xml:space="preserve">benso die </w:t>
      </w:r>
      <w:r w:rsidR="007F0DB5">
        <w:rPr>
          <w:color w:val="000000"/>
        </w:rPr>
        <w:t>Fundamente und der Fallschutz.</w:t>
      </w:r>
    </w:p>
    <w:p w14:paraId="7414831E" w14:textId="77777777" w:rsidR="00297337" w:rsidRDefault="007F0DB5" w:rsidP="00E424CA">
      <w:pPr>
        <w:pStyle w:val="BodyText"/>
        <w:rPr>
          <w:color w:val="000000"/>
        </w:rPr>
      </w:pPr>
      <w:r>
        <w:rPr>
          <w:color w:val="000000"/>
        </w:rPr>
        <w:t>Bgm. Antrag: Die erforderlichen Arbeiten zum Aufstellen der Spielgeräte sollen von der Gemeinde ausgeführt werden. Der Restbetrag von € 252,- soll von der Gemeinde bezahlt werden.</w:t>
      </w:r>
    </w:p>
    <w:p w14:paraId="51F7138D" w14:textId="77777777" w:rsidR="007F0DB5" w:rsidRDefault="007F0DB5" w:rsidP="00E424CA">
      <w:pPr>
        <w:pStyle w:val="BodyText"/>
        <w:rPr>
          <w:color w:val="000000"/>
        </w:rPr>
      </w:pPr>
      <w:r>
        <w:rPr>
          <w:color w:val="000000"/>
        </w:rPr>
        <w:t>Abstimmung: einstimmig</w:t>
      </w:r>
    </w:p>
    <w:p w14:paraId="0EB5F998"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7634E8DF" w14:textId="77777777" w:rsidR="00E424CA" w:rsidRPr="00F85AC9" w:rsidRDefault="00E424CA" w:rsidP="00E424CA">
      <w:pPr>
        <w:pStyle w:val="BodyText"/>
        <w:rPr>
          <w:color w:val="000000"/>
          <w:sz w:val="16"/>
          <w:szCs w:val="16"/>
        </w:rPr>
      </w:pPr>
    </w:p>
    <w:p w14:paraId="66D6BD1A" w14:textId="77777777" w:rsidR="00E424CA" w:rsidRDefault="00E424CA" w:rsidP="00E424CA">
      <w:pPr>
        <w:pStyle w:val="BodyText"/>
        <w:rPr>
          <w:color w:val="000000"/>
        </w:rPr>
      </w:pPr>
      <w:bookmarkStart w:id="5" w:name="GRTOP5_07092005_8"/>
      <w:bookmarkEnd w:id="5"/>
      <w:r>
        <w:rPr>
          <w:b/>
          <w:color w:val="000000"/>
        </w:rPr>
        <w:t>TOP 5.) Abwasserplan Zelking-Matzleinsdorf</w:t>
      </w:r>
    </w:p>
    <w:p w14:paraId="572185A8" w14:textId="77777777" w:rsidR="00340222" w:rsidRDefault="00340222" w:rsidP="00340222">
      <w:pPr>
        <w:pStyle w:val="BodyText"/>
        <w:spacing w:after="0"/>
        <w:rPr>
          <w:color w:val="000000"/>
        </w:rPr>
      </w:pPr>
      <w:r>
        <w:rPr>
          <w:color w:val="000000"/>
        </w:rPr>
        <w:t xml:space="preserve">Der Wasser- und Abwasserplan für die gesamte Gemeinde, also alle nicht ver- und entsorgten Bereiche, muss landesweit bis Ende 2006 fertig erstellt sein. Die Kosten werden vom Land zu </w:t>
      </w:r>
    </w:p>
    <w:p w14:paraId="3C11577F" w14:textId="77777777" w:rsidR="00E424CA" w:rsidRDefault="00340222" w:rsidP="00340222">
      <w:pPr>
        <w:pStyle w:val="BodyText"/>
        <w:spacing w:after="0"/>
        <w:rPr>
          <w:color w:val="000000"/>
        </w:rPr>
      </w:pPr>
      <w:r>
        <w:rPr>
          <w:color w:val="000000"/>
        </w:rPr>
        <w:t>100 % (40% sofort, 60% bei Projektbau) gefördert. Ein Kostenanbot der Fa. Kreutzer, Loosdorf in der Höhe von € 11.000,- liegt vor. (inkl. Variantenuntersuchung Kläranlage).</w:t>
      </w:r>
    </w:p>
    <w:p w14:paraId="00567856" w14:textId="77777777" w:rsidR="00340222" w:rsidRDefault="00340222" w:rsidP="00340222">
      <w:pPr>
        <w:pStyle w:val="BodyText"/>
        <w:spacing w:after="0"/>
        <w:rPr>
          <w:color w:val="000000"/>
        </w:rPr>
      </w:pPr>
      <w:r>
        <w:rPr>
          <w:color w:val="000000"/>
        </w:rPr>
        <w:t xml:space="preserve">Das Koordinationsgespräch mit HR Schnetzer, Abt. Siedlungswasserwirtschaft wurde vorige </w:t>
      </w:r>
    </w:p>
    <w:p w14:paraId="10531C83" w14:textId="77777777" w:rsidR="00340222" w:rsidRDefault="00340222" w:rsidP="00340222">
      <w:pPr>
        <w:pStyle w:val="BodyText"/>
        <w:spacing w:after="0"/>
        <w:rPr>
          <w:color w:val="000000"/>
        </w:rPr>
      </w:pPr>
      <w:r>
        <w:rPr>
          <w:color w:val="000000"/>
        </w:rPr>
        <w:t xml:space="preserve">Woche bereits durchgeführt. Es folgen Bestandsaufnahmen und Informationsveranstaltungen mit der Bevölkerung. </w:t>
      </w:r>
    </w:p>
    <w:p w14:paraId="5F7999F1" w14:textId="77777777" w:rsidR="00E424CA" w:rsidRDefault="00340222" w:rsidP="00E424CA">
      <w:pPr>
        <w:pStyle w:val="BodyText"/>
        <w:rPr>
          <w:color w:val="000000"/>
        </w:rPr>
      </w:pPr>
      <w:r>
        <w:rPr>
          <w:color w:val="000000"/>
        </w:rPr>
        <w:lastRenderedPageBreak/>
        <w:t xml:space="preserve">Bgm. Antrag: Die Fa. Manfred Kreutzer aus Loosdorf soll mit der Erstellung des Wasser- und Abwasserplanes der Gemeinde </w:t>
      </w:r>
      <w:r w:rsidRPr="00340222">
        <w:rPr>
          <w:color w:val="000000"/>
        </w:rPr>
        <w:t xml:space="preserve">Zelking-Matzleinsdorf </w:t>
      </w:r>
      <w:r>
        <w:rPr>
          <w:color w:val="000000"/>
        </w:rPr>
        <w:t xml:space="preserve">zu den Kosten von ca. € 11.000,- beauftragt werden. </w:t>
      </w:r>
    </w:p>
    <w:p w14:paraId="57139E47" w14:textId="77777777" w:rsidR="00340222" w:rsidRDefault="00340222" w:rsidP="00E424CA">
      <w:pPr>
        <w:pStyle w:val="BodyText"/>
        <w:rPr>
          <w:color w:val="000000"/>
        </w:rPr>
      </w:pPr>
      <w:r>
        <w:rPr>
          <w:color w:val="000000"/>
        </w:rPr>
        <w:t>Abstimmung: einstimmig</w:t>
      </w:r>
    </w:p>
    <w:p w14:paraId="26ABF325"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2D9B94C1" w14:textId="77777777" w:rsidR="00E424CA" w:rsidRPr="00F85AC9" w:rsidRDefault="00E424CA" w:rsidP="00E424CA">
      <w:pPr>
        <w:pStyle w:val="BodyText"/>
        <w:rPr>
          <w:color w:val="000000"/>
          <w:sz w:val="16"/>
          <w:szCs w:val="16"/>
        </w:rPr>
      </w:pPr>
    </w:p>
    <w:p w14:paraId="44A68070" w14:textId="77777777" w:rsidR="00E424CA" w:rsidRDefault="00E424CA" w:rsidP="00E424CA">
      <w:pPr>
        <w:pStyle w:val="BodyText"/>
        <w:rPr>
          <w:color w:val="000000"/>
        </w:rPr>
      </w:pPr>
      <w:bookmarkStart w:id="6" w:name="GRTOP6_07092005_0"/>
      <w:bookmarkEnd w:id="6"/>
      <w:r>
        <w:rPr>
          <w:b/>
          <w:color w:val="000000"/>
        </w:rPr>
        <w:t>TOP 6.) Wasserschaden Gemeindeamt Matzleinsdorf</w:t>
      </w:r>
    </w:p>
    <w:p w14:paraId="429A17BD" w14:textId="77777777" w:rsidR="0082068A" w:rsidRDefault="0082068A" w:rsidP="00E424CA">
      <w:pPr>
        <w:pStyle w:val="BodyText"/>
        <w:rPr>
          <w:color w:val="000000"/>
        </w:rPr>
      </w:pPr>
      <w:r>
        <w:rPr>
          <w:color w:val="000000"/>
        </w:rPr>
        <w:t>Im Juli hat es bei den starken Regenfällen am Dach des Gemeindeamtes Matzleinsdorf eingeregnet. Das Wasser ist durch die Decke im Büro und in der Leichenhalle gesickert. Es folgte Schimmelbildung. Das Gemeindeamt ist derzeit nicht besetzt. Eine Sanierung müsste beim Dach beginnen. Als vorübergehende Lösung soll ein Ausweichquartier gefunden werden.</w:t>
      </w:r>
    </w:p>
    <w:p w14:paraId="2C8D7957" w14:textId="77777777" w:rsidR="0082068A" w:rsidRDefault="0082068A" w:rsidP="00E424CA">
      <w:pPr>
        <w:pStyle w:val="BodyText"/>
        <w:rPr>
          <w:color w:val="000000"/>
        </w:rPr>
      </w:pPr>
      <w:r>
        <w:rPr>
          <w:color w:val="000000"/>
        </w:rPr>
        <w:t>Bgm. Antrag: Die alten Posträumlichkeiten sollen, soweit notwendig, saniert werden, ebenso die Leichenhalle. Das Gemeindeamt soll dann, bis eine andere Lösung gefunden wird im alten, sanierten Postamt untergebracht werden.</w:t>
      </w:r>
    </w:p>
    <w:p w14:paraId="4A74C39D" w14:textId="77777777" w:rsidR="0082068A" w:rsidRDefault="0082068A" w:rsidP="00E424CA">
      <w:pPr>
        <w:pStyle w:val="BodyText"/>
        <w:rPr>
          <w:color w:val="000000"/>
        </w:rPr>
      </w:pPr>
      <w:r>
        <w:rPr>
          <w:color w:val="000000"/>
        </w:rPr>
        <w:t>Abstimmung: 14 dafür, 3 Gegenstimmen: Tippl, Zeinzinger, Engelmaier</w:t>
      </w:r>
    </w:p>
    <w:p w14:paraId="7C814309"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05F5AAC8" w14:textId="77777777" w:rsidR="0082068A" w:rsidRPr="00F85AC9" w:rsidRDefault="0082068A" w:rsidP="00E424CA">
      <w:pPr>
        <w:pStyle w:val="BodyText"/>
        <w:rPr>
          <w:b/>
          <w:color w:val="000000"/>
          <w:sz w:val="16"/>
          <w:szCs w:val="16"/>
        </w:rPr>
      </w:pPr>
      <w:bookmarkStart w:id="7" w:name="GRTOP7_07092005_2"/>
      <w:bookmarkEnd w:id="7"/>
    </w:p>
    <w:p w14:paraId="3CA56D88" w14:textId="77777777" w:rsidR="00E424CA" w:rsidRDefault="00E424CA" w:rsidP="00E424CA">
      <w:pPr>
        <w:pStyle w:val="BodyText"/>
        <w:rPr>
          <w:color w:val="000000"/>
        </w:rPr>
      </w:pPr>
      <w:r>
        <w:rPr>
          <w:b/>
          <w:color w:val="000000"/>
        </w:rPr>
        <w:t>TOP 7.) Turngeräte VS Matzleinsdorf und Zelking - Fa. Turkna</w:t>
      </w:r>
    </w:p>
    <w:p w14:paraId="3167E10F" w14:textId="77777777" w:rsidR="00E424CA" w:rsidRDefault="00F864DE" w:rsidP="00E424CA">
      <w:pPr>
        <w:pStyle w:val="BodyText"/>
        <w:rPr>
          <w:color w:val="000000"/>
        </w:rPr>
      </w:pPr>
      <w:r>
        <w:rPr>
          <w:color w:val="000000"/>
        </w:rPr>
        <w:t>Die Fa. Turkna hat in den Turnsälen in Matzleinsdorf und Zelking die Geräte überprüft und für die beanstandeten Geräte Reparatur-Kostenvoranschläge vorgelegt.</w:t>
      </w:r>
    </w:p>
    <w:p w14:paraId="7931D071" w14:textId="77777777" w:rsidR="00F864DE" w:rsidRDefault="00F864DE" w:rsidP="00E424CA">
      <w:pPr>
        <w:pStyle w:val="BodyText"/>
        <w:rPr>
          <w:color w:val="000000"/>
        </w:rPr>
      </w:pPr>
      <w:r>
        <w:rPr>
          <w:color w:val="000000"/>
        </w:rPr>
        <w:t>Zelking € 395,-</w:t>
      </w:r>
      <w:r>
        <w:rPr>
          <w:color w:val="000000"/>
        </w:rPr>
        <w:tab/>
      </w:r>
      <w:r>
        <w:rPr>
          <w:color w:val="000000"/>
        </w:rPr>
        <w:tab/>
        <w:t>Matzleinsdorf  € 179,-</w:t>
      </w:r>
    </w:p>
    <w:p w14:paraId="071670A5" w14:textId="77777777" w:rsidR="00E424CA" w:rsidRDefault="00F864DE" w:rsidP="00E424CA">
      <w:pPr>
        <w:pStyle w:val="BodyText"/>
        <w:rPr>
          <w:color w:val="000000"/>
        </w:rPr>
      </w:pPr>
      <w:r>
        <w:rPr>
          <w:color w:val="000000"/>
        </w:rPr>
        <w:t>Bgm. Antrag: Die Fa. Turkna soll den Auftrag zur Reparatur der beanstandeten Turngeräte laut Kostenvoranschlag erhalten.</w:t>
      </w:r>
    </w:p>
    <w:p w14:paraId="02EC2B82" w14:textId="77777777" w:rsidR="00E424CA" w:rsidRDefault="00F864DE" w:rsidP="00E424CA">
      <w:pPr>
        <w:pStyle w:val="BodyText"/>
        <w:rPr>
          <w:color w:val="000000"/>
        </w:rPr>
      </w:pPr>
      <w:r>
        <w:rPr>
          <w:color w:val="000000"/>
        </w:rPr>
        <w:t>Abstimmung: einstimmig</w:t>
      </w:r>
    </w:p>
    <w:p w14:paraId="394DCB3B"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787A6854" w14:textId="77777777" w:rsidR="00E424CA" w:rsidRPr="00F85AC9" w:rsidRDefault="00E424CA" w:rsidP="00E424CA">
      <w:pPr>
        <w:pStyle w:val="BodyText"/>
        <w:rPr>
          <w:color w:val="000000"/>
          <w:sz w:val="16"/>
          <w:szCs w:val="16"/>
        </w:rPr>
      </w:pPr>
    </w:p>
    <w:p w14:paraId="0B0163D1" w14:textId="77777777" w:rsidR="00E424CA" w:rsidRDefault="00E424CA" w:rsidP="00E424CA">
      <w:pPr>
        <w:pStyle w:val="BodyText"/>
        <w:rPr>
          <w:color w:val="000000"/>
        </w:rPr>
      </w:pPr>
      <w:bookmarkStart w:id="8" w:name="GRTOP8_07092005_4"/>
      <w:bookmarkEnd w:id="8"/>
      <w:r>
        <w:rPr>
          <w:b/>
          <w:color w:val="000000"/>
        </w:rPr>
        <w:t>TOP 8.) Seniorenausflug Gemeinde</w:t>
      </w:r>
    </w:p>
    <w:p w14:paraId="4F5F01CC" w14:textId="77777777" w:rsidR="00E424CA" w:rsidRDefault="00F864DE" w:rsidP="00E424CA">
      <w:pPr>
        <w:pStyle w:val="BodyText"/>
        <w:rPr>
          <w:color w:val="000000"/>
        </w:rPr>
      </w:pPr>
      <w:r>
        <w:rPr>
          <w:color w:val="000000"/>
        </w:rPr>
        <w:t>Es liegt ein Anbot der DDSG für eine Schiffahrt vor und mehrere Ausflugsziele von der Fa. Mitterbauer.</w:t>
      </w:r>
    </w:p>
    <w:p w14:paraId="0AD4C3C8" w14:textId="77777777" w:rsidR="00E424CA" w:rsidRDefault="00F864DE" w:rsidP="00E424CA">
      <w:pPr>
        <w:pStyle w:val="BodyText"/>
        <w:rPr>
          <w:color w:val="000000"/>
        </w:rPr>
      </w:pPr>
      <w:r>
        <w:rPr>
          <w:color w:val="000000"/>
        </w:rPr>
        <w:t>Bgm. Antrag: Als Seniorenausflug/Betriebsausflug soll eine Halbtagesfahrt nach Gars/Kamp ins Dunglzentrum durchgeführt werden.  Führung mit Teeverkostung und Kuchen: € 7,50 / Pers.</w:t>
      </w:r>
    </w:p>
    <w:p w14:paraId="1F678CE0" w14:textId="77777777" w:rsidR="00F864DE" w:rsidRDefault="00F864DE" w:rsidP="00E424CA">
      <w:pPr>
        <w:pStyle w:val="BodyText"/>
        <w:rPr>
          <w:color w:val="000000"/>
        </w:rPr>
      </w:pPr>
      <w:r>
        <w:rPr>
          <w:color w:val="000000"/>
        </w:rPr>
        <w:t>58er Bus: € 490,-</w:t>
      </w:r>
      <w:r>
        <w:rPr>
          <w:color w:val="000000"/>
        </w:rPr>
        <w:tab/>
        <w:t xml:space="preserve"> 50er Bus: € 440,- (ca. 150 Personen)</w:t>
      </w:r>
    </w:p>
    <w:p w14:paraId="62943036" w14:textId="77777777" w:rsidR="00F864DE" w:rsidRDefault="00F864DE" w:rsidP="00E424CA">
      <w:pPr>
        <w:pStyle w:val="BodyText"/>
        <w:rPr>
          <w:color w:val="000000"/>
        </w:rPr>
      </w:pPr>
      <w:r>
        <w:rPr>
          <w:color w:val="000000"/>
        </w:rPr>
        <w:t>Abstimmung: einstimmig</w:t>
      </w:r>
    </w:p>
    <w:p w14:paraId="6A0A625A"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2B6C15A0" w14:textId="77777777" w:rsidR="00F85AC9" w:rsidRDefault="00F85AC9" w:rsidP="00E424CA">
      <w:pPr>
        <w:pStyle w:val="BodyText"/>
        <w:rPr>
          <w:color w:val="000000"/>
          <w:sz w:val="16"/>
        </w:rPr>
      </w:pPr>
    </w:p>
    <w:p w14:paraId="6C86696C" w14:textId="77777777" w:rsidR="00E424CA" w:rsidRDefault="00E424CA" w:rsidP="00E424CA">
      <w:pPr>
        <w:pStyle w:val="BodyText"/>
        <w:rPr>
          <w:b/>
          <w:color w:val="000000"/>
        </w:rPr>
      </w:pPr>
      <w:bookmarkStart w:id="9" w:name="GRTOP9_07092005_0"/>
      <w:bookmarkEnd w:id="9"/>
      <w:r>
        <w:rPr>
          <w:b/>
          <w:color w:val="000000"/>
        </w:rPr>
        <w:t>TOP 9.) Grundkauf ÖBB</w:t>
      </w:r>
    </w:p>
    <w:p w14:paraId="7B874D51" w14:textId="77777777" w:rsidR="00E424CA" w:rsidRDefault="00F864DE" w:rsidP="00E424CA">
      <w:pPr>
        <w:pStyle w:val="BodyText"/>
        <w:rPr>
          <w:color w:val="000000"/>
        </w:rPr>
      </w:pPr>
      <w:r>
        <w:rPr>
          <w:color w:val="000000"/>
        </w:rPr>
        <w:t xml:space="preserve">Bei der Rekultivierung der alten Bahntrasse wird von der ÖBB Grund verkauft. Die Gemeinde hat die Möglichkeit </w:t>
      </w:r>
      <w:r w:rsidR="00DD2B4B">
        <w:rPr>
          <w:color w:val="000000"/>
        </w:rPr>
        <w:t xml:space="preserve">für </w:t>
      </w:r>
      <w:r>
        <w:rPr>
          <w:color w:val="000000"/>
        </w:rPr>
        <w:t>Fläc</w:t>
      </w:r>
      <w:r w:rsidR="00DD2B4B">
        <w:rPr>
          <w:color w:val="000000"/>
        </w:rPr>
        <w:t>hen, welche benötigt werden, eine Kaufabsicht zu deponieren.</w:t>
      </w:r>
    </w:p>
    <w:p w14:paraId="10AE0AA6" w14:textId="77777777" w:rsidR="00DD2B4B" w:rsidRDefault="00DD2B4B" w:rsidP="00DD2B4B">
      <w:pPr>
        <w:pStyle w:val="BodyText"/>
        <w:rPr>
          <w:color w:val="000000"/>
        </w:rPr>
      </w:pPr>
      <w:r w:rsidRPr="00DD2B4B">
        <w:rPr>
          <w:color w:val="000000"/>
        </w:rPr>
        <w:t>1.</w:t>
      </w:r>
      <w:r>
        <w:rPr>
          <w:color w:val="000000"/>
        </w:rPr>
        <w:t xml:space="preserve">)  ca. </w:t>
      </w:r>
      <w:r w:rsidR="00125EF0">
        <w:rPr>
          <w:color w:val="000000"/>
        </w:rPr>
        <w:t>1</w:t>
      </w:r>
      <w:r>
        <w:rPr>
          <w:color w:val="000000"/>
        </w:rPr>
        <w:t>.</w:t>
      </w:r>
      <w:r w:rsidR="00125EF0">
        <w:rPr>
          <w:color w:val="000000"/>
        </w:rPr>
        <w:t>8</w:t>
      </w:r>
      <w:r>
        <w:rPr>
          <w:color w:val="000000"/>
        </w:rPr>
        <w:t>00 m² beim ehemaligen Bahnschranken 108 neben dem Gemeindegrundstück 647 aus der Parzelle 527/4, KG Frainingau</w:t>
      </w:r>
    </w:p>
    <w:p w14:paraId="7FDB3D45" w14:textId="77777777" w:rsidR="00DD2B4B" w:rsidRDefault="00DD2B4B" w:rsidP="00DD2B4B">
      <w:pPr>
        <w:pStyle w:val="BodyText"/>
        <w:rPr>
          <w:color w:val="000000"/>
        </w:rPr>
      </w:pPr>
      <w:r>
        <w:rPr>
          <w:color w:val="000000"/>
        </w:rPr>
        <w:lastRenderedPageBreak/>
        <w:t>2.)  ca. 2.</w:t>
      </w:r>
      <w:r w:rsidR="00125EF0">
        <w:rPr>
          <w:color w:val="000000"/>
        </w:rPr>
        <w:t>3</w:t>
      </w:r>
      <w:r>
        <w:rPr>
          <w:color w:val="000000"/>
        </w:rPr>
        <w:t>00 m² beim ehemaligen Freiningauer Bahnübergang; für eine geplante Bushaltestelle</w:t>
      </w:r>
    </w:p>
    <w:p w14:paraId="18CA7E66" w14:textId="77777777" w:rsidR="00DD2B4B" w:rsidRDefault="00DD2B4B" w:rsidP="00DD2B4B">
      <w:pPr>
        <w:pStyle w:val="BodyText"/>
        <w:rPr>
          <w:color w:val="000000"/>
        </w:rPr>
      </w:pPr>
      <w:r>
        <w:rPr>
          <w:color w:val="000000"/>
        </w:rPr>
        <w:t>neben Gemeindeweg 639, ebenfalls aus Parzelle 527/4, KG Frainingau</w:t>
      </w:r>
    </w:p>
    <w:p w14:paraId="2B5FCBF9" w14:textId="77777777" w:rsidR="00DD2B4B" w:rsidRDefault="00DD2B4B" w:rsidP="00DD2B4B">
      <w:pPr>
        <w:pStyle w:val="BodyText"/>
        <w:rPr>
          <w:color w:val="000000"/>
        </w:rPr>
      </w:pPr>
      <w:r w:rsidRPr="00DD2B4B">
        <w:rPr>
          <w:color w:val="000000"/>
        </w:rPr>
        <w:t>3.</w:t>
      </w:r>
      <w:r>
        <w:rPr>
          <w:color w:val="000000"/>
        </w:rPr>
        <w:t>)  ca. 1.500 m² oberhalb Freiningau für einen Dorfplatz aus Parzelle 527/4, KG Frainingau</w:t>
      </w:r>
    </w:p>
    <w:p w14:paraId="1520DCC9" w14:textId="77777777" w:rsidR="00DD2B4B" w:rsidRDefault="00DD2B4B" w:rsidP="00DD2B4B">
      <w:pPr>
        <w:pStyle w:val="BodyText"/>
        <w:rPr>
          <w:color w:val="000000"/>
        </w:rPr>
      </w:pPr>
      <w:r>
        <w:rPr>
          <w:color w:val="000000"/>
        </w:rPr>
        <w:t xml:space="preserve">4.)  ca. </w:t>
      </w:r>
      <w:r w:rsidR="00A7151D">
        <w:rPr>
          <w:color w:val="000000"/>
        </w:rPr>
        <w:t xml:space="preserve"> 120 m² für den Gemeindeweg Webergraben Grundstück Nr. 824 aus der Parzelle 836/5, KG Bergern-Maierhöfen</w:t>
      </w:r>
    </w:p>
    <w:p w14:paraId="28C2CFE1" w14:textId="77777777" w:rsidR="00A7151D" w:rsidRDefault="00A7151D" w:rsidP="00DD2B4B">
      <w:pPr>
        <w:pStyle w:val="BodyText"/>
        <w:rPr>
          <w:color w:val="000000"/>
        </w:rPr>
      </w:pPr>
      <w:r>
        <w:rPr>
          <w:color w:val="000000"/>
        </w:rPr>
        <w:t xml:space="preserve">5.)  </w:t>
      </w:r>
      <w:r w:rsidR="00F548CF">
        <w:rPr>
          <w:color w:val="000000"/>
        </w:rPr>
        <w:t>ca. 2.500 m² neben der Böschung der Europabrücke Bergern aus Parzelle 881 und 886 KG Bergern-Maierhöfen</w:t>
      </w:r>
    </w:p>
    <w:p w14:paraId="54ADC1CE" w14:textId="77777777" w:rsidR="00F548CF" w:rsidRDefault="00F548CF" w:rsidP="00DD2B4B">
      <w:pPr>
        <w:pStyle w:val="BodyText"/>
        <w:rPr>
          <w:color w:val="000000"/>
        </w:rPr>
      </w:pPr>
      <w:r>
        <w:rPr>
          <w:color w:val="000000"/>
        </w:rPr>
        <w:t>6.)  ca. 200 m² auf der westlichen Böschungsseite für einen Bringungsstreifen aus Parzellen 879 und 886 KG Bergern-Maierhöfen</w:t>
      </w:r>
    </w:p>
    <w:p w14:paraId="28F0D839" w14:textId="77777777" w:rsidR="00F548CF" w:rsidRDefault="00F548CF" w:rsidP="00F548CF">
      <w:pPr>
        <w:pStyle w:val="BodyText"/>
        <w:rPr>
          <w:color w:val="000000"/>
        </w:rPr>
      </w:pPr>
      <w:r>
        <w:rPr>
          <w:color w:val="000000"/>
        </w:rPr>
        <w:t>7.) ca. 1.600 m² östlich des Pichlweges Bergern GrstNr. 821</w:t>
      </w:r>
      <w:r w:rsidR="00125EF0">
        <w:rPr>
          <w:color w:val="000000"/>
        </w:rPr>
        <w:t>,</w:t>
      </w:r>
      <w:r>
        <w:rPr>
          <w:color w:val="000000"/>
        </w:rPr>
        <w:t xml:space="preserve"> aus Parzelle 886 KG Bergern-Maierhöfen</w:t>
      </w:r>
    </w:p>
    <w:p w14:paraId="3AA3DB20" w14:textId="77777777" w:rsidR="00F548CF" w:rsidRDefault="00125EF0" w:rsidP="00DD2B4B">
      <w:pPr>
        <w:pStyle w:val="BodyText"/>
        <w:rPr>
          <w:color w:val="000000"/>
        </w:rPr>
      </w:pPr>
      <w:r>
        <w:rPr>
          <w:color w:val="000000"/>
        </w:rPr>
        <w:t>8.) eventuell 250 m² für eine Wegverbreiterung des Gemeindeweges Nr. 919, KG Bergern-Maierhöfen aus Grundstück 836/5</w:t>
      </w:r>
    </w:p>
    <w:p w14:paraId="3B1A1AFD" w14:textId="77777777" w:rsidR="00DD2B4B" w:rsidRDefault="00125EF0" w:rsidP="00DD2B4B">
      <w:pPr>
        <w:pStyle w:val="BodyText"/>
        <w:rPr>
          <w:color w:val="000000"/>
        </w:rPr>
      </w:pPr>
      <w:r>
        <w:rPr>
          <w:color w:val="000000"/>
        </w:rPr>
        <w:t>Gesamt: ca. 10.000 m²</w:t>
      </w:r>
    </w:p>
    <w:p w14:paraId="738A36DF" w14:textId="77777777" w:rsidR="00125EF0" w:rsidRDefault="00125EF0" w:rsidP="00DD2B4B">
      <w:pPr>
        <w:pStyle w:val="BodyText"/>
        <w:rPr>
          <w:color w:val="000000"/>
        </w:rPr>
      </w:pPr>
      <w:r>
        <w:rPr>
          <w:color w:val="000000"/>
        </w:rPr>
        <w:t>Der Bgm. verliest ein Schreiben der Dorfgemeinschaft Freiningau, worin um Verlegung des geplanten Rückhaltebeckens und um Grund für einen Dorfplatz angesucht wird.</w:t>
      </w:r>
    </w:p>
    <w:p w14:paraId="1867F67C" w14:textId="77777777" w:rsidR="00125EF0" w:rsidRDefault="00125EF0" w:rsidP="00DD2B4B">
      <w:pPr>
        <w:pStyle w:val="BodyText"/>
        <w:rPr>
          <w:color w:val="000000"/>
        </w:rPr>
      </w:pPr>
      <w:r>
        <w:rPr>
          <w:color w:val="000000"/>
        </w:rPr>
        <w:t>Bgm. Antrag: Die Kaufabsicht für die von Vzbgm. Erhart erörterten Grundflächen soll bei der ÖBB eingebracht werden.</w:t>
      </w:r>
    </w:p>
    <w:p w14:paraId="6767B50E" w14:textId="77777777" w:rsidR="00125EF0" w:rsidRDefault="00125EF0" w:rsidP="00DD2B4B">
      <w:pPr>
        <w:pStyle w:val="BodyText"/>
        <w:rPr>
          <w:color w:val="000000"/>
        </w:rPr>
      </w:pPr>
      <w:r>
        <w:rPr>
          <w:color w:val="000000"/>
        </w:rPr>
        <w:t>Abstimmung: einstimmig</w:t>
      </w:r>
    </w:p>
    <w:p w14:paraId="1099DB44"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797D78DF" w14:textId="77777777" w:rsidR="00E424CA" w:rsidRDefault="00E424CA" w:rsidP="00E424CA">
      <w:pPr>
        <w:pStyle w:val="BodyText"/>
        <w:rPr>
          <w:color w:val="000000"/>
        </w:rPr>
      </w:pPr>
    </w:p>
    <w:p w14:paraId="5D92F38D" w14:textId="77777777" w:rsidR="00E424CA" w:rsidRDefault="00E424CA" w:rsidP="00E424CA">
      <w:pPr>
        <w:pStyle w:val="BodyText"/>
        <w:rPr>
          <w:color w:val="000000"/>
        </w:rPr>
      </w:pPr>
      <w:bookmarkStart w:id="10" w:name="GRTOP10_07092005_0"/>
      <w:bookmarkEnd w:id="10"/>
      <w:r>
        <w:rPr>
          <w:b/>
          <w:color w:val="000000"/>
        </w:rPr>
        <w:t>TOP 10.) Bericht des Bürgermeisters und der Ausschüsse</w:t>
      </w:r>
    </w:p>
    <w:p w14:paraId="699661AE" w14:textId="77777777" w:rsidR="00E424CA" w:rsidRDefault="00F85AC9" w:rsidP="00F85AC9">
      <w:pPr>
        <w:pStyle w:val="BodyText"/>
        <w:spacing w:after="20"/>
        <w:rPr>
          <w:color w:val="000000"/>
        </w:rPr>
      </w:pPr>
      <w:r>
        <w:rPr>
          <w:color w:val="000000"/>
        </w:rPr>
        <w:t>* Abschlussbetriebsplan Quarzwerke Zelking</w:t>
      </w:r>
    </w:p>
    <w:p w14:paraId="492E3AE9" w14:textId="77777777" w:rsidR="00F85AC9" w:rsidRDefault="00F85AC9" w:rsidP="00F85AC9">
      <w:pPr>
        <w:pStyle w:val="BodyText"/>
        <w:spacing w:after="20"/>
        <w:rPr>
          <w:color w:val="000000"/>
        </w:rPr>
      </w:pPr>
      <w:r>
        <w:rPr>
          <w:color w:val="000000"/>
        </w:rPr>
        <w:tab/>
        <w:t>Betriebsgebiet, Tennisplatz</w:t>
      </w:r>
    </w:p>
    <w:p w14:paraId="0D96C94D" w14:textId="77777777" w:rsidR="00F85AC9" w:rsidRDefault="00F85AC9" w:rsidP="00F85AC9">
      <w:pPr>
        <w:pStyle w:val="BodyText"/>
        <w:spacing w:after="20"/>
        <w:rPr>
          <w:color w:val="000000"/>
        </w:rPr>
      </w:pPr>
      <w:r>
        <w:rPr>
          <w:color w:val="000000"/>
        </w:rPr>
        <w:t>* Römerweg, 2 Bauverhandlungen, Weg wird 60 cm angehoben</w:t>
      </w:r>
    </w:p>
    <w:p w14:paraId="6CB53B7A" w14:textId="77777777" w:rsidR="00F85AC9" w:rsidRDefault="00F85AC9" w:rsidP="00F85AC9">
      <w:pPr>
        <w:pStyle w:val="BodyText"/>
        <w:spacing w:after="20"/>
        <w:rPr>
          <w:color w:val="000000"/>
        </w:rPr>
      </w:pPr>
      <w:r>
        <w:rPr>
          <w:color w:val="000000"/>
        </w:rPr>
        <w:t>* Ortsdurchfahrt Mannersdorf, 3 Verkehrsverhandlungen, Vertrag Fam. Höller 800 €</w:t>
      </w:r>
    </w:p>
    <w:p w14:paraId="7FB7B379" w14:textId="77777777" w:rsidR="00F85AC9" w:rsidRDefault="00F85AC9" w:rsidP="00F85AC9">
      <w:pPr>
        <w:pStyle w:val="BodyText"/>
        <w:spacing w:after="20"/>
        <w:rPr>
          <w:color w:val="000000"/>
        </w:rPr>
      </w:pPr>
      <w:r>
        <w:rPr>
          <w:color w:val="000000"/>
        </w:rPr>
        <w:t>*  Schottergasse, Vermessung</w:t>
      </w:r>
    </w:p>
    <w:p w14:paraId="456D2869" w14:textId="77777777" w:rsidR="00F85AC9" w:rsidRDefault="00F85AC9" w:rsidP="00F85AC9">
      <w:pPr>
        <w:pStyle w:val="BodyText"/>
        <w:spacing w:after="20"/>
        <w:rPr>
          <w:color w:val="000000"/>
        </w:rPr>
      </w:pPr>
      <w:r>
        <w:rPr>
          <w:color w:val="000000"/>
        </w:rPr>
        <w:t>* Melkböschung mähen</w:t>
      </w:r>
    </w:p>
    <w:p w14:paraId="07B41CF0" w14:textId="77777777" w:rsidR="00F85AC9" w:rsidRDefault="00F85AC9" w:rsidP="00F85AC9">
      <w:pPr>
        <w:pStyle w:val="BodyText"/>
        <w:spacing w:after="20"/>
        <w:rPr>
          <w:color w:val="000000"/>
        </w:rPr>
      </w:pPr>
      <w:r>
        <w:rPr>
          <w:color w:val="000000"/>
        </w:rPr>
        <w:t>* Altstoffsammelzentren in Ornding und Au, St.Leonhard/F.</w:t>
      </w:r>
    </w:p>
    <w:p w14:paraId="23C6E008" w14:textId="77777777" w:rsidR="00F85AC9" w:rsidRDefault="00F85AC9" w:rsidP="00F85AC9">
      <w:pPr>
        <w:pStyle w:val="BodyText"/>
        <w:spacing w:after="20"/>
        <w:rPr>
          <w:color w:val="000000"/>
        </w:rPr>
      </w:pPr>
      <w:r>
        <w:rPr>
          <w:color w:val="000000"/>
        </w:rPr>
        <w:t>* 1. Hochzeit im Sitzungssaal</w:t>
      </w:r>
    </w:p>
    <w:p w14:paraId="1F8D5944" w14:textId="77777777" w:rsidR="00F85AC9" w:rsidRDefault="00F85AC9" w:rsidP="00F85AC9">
      <w:pPr>
        <w:pStyle w:val="BodyText"/>
        <w:spacing w:after="20"/>
        <w:rPr>
          <w:color w:val="000000"/>
        </w:rPr>
      </w:pPr>
      <w:r>
        <w:rPr>
          <w:color w:val="000000"/>
        </w:rPr>
        <w:t>* Naturschutzevent am 25.09.2005 „Nochiwassern“</w:t>
      </w:r>
    </w:p>
    <w:p w14:paraId="0CA64EB0" w14:textId="77777777" w:rsidR="00F85AC9" w:rsidRDefault="00F85AC9" w:rsidP="00F85AC9">
      <w:pPr>
        <w:pStyle w:val="BodyText"/>
        <w:spacing w:after="20"/>
        <w:rPr>
          <w:color w:val="000000"/>
        </w:rPr>
      </w:pPr>
      <w:r>
        <w:rPr>
          <w:color w:val="000000"/>
        </w:rPr>
        <w:t>* Grundbrückenweg</w:t>
      </w:r>
    </w:p>
    <w:p w14:paraId="63256644" w14:textId="77777777" w:rsidR="00F85AC9" w:rsidRDefault="00F85AC9" w:rsidP="00E424CA">
      <w:pPr>
        <w:pStyle w:val="BodyText"/>
        <w:rPr>
          <w:color w:val="000000"/>
        </w:rPr>
      </w:pPr>
      <w:r>
        <w:rPr>
          <w:color w:val="000000"/>
        </w:rPr>
        <w:t>* Brief Pater Lukas</w:t>
      </w:r>
    </w:p>
    <w:p w14:paraId="2CD11E9D" w14:textId="77777777" w:rsidR="00E424CA" w:rsidRDefault="00E424CA" w:rsidP="00E424CA">
      <w:pPr>
        <w:pStyle w:val="BodyText"/>
        <w:rPr>
          <w:color w:val="000000"/>
          <w:sz w:val="16"/>
        </w:rPr>
      </w:pPr>
      <w:hyperlink w:anchor="TO" w:history="1">
        <w:r w:rsidRPr="00E424CA">
          <w:rPr>
            <w:rStyle w:val="Hyperlink"/>
            <w:sz w:val="16"/>
            <w:szCs w:val="20"/>
          </w:rPr>
          <w:t>«zur Tagesordnung</w:t>
        </w:r>
      </w:hyperlink>
    </w:p>
    <w:p w14:paraId="6D9033B1" w14:textId="77777777" w:rsidR="00F85AC9" w:rsidRDefault="00F85AC9" w:rsidP="00E424CA">
      <w:pPr>
        <w:pStyle w:val="BodyText"/>
        <w:rPr>
          <w:color w:val="000000"/>
          <w:sz w:val="16"/>
        </w:rPr>
      </w:pPr>
    </w:p>
    <w:p w14:paraId="501BF227" w14:textId="77777777" w:rsidR="00E424CA" w:rsidRDefault="00E424CA" w:rsidP="00E424CA">
      <w:pPr>
        <w:pStyle w:val="BodyText"/>
        <w:rPr>
          <w:color w:val="000000"/>
          <w:sz w:val="20"/>
        </w:rPr>
      </w:pPr>
      <w:r>
        <w:rPr>
          <w:color w:val="000000"/>
          <w:sz w:val="20"/>
        </w:rPr>
        <w:t>Dieses Protokoll wurde genehmigt in der Sitzung am _____________.</w:t>
      </w:r>
    </w:p>
    <w:p w14:paraId="5B25AEBD" w14:textId="77777777" w:rsidR="00E424CA" w:rsidRDefault="00E424CA" w:rsidP="00E424CA">
      <w:pPr>
        <w:pStyle w:val="BodyText"/>
        <w:rPr>
          <w:color w:val="000000"/>
          <w:sz w:val="20"/>
        </w:rPr>
      </w:pPr>
    </w:p>
    <w:p w14:paraId="4FAD6A11" w14:textId="77777777" w:rsidR="000E2163" w:rsidRPr="00E424CA" w:rsidRDefault="00E424CA" w:rsidP="00E424CA">
      <w:pPr>
        <w:pStyle w:val="BodyText"/>
        <w:jc w:val="center"/>
        <w:rPr>
          <w:color w:val="000000"/>
          <w:sz w:val="20"/>
        </w:rPr>
      </w:pPr>
      <w:r>
        <w:rPr>
          <w:color w:val="000000"/>
          <w:sz w:val="20"/>
        </w:rPr>
        <w:t>Unterschriften</w:t>
      </w:r>
    </w:p>
    <w:sectPr w:rsidR="000E2163" w:rsidRPr="00E424CA"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7803" w14:textId="77777777" w:rsidR="00FE43BA" w:rsidRDefault="00FE43BA">
      <w:r>
        <w:separator/>
      </w:r>
    </w:p>
  </w:endnote>
  <w:endnote w:type="continuationSeparator" w:id="0">
    <w:p w14:paraId="05C7FC1C" w14:textId="77777777" w:rsidR="00FE43BA" w:rsidRDefault="00FE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0181" w14:textId="77777777" w:rsidR="00E424CA" w:rsidRPr="00F05FE5" w:rsidRDefault="00E424CA"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706D4">
      <w:rPr>
        <w:rFonts w:ascii="Bernstein-Regular" w:hAnsi="Bernstein-Regular"/>
        <w:noProof/>
        <w:sz w:val="12"/>
      </w:rPr>
      <w:t>E:\Gemeindeverwaltung\Gemeinderat\Protokollegr\P_GR07.09.2005.DOC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706D4">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706D4">
      <w:rPr>
        <w:rFonts w:ascii="Bernstein-Regular" w:hAnsi="Bernstein-Regular"/>
        <w:noProof/>
        <w:sz w:val="12"/>
      </w:rPr>
      <w:t>Donnerstag, 8. September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8706D4">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706D4">
      <w:rPr>
        <w:rStyle w:val="PageNumber"/>
        <w:rFonts w:ascii="Bernstein-Regular" w:hAnsi="Bernstein-Regular"/>
        <w:noProof/>
        <w:sz w:val="18"/>
      </w:rPr>
      <w:t>4</w:t>
    </w:r>
    <w:r w:rsidRPr="00F05FE5">
      <w:rPr>
        <w:rStyle w:val="PageNumber"/>
        <w:rFonts w:ascii="Bernstein-Regular" w:hAnsi="Bernstein-Regular"/>
        <w:sz w:val="18"/>
      </w:rPr>
      <w:fldChar w:fldCharType="end"/>
    </w:r>
  </w:p>
  <w:p w14:paraId="512B834F" w14:textId="77777777" w:rsidR="00E424CA" w:rsidRPr="00F05FE5" w:rsidRDefault="00E424CA">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D724" w14:textId="77777777" w:rsidR="00E424CA" w:rsidRPr="0045084F" w:rsidRDefault="00E424CA"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8706D4">
      <w:rPr>
        <w:noProof/>
        <w:sz w:val="12"/>
      </w:rPr>
      <w:t>E:\Gemeindeverwaltung\Gemeinderat\Protokollegr\P_GR07.09.2005.DOC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8706D4">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8706D4">
      <w:rPr>
        <w:noProof/>
        <w:sz w:val="12"/>
      </w:rPr>
      <w:t>Donnerstag, 8. September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8706D4">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3B80" w14:textId="77777777" w:rsidR="00FE43BA" w:rsidRDefault="00FE43BA">
      <w:r>
        <w:separator/>
      </w:r>
    </w:p>
  </w:footnote>
  <w:footnote w:type="continuationSeparator" w:id="0">
    <w:p w14:paraId="68992D19" w14:textId="77777777" w:rsidR="00FE43BA" w:rsidRDefault="00FE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4EF6" w14:textId="77777777" w:rsidR="00E424CA" w:rsidRPr="00BE1517" w:rsidRDefault="00E424CA"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CD73" w14:textId="77777777" w:rsidR="00E424CA" w:rsidRDefault="00C84F2F" w:rsidP="00BE1517">
    <w:r>
      <w:rPr>
        <w:noProof/>
        <w:sz w:val="32"/>
        <w:szCs w:val="32"/>
        <w:lang w:eastAsia="de-AT"/>
      </w:rPr>
      <w:drawing>
        <wp:anchor distT="0" distB="0" distL="114300" distR="114300" simplePos="0" relativeHeight="251656192" behindDoc="1" locked="0" layoutInCell="1" allowOverlap="1" wp14:anchorId="7E454412" wp14:editId="4251501D">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47B3FD4" wp14:editId="474C72F2">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AE279F7" wp14:editId="3D6DE095">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B4D8487" wp14:editId="27E20510">
              <wp:simplePos x="0" y="0"/>
              <wp:positionH relativeFrom="column">
                <wp:posOffset>1778000</wp:posOffset>
              </wp:positionH>
              <wp:positionV relativeFrom="paragraph">
                <wp:posOffset>-71755</wp:posOffset>
              </wp:positionV>
              <wp:extent cx="3911600" cy="313055"/>
              <wp:effectExtent l="0" t="0" r="0" b="0"/>
              <wp:wrapNone/>
              <wp:docPr id="11448954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99FDAC" w14:textId="77777777" w:rsidR="00C84F2F" w:rsidRPr="00C84F2F" w:rsidRDefault="00C84F2F" w:rsidP="00C84F2F">
                          <w:pPr>
                            <w:jc w:val="center"/>
                            <w:rPr>
                              <w:color w:val="00006A"/>
                              <w:sz w:val="24"/>
                              <w:szCs w:val="24"/>
                              <w:lang w:val="en-GB"/>
                              <w14:shadow w14:blurRad="0" w14:dist="45847" w14:dir="2021404" w14:sx="100000" w14:sy="100000" w14:kx="0" w14:ky="0" w14:algn="ctr">
                                <w14:srgbClr w14:val="B2B2B2">
                                  <w14:alpha w14:val="20000"/>
                                </w14:srgbClr>
                              </w14:shadow>
                            </w:rPr>
                          </w:pPr>
                          <w:r w:rsidRPr="00C84F2F">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4D8487"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699FDAC" w14:textId="77777777" w:rsidR="00C84F2F" w:rsidRPr="00C84F2F" w:rsidRDefault="00C84F2F" w:rsidP="00C84F2F">
                    <w:pPr>
                      <w:jc w:val="center"/>
                      <w:rPr>
                        <w:color w:val="00006A"/>
                        <w:sz w:val="24"/>
                        <w:szCs w:val="24"/>
                        <w:lang w:val="en-GB"/>
                        <w14:shadow w14:blurRad="0" w14:dist="45847" w14:dir="2021404" w14:sx="100000" w14:sy="100000" w14:kx="0" w14:ky="0" w14:algn="ctr">
                          <w14:srgbClr w14:val="B2B2B2">
                            <w14:alpha w14:val="20000"/>
                          </w14:srgbClr>
                        </w14:shadow>
                      </w:rPr>
                    </w:pPr>
                    <w:r w:rsidRPr="00C84F2F">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5247F69" w14:textId="77777777" w:rsidR="00E424CA" w:rsidRDefault="00E424CA" w:rsidP="00BE1517">
    <w:pPr>
      <w:pStyle w:val="Header"/>
      <w:rPr>
        <w:sz w:val="22"/>
        <w:szCs w:val="22"/>
      </w:rPr>
    </w:pPr>
  </w:p>
  <w:p w14:paraId="34388F53" w14:textId="77777777" w:rsidR="00E424CA" w:rsidRPr="00AB1820" w:rsidRDefault="00E424CA"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78DF351F" w14:textId="77777777" w:rsidR="00E424CA" w:rsidRDefault="00E424CA" w:rsidP="00BE1517">
    <w:pPr>
      <w:pStyle w:val="Header"/>
      <w:rPr>
        <w:sz w:val="32"/>
        <w:szCs w:val="32"/>
      </w:rPr>
    </w:pPr>
    <w:r w:rsidRPr="00AB1820">
      <w:rPr>
        <w:sz w:val="32"/>
        <w:szCs w:val="32"/>
      </w:rPr>
      <w:t xml:space="preserve">             </w:t>
    </w:r>
  </w:p>
  <w:p w14:paraId="2605DB87" w14:textId="77777777" w:rsidR="00E424CA" w:rsidRPr="00EF14FB" w:rsidRDefault="00E424CA"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359A"/>
    <w:multiLevelType w:val="hybridMultilevel"/>
    <w:tmpl w:val="82C8BE76"/>
    <w:lvl w:ilvl="0" w:tplc="AD8C5626">
      <w:start w:val="3"/>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E2665E0"/>
    <w:multiLevelType w:val="hybridMultilevel"/>
    <w:tmpl w:val="927889E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EFB028E"/>
    <w:multiLevelType w:val="hybridMultilevel"/>
    <w:tmpl w:val="C0A879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05432352">
    <w:abstractNumId w:val="1"/>
  </w:num>
  <w:num w:numId="2" w16cid:durableId="1464271829">
    <w:abstractNumId w:val="2"/>
  </w:num>
  <w:num w:numId="3" w16cid:durableId="6382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25EF0"/>
    <w:rsid w:val="001356EF"/>
    <w:rsid w:val="00153DD7"/>
    <w:rsid w:val="00161628"/>
    <w:rsid w:val="001738DA"/>
    <w:rsid w:val="001B3757"/>
    <w:rsid w:val="001F3B86"/>
    <w:rsid w:val="00201C9B"/>
    <w:rsid w:val="0021006C"/>
    <w:rsid w:val="00273E05"/>
    <w:rsid w:val="00297337"/>
    <w:rsid w:val="002F3852"/>
    <w:rsid w:val="002F4BAC"/>
    <w:rsid w:val="00324BED"/>
    <w:rsid w:val="00340222"/>
    <w:rsid w:val="00354C44"/>
    <w:rsid w:val="00374E90"/>
    <w:rsid w:val="003D0572"/>
    <w:rsid w:val="003F002D"/>
    <w:rsid w:val="003F09F0"/>
    <w:rsid w:val="003F2447"/>
    <w:rsid w:val="0040730F"/>
    <w:rsid w:val="00426009"/>
    <w:rsid w:val="004345A1"/>
    <w:rsid w:val="0045084F"/>
    <w:rsid w:val="00456A92"/>
    <w:rsid w:val="004E116B"/>
    <w:rsid w:val="004E420F"/>
    <w:rsid w:val="004E5B80"/>
    <w:rsid w:val="00582DD6"/>
    <w:rsid w:val="005A7FD5"/>
    <w:rsid w:val="006259BF"/>
    <w:rsid w:val="00672C44"/>
    <w:rsid w:val="00681E11"/>
    <w:rsid w:val="00682874"/>
    <w:rsid w:val="006C28FB"/>
    <w:rsid w:val="006F38FE"/>
    <w:rsid w:val="00713999"/>
    <w:rsid w:val="0072296A"/>
    <w:rsid w:val="00781AF6"/>
    <w:rsid w:val="007F0DB5"/>
    <w:rsid w:val="0082068A"/>
    <w:rsid w:val="00853711"/>
    <w:rsid w:val="008706D4"/>
    <w:rsid w:val="008D3E15"/>
    <w:rsid w:val="008D4BF3"/>
    <w:rsid w:val="008E54A0"/>
    <w:rsid w:val="008F490C"/>
    <w:rsid w:val="00900400"/>
    <w:rsid w:val="0090141F"/>
    <w:rsid w:val="00905571"/>
    <w:rsid w:val="009606F0"/>
    <w:rsid w:val="00A10485"/>
    <w:rsid w:val="00A27819"/>
    <w:rsid w:val="00A5193D"/>
    <w:rsid w:val="00A64EFB"/>
    <w:rsid w:val="00A7151D"/>
    <w:rsid w:val="00AB1820"/>
    <w:rsid w:val="00AE7705"/>
    <w:rsid w:val="00B20B71"/>
    <w:rsid w:val="00B36F09"/>
    <w:rsid w:val="00B44548"/>
    <w:rsid w:val="00BE1517"/>
    <w:rsid w:val="00C279A0"/>
    <w:rsid w:val="00C458C4"/>
    <w:rsid w:val="00C84F2F"/>
    <w:rsid w:val="00CC1241"/>
    <w:rsid w:val="00D012E8"/>
    <w:rsid w:val="00D32D16"/>
    <w:rsid w:val="00D36C57"/>
    <w:rsid w:val="00D3736E"/>
    <w:rsid w:val="00DD2B4B"/>
    <w:rsid w:val="00DE2E54"/>
    <w:rsid w:val="00E424CA"/>
    <w:rsid w:val="00E86BA4"/>
    <w:rsid w:val="00E93DDC"/>
    <w:rsid w:val="00E97BEE"/>
    <w:rsid w:val="00EF14FB"/>
    <w:rsid w:val="00EF2AF3"/>
    <w:rsid w:val="00F00A95"/>
    <w:rsid w:val="00F05FE5"/>
    <w:rsid w:val="00F548CF"/>
    <w:rsid w:val="00F85AC9"/>
    <w:rsid w:val="00F864DE"/>
    <w:rsid w:val="00FA1763"/>
    <w:rsid w:val="00FA7FA1"/>
    <w:rsid w:val="00FD1A2E"/>
    <w:rsid w:val="00FE3509"/>
    <w:rsid w:val="00FE43BA"/>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932DF"/>
  <w15:chartTrackingRefBased/>
  <w15:docId w15:val="{63C6FB3F-978A-8F4A-A3C6-AA52C4F4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7807</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4718606</vt:i4>
      </vt:variant>
      <vt:variant>
        <vt:i4>27</vt:i4>
      </vt:variant>
      <vt:variant>
        <vt:i4>0</vt:i4>
      </vt:variant>
      <vt:variant>
        <vt:i4>5</vt:i4>
      </vt:variant>
      <vt:variant>
        <vt:lpwstr/>
      </vt:variant>
      <vt:variant>
        <vt:lpwstr>GRTOP10_07092005_0</vt:lpwstr>
      </vt:variant>
      <vt:variant>
        <vt:i4>7929911</vt:i4>
      </vt:variant>
      <vt:variant>
        <vt:i4>24</vt:i4>
      </vt:variant>
      <vt:variant>
        <vt:i4>0</vt:i4>
      </vt:variant>
      <vt:variant>
        <vt:i4>5</vt:i4>
      </vt:variant>
      <vt:variant>
        <vt:lpwstr/>
      </vt:variant>
      <vt:variant>
        <vt:lpwstr>GRTOP9_07092005_0</vt:lpwstr>
      </vt:variant>
      <vt:variant>
        <vt:i4>7864375</vt:i4>
      </vt:variant>
      <vt:variant>
        <vt:i4>21</vt:i4>
      </vt:variant>
      <vt:variant>
        <vt:i4>0</vt:i4>
      </vt:variant>
      <vt:variant>
        <vt:i4>5</vt:i4>
      </vt:variant>
      <vt:variant>
        <vt:lpwstr/>
      </vt:variant>
      <vt:variant>
        <vt:lpwstr>GRTOP8_07092005_4</vt:lpwstr>
      </vt:variant>
      <vt:variant>
        <vt:i4>7798839</vt:i4>
      </vt:variant>
      <vt:variant>
        <vt:i4>18</vt:i4>
      </vt:variant>
      <vt:variant>
        <vt:i4>0</vt:i4>
      </vt:variant>
      <vt:variant>
        <vt:i4>5</vt:i4>
      </vt:variant>
      <vt:variant>
        <vt:lpwstr/>
      </vt:variant>
      <vt:variant>
        <vt:lpwstr>GRTOP7_07092005_2</vt:lpwstr>
      </vt:variant>
      <vt:variant>
        <vt:i4>7733303</vt:i4>
      </vt:variant>
      <vt:variant>
        <vt:i4>15</vt:i4>
      </vt:variant>
      <vt:variant>
        <vt:i4>0</vt:i4>
      </vt:variant>
      <vt:variant>
        <vt:i4>5</vt:i4>
      </vt:variant>
      <vt:variant>
        <vt:lpwstr/>
      </vt:variant>
      <vt:variant>
        <vt:lpwstr>GRTOP6_07092005_0</vt:lpwstr>
      </vt:variant>
      <vt:variant>
        <vt:i4>7667767</vt:i4>
      </vt:variant>
      <vt:variant>
        <vt:i4>12</vt:i4>
      </vt:variant>
      <vt:variant>
        <vt:i4>0</vt:i4>
      </vt:variant>
      <vt:variant>
        <vt:i4>5</vt:i4>
      </vt:variant>
      <vt:variant>
        <vt:lpwstr/>
      </vt:variant>
      <vt:variant>
        <vt:lpwstr>GRTOP5_07092005_8</vt:lpwstr>
      </vt:variant>
      <vt:variant>
        <vt:i4>7602231</vt:i4>
      </vt:variant>
      <vt:variant>
        <vt:i4>9</vt:i4>
      </vt:variant>
      <vt:variant>
        <vt:i4>0</vt:i4>
      </vt:variant>
      <vt:variant>
        <vt:i4>5</vt:i4>
      </vt:variant>
      <vt:variant>
        <vt:lpwstr/>
      </vt:variant>
      <vt:variant>
        <vt:lpwstr>GRTOP4_07092005_0</vt:lpwstr>
      </vt:variant>
      <vt:variant>
        <vt:i4>7536695</vt:i4>
      </vt:variant>
      <vt:variant>
        <vt:i4>6</vt:i4>
      </vt:variant>
      <vt:variant>
        <vt:i4>0</vt:i4>
      </vt:variant>
      <vt:variant>
        <vt:i4>5</vt:i4>
      </vt:variant>
      <vt:variant>
        <vt:lpwstr/>
      </vt:variant>
      <vt:variant>
        <vt:lpwstr>GRTOP3_07092005_0</vt:lpwstr>
      </vt:variant>
      <vt:variant>
        <vt:i4>7471159</vt:i4>
      </vt:variant>
      <vt:variant>
        <vt:i4>3</vt:i4>
      </vt:variant>
      <vt:variant>
        <vt:i4>0</vt:i4>
      </vt:variant>
      <vt:variant>
        <vt:i4>5</vt:i4>
      </vt:variant>
      <vt:variant>
        <vt:lpwstr/>
      </vt:variant>
      <vt:variant>
        <vt:lpwstr>GRTOP2_07092005_0</vt:lpwstr>
      </vt:variant>
      <vt:variant>
        <vt:i4>7405623</vt:i4>
      </vt:variant>
      <vt:variant>
        <vt:i4>0</vt:i4>
      </vt:variant>
      <vt:variant>
        <vt:i4>0</vt:i4>
      </vt:variant>
      <vt:variant>
        <vt:i4>5</vt:i4>
      </vt:variant>
      <vt:variant>
        <vt:lpwstr/>
      </vt:variant>
      <vt:variant>
        <vt:lpwstr>GRTOP1_07092005_0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2005-09-08T13:01:00Z</cp:lastPrinted>
  <dcterms:created xsi:type="dcterms:W3CDTF">2025-05-21T11:47:00Z</dcterms:created>
  <dcterms:modified xsi:type="dcterms:W3CDTF">2025-05-21T11:47:00Z</dcterms:modified>
</cp:coreProperties>
</file>