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BF94A" w14:textId="77777777" w:rsidR="00FC0D07" w:rsidRDefault="00FC0D07" w:rsidP="00F6023F">
      <w:pPr>
        <w:spacing w:line="360" w:lineRule="auto"/>
        <w:rPr>
          <w:rFonts w:ascii="Arial" w:hAnsi="Arial" w:cs="Arial"/>
          <w:b/>
          <w:sz w:val="18"/>
          <w:szCs w:val="18"/>
        </w:rPr>
      </w:pPr>
      <w:r w:rsidRPr="006417BD">
        <w:rPr>
          <w:rFonts w:ascii="Arial" w:hAnsi="Arial" w:cs="Arial"/>
          <w:b/>
          <w:sz w:val="18"/>
          <w:szCs w:val="18"/>
        </w:rPr>
        <w:t>Name(n) und Anschrift(en) der(s) Bauwerber(s)</w:t>
      </w:r>
    </w:p>
    <w:p w14:paraId="36150026" w14:textId="74F0FCBD" w:rsidR="00F6023F" w:rsidRPr="006417BD" w:rsidRDefault="00F6023F" w:rsidP="00F6023F">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r w:rsidR="00FC0D07">
        <w:rPr>
          <w:rFonts w:ascii="Arial" w:hAnsi="Arial" w:cs="Arial"/>
          <w:sz w:val="20"/>
        </w:rPr>
        <w:t>Tel. Nr. ____________________________</w:t>
      </w:r>
    </w:p>
    <w:p w14:paraId="5EB37936" w14:textId="77777777" w:rsidR="00F6023F" w:rsidRPr="006417BD" w:rsidRDefault="00F6023F" w:rsidP="00F6023F">
      <w:pPr>
        <w:spacing w:line="360" w:lineRule="auto"/>
        <w:rPr>
          <w:rFonts w:ascii="Arial" w:hAnsi="Arial" w:cs="Arial"/>
          <w:b/>
        </w:rPr>
      </w:pPr>
      <w:r w:rsidRPr="006417BD">
        <w:rPr>
          <w:rFonts w:ascii="Arial" w:hAnsi="Arial" w:cs="Arial"/>
          <w:b/>
        </w:rPr>
        <w:t>. . . . . . . . . . . . . . . . . . . . . . . . . . . .</w:t>
      </w:r>
      <w:r>
        <w:rPr>
          <w:rFonts w:ascii="Arial" w:hAnsi="Arial" w:cs="Arial"/>
          <w:b/>
        </w:rPr>
        <w:t xml:space="preserve"> . . . . . . . . </w:t>
      </w:r>
    </w:p>
    <w:p w14:paraId="263DEA6E" w14:textId="77777777" w:rsidR="00F6023F" w:rsidRPr="006417BD" w:rsidRDefault="00F6023F" w:rsidP="00F6023F">
      <w:pPr>
        <w:tabs>
          <w:tab w:val="right" w:pos="9356"/>
        </w:tabs>
        <w:spacing w:line="360" w:lineRule="auto"/>
        <w:rPr>
          <w:rFonts w:ascii="Arial" w:hAnsi="Arial" w:cs="Arial"/>
          <w:b/>
          <w:u w:val="single"/>
        </w:rPr>
      </w:pPr>
      <w:r w:rsidRPr="006417BD">
        <w:rPr>
          <w:rFonts w:ascii="Arial" w:hAnsi="Arial" w:cs="Arial"/>
          <w:b/>
          <w:u w:val="single"/>
        </w:rPr>
        <w:t xml:space="preserve">. . . . . . . . . . . . . . . . . . . . . . . . . . . . . . . . . . . . </w:t>
      </w:r>
      <w:r w:rsidRPr="006417BD">
        <w:rPr>
          <w:rFonts w:ascii="Arial" w:hAnsi="Arial" w:cs="Arial"/>
          <w:b/>
          <w:u w:val="single"/>
        </w:rPr>
        <w:tab/>
      </w:r>
      <w:r w:rsidRPr="006417BD">
        <w:rPr>
          <w:rFonts w:ascii="Arial" w:hAnsi="Arial" w:cs="Arial"/>
          <w:sz w:val="20"/>
          <w:u w:val="single"/>
        </w:rPr>
        <w:t xml:space="preserve">Datum: . . . . . . . . . . . . </w:t>
      </w:r>
      <w:proofErr w:type="gramStart"/>
      <w:r w:rsidRPr="006417BD">
        <w:rPr>
          <w:rFonts w:ascii="Arial" w:hAnsi="Arial" w:cs="Arial"/>
          <w:sz w:val="20"/>
          <w:u w:val="single"/>
        </w:rPr>
        <w:t>. . . .</w:t>
      </w:r>
      <w:proofErr w:type="gramEnd"/>
    </w:p>
    <w:p w14:paraId="1E71CBF2" w14:textId="580F7140" w:rsidR="00F6023F" w:rsidRPr="006417BD" w:rsidRDefault="00F6023F" w:rsidP="001F7214">
      <w:pPr>
        <w:tabs>
          <w:tab w:val="center" w:pos="2835"/>
          <w:tab w:val="right" w:pos="9356"/>
        </w:tabs>
        <w:spacing w:line="360" w:lineRule="auto"/>
        <w:rPr>
          <w:rFonts w:ascii="Arial" w:hAnsi="Arial" w:cs="Arial"/>
          <w:sz w:val="20"/>
        </w:rPr>
      </w:pPr>
      <w:r w:rsidRPr="006417BD">
        <w:rPr>
          <w:rFonts w:ascii="Arial" w:hAnsi="Arial" w:cs="Arial"/>
          <w:b/>
          <w:sz w:val="20"/>
        </w:rPr>
        <w:tab/>
      </w:r>
      <w:r>
        <w:rPr>
          <w:rFonts w:ascii="Arial" w:hAnsi="Arial" w:cs="Arial"/>
          <w:sz w:val="20"/>
        </w:rPr>
        <w:tab/>
      </w:r>
    </w:p>
    <w:p w14:paraId="0EA9BEA3" w14:textId="6B091FA2" w:rsidR="00F6023F" w:rsidRPr="006417BD" w:rsidRDefault="00F6023F" w:rsidP="00F6023F">
      <w:pPr>
        <w:ind w:left="709"/>
        <w:rPr>
          <w:rFonts w:ascii="Arial" w:hAnsi="Arial" w:cs="Arial"/>
          <w:b/>
        </w:rPr>
      </w:pPr>
      <w:r w:rsidRPr="006417BD">
        <w:rPr>
          <w:rFonts w:ascii="Arial" w:hAnsi="Arial" w:cs="Arial"/>
          <w:b/>
        </w:rPr>
        <w:t>An di</w:t>
      </w:r>
      <w:r w:rsidR="001F7214">
        <w:rPr>
          <w:rFonts w:ascii="Arial" w:hAnsi="Arial" w:cs="Arial"/>
          <w:b/>
        </w:rPr>
        <w:t>e</w:t>
      </w:r>
    </w:p>
    <w:p w14:paraId="21031DC7" w14:textId="77777777" w:rsidR="00F6023F" w:rsidRPr="006417BD" w:rsidRDefault="00F6023F" w:rsidP="00F6023F">
      <w:pPr>
        <w:tabs>
          <w:tab w:val="right" w:pos="9356"/>
        </w:tabs>
        <w:ind w:left="709"/>
        <w:rPr>
          <w:rFonts w:ascii="Arial" w:hAnsi="Arial" w:cs="Arial"/>
          <w:b/>
        </w:rPr>
      </w:pPr>
      <w:r w:rsidRPr="006417BD">
        <w:rPr>
          <w:rFonts w:ascii="Arial" w:hAnsi="Arial" w:cs="Arial"/>
          <w:b/>
        </w:rPr>
        <w:t>Baubehörde I. Instanz</w:t>
      </w:r>
    </w:p>
    <w:p w14:paraId="0F9A155E" w14:textId="6667DD22" w:rsidR="00F6023F" w:rsidRDefault="00F6023F" w:rsidP="00F6023F">
      <w:pPr>
        <w:ind w:left="709"/>
        <w:rPr>
          <w:rFonts w:ascii="Arial" w:hAnsi="Arial" w:cs="Arial"/>
          <w:b/>
        </w:rPr>
      </w:pPr>
      <w:r w:rsidRPr="006417BD">
        <w:rPr>
          <w:rFonts w:ascii="Arial" w:hAnsi="Arial" w:cs="Arial"/>
          <w:b/>
        </w:rPr>
        <w:t>p.</w:t>
      </w:r>
      <w:r w:rsidR="00735EDB">
        <w:rPr>
          <w:rFonts w:ascii="Arial" w:hAnsi="Arial" w:cs="Arial"/>
          <w:b/>
        </w:rPr>
        <w:t>A</w:t>
      </w:r>
      <w:r w:rsidRPr="006417BD">
        <w:rPr>
          <w:rFonts w:ascii="Arial" w:hAnsi="Arial" w:cs="Arial"/>
          <w:b/>
        </w:rPr>
        <w:t>. Gemeindeamt</w:t>
      </w:r>
      <w:r w:rsidR="00735EDB">
        <w:rPr>
          <w:rFonts w:ascii="Arial" w:hAnsi="Arial" w:cs="Arial"/>
          <w:b/>
        </w:rPr>
        <w:t xml:space="preserve"> Deutsch Schützen</w:t>
      </w:r>
    </w:p>
    <w:p w14:paraId="15683F63" w14:textId="1C397755" w:rsidR="00735EDB" w:rsidRPr="006417BD" w:rsidRDefault="00735EDB" w:rsidP="00F6023F">
      <w:pPr>
        <w:ind w:left="709"/>
        <w:rPr>
          <w:rFonts w:ascii="Arial" w:hAnsi="Arial" w:cs="Arial"/>
          <w:b/>
        </w:rPr>
      </w:pPr>
      <w:r>
        <w:rPr>
          <w:rFonts w:ascii="Arial" w:hAnsi="Arial" w:cs="Arial"/>
          <w:b/>
        </w:rPr>
        <w:t>Untere Hauptstraße 24</w:t>
      </w:r>
    </w:p>
    <w:p w14:paraId="253261DC" w14:textId="245B5E0F" w:rsidR="00F6023F" w:rsidRPr="006417BD" w:rsidRDefault="00200FCE" w:rsidP="00F6023F">
      <w:pPr>
        <w:tabs>
          <w:tab w:val="right" w:pos="9356"/>
        </w:tabs>
        <w:ind w:left="709"/>
        <w:rPr>
          <w:rFonts w:ascii="Arial" w:hAnsi="Arial" w:cs="Arial"/>
          <w:b/>
        </w:rPr>
      </w:pPr>
      <w:r w:rsidRPr="00A45A65">
        <w:rPr>
          <w:rFonts w:ascii="Arial" w:hAnsi="Arial" w:cs="Arial"/>
          <w:b/>
          <w:u w:val="single"/>
        </w:rPr>
        <w:fldChar w:fldCharType="begin"/>
      </w:r>
      <w:r w:rsidRPr="00A45A65">
        <w:rPr>
          <w:rFonts w:ascii="Arial" w:hAnsi="Arial" w:cs="Arial"/>
          <w:b/>
          <w:u w:val="single"/>
        </w:rPr>
        <w:instrText>FILLIN \o</w:instrText>
      </w:r>
      <w:r w:rsidRPr="00A45A65">
        <w:rPr>
          <w:rFonts w:ascii="Arial" w:hAnsi="Arial" w:cs="Arial"/>
          <w:b/>
          <w:u w:val="single"/>
        </w:rPr>
        <w:fldChar w:fldCharType="separate"/>
      </w:r>
      <w:r w:rsidR="00735EDB">
        <w:rPr>
          <w:rFonts w:ascii="Arial" w:hAnsi="Arial" w:cs="Arial"/>
          <w:b/>
          <w:u w:val="single"/>
        </w:rPr>
        <w:t>7474 Deutsch</w:t>
      </w:r>
      <w:r w:rsidR="001F7214">
        <w:rPr>
          <w:rFonts w:ascii="Arial" w:hAnsi="Arial" w:cs="Arial"/>
          <w:b/>
          <w:u w:val="single"/>
        </w:rPr>
        <w:t>-</w:t>
      </w:r>
      <w:r w:rsidR="00735EDB">
        <w:rPr>
          <w:rFonts w:ascii="Arial" w:hAnsi="Arial" w:cs="Arial"/>
          <w:b/>
          <w:u w:val="single"/>
        </w:rPr>
        <w:t>Schützen</w:t>
      </w:r>
      <w:r w:rsidRPr="00A45A65">
        <w:rPr>
          <w:rFonts w:ascii="Arial" w:hAnsi="Arial" w:cs="Arial"/>
          <w:b/>
          <w:u w:val="single"/>
        </w:rPr>
        <w:fldChar w:fldCharType="end"/>
      </w:r>
      <w:r w:rsidR="00F6023F" w:rsidRPr="006417BD">
        <w:rPr>
          <w:rFonts w:ascii="Arial" w:hAnsi="Arial" w:cs="Arial"/>
          <w:b/>
        </w:rPr>
        <w:tab/>
      </w:r>
      <w:r w:rsidR="00F6023F" w:rsidRPr="006417BD">
        <w:rPr>
          <w:rFonts w:ascii="Arial" w:hAnsi="Arial" w:cs="Arial"/>
          <w:bCs/>
          <w:sz w:val="16"/>
        </w:rPr>
        <w:t xml:space="preserve">Bundesgebühr:   </w:t>
      </w:r>
      <w:r w:rsidR="00F6023F" w:rsidRPr="006417BD">
        <w:rPr>
          <w:rFonts w:ascii="Arial" w:hAnsi="Arial" w:cs="Arial"/>
          <w:b/>
          <w:sz w:val="20"/>
        </w:rPr>
        <w:t xml:space="preserve">€ </w:t>
      </w:r>
      <w:r w:rsidR="00735EDB">
        <w:rPr>
          <w:rFonts w:ascii="Arial" w:hAnsi="Arial" w:cs="Arial"/>
          <w:b/>
          <w:sz w:val="20"/>
        </w:rPr>
        <w:t>21,--</w:t>
      </w:r>
      <w:r w:rsidR="00F6023F" w:rsidRPr="006417BD">
        <w:rPr>
          <w:rFonts w:ascii="Arial" w:hAnsi="Arial" w:cs="Arial"/>
          <w:b/>
          <w:sz w:val="20"/>
        </w:rPr>
        <w:t xml:space="preserve"> </w:t>
      </w:r>
      <w:r w:rsidR="00F6023F" w:rsidRPr="006417BD">
        <w:rPr>
          <w:rFonts w:ascii="Arial" w:hAnsi="Arial" w:cs="Arial"/>
          <w:sz w:val="16"/>
        </w:rPr>
        <w:t>je Vorhaben</w:t>
      </w:r>
    </w:p>
    <w:p w14:paraId="18E0FCEE" w14:textId="77777777" w:rsidR="00F6023F" w:rsidRDefault="00F6023F" w:rsidP="00F6023F">
      <w:pPr>
        <w:rPr>
          <w:rFonts w:ascii="Arial" w:hAnsi="Arial" w:cs="Arial"/>
          <w:sz w:val="20"/>
        </w:rPr>
      </w:pPr>
    </w:p>
    <w:p w14:paraId="0A53FF4B" w14:textId="77777777" w:rsidR="00801F95" w:rsidRPr="009F5F48" w:rsidRDefault="00801F95">
      <w:pPr>
        <w:rPr>
          <w:rFonts w:ascii="Arial" w:hAnsi="Arial" w:cs="Arial"/>
          <w:sz w:val="20"/>
        </w:rPr>
      </w:pPr>
    </w:p>
    <w:p w14:paraId="5375A900" w14:textId="77777777" w:rsidR="00535901" w:rsidRPr="009F5F48" w:rsidRDefault="00535901">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8"/>
        </w:rPr>
      </w:pPr>
    </w:p>
    <w:p w14:paraId="63E14D26" w14:textId="77777777" w:rsidR="00535901" w:rsidRPr="009F5F48" w:rsidRDefault="00535901">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28"/>
          <w:lang w:val="it-IT"/>
        </w:rPr>
      </w:pPr>
      <w:r w:rsidRPr="009F5F48">
        <w:rPr>
          <w:rFonts w:ascii="Arial" w:hAnsi="Arial" w:cs="Arial"/>
          <w:b/>
          <w:sz w:val="28"/>
          <w:lang w:val="it-IT"/>
        </w:rPr>
        <w:t xml:space="preserve">A N </w:t>
      </w:r>
      <w:r w:rsidR="00B74732" w:rsidRPr="009F5F48">
        <w:rPr>
          <w:rFonts w:ascii="Arial" w:hAnsi="Arial" w:cs="Arial"/>
          <w:b/>
          <w:sz w:val="28"/>
          <w:lang w:val="it-IT"/>
        </w:rPr>
        <w:t>Z E I G E</w:t>
      </w:r>
    </w:p>
    <w:p w14:paraId="55599713" w14:textId="77777777" w:rsidR="00535901" w:rsidRPr="009F5F48" w:rsidRDefault="00535901">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28"/>
          <w:lang w:val="it-IT"/>
        </w:rPr>
      </w:pPr>
      <w:proofErr w:type="gramStart"/>
      <w:r w:rsidRPr="009F5F48">
        <w:rPr>
          <w:rFonts w:ascii="Arial" w:hAnsi="Arial" w:cs="Arial"/>
          <w:b/>
          <w:sz w:val="28"/>
          <w:lang w:val="it-IT"/>
        </w:rPr>
        <w:t>B  A</w:t>
      </w:r>
      <w:proofErr w:type="gramEnd"/>
      <w:r w:rsidRPr="009F5F48">
        <w:rPr>
          <w:rFonts w:ascii="Arial" w:hAnsi="Arial" w:cs="Arial"/>
          <w:b/>
          <w:sz w:val="28"/>
          <w:lang w:val="it-IT"/>
        </w:rPr>
        <w:t xml:space="preserve">  </w:t>
      </w:r>
      <w:proofErr w:type="gramStart"/>
      <w:r w:rsidRPr="009F5F48">
        <w:rPr>
          <w:rFonts w:ascii="Arial" w:hAnsi="Arial" w:cs="Arial"/>
          <w:b/>
          <w:sz w:val="28"/>
          <w:lang w:val="it-IT"/>
        </w:rPr>
        <w:t>U  B</w:t>
      </w:r>
      <w:proofErr w:type="gramEnd"/>
      <w:r w:rsidRPr="009F5F48">
        <w:rPr>
          <w:rFonts w:ascii="Arial" w:hAnsi="Arial" w:cs="Arial"/>
          <w:b/>
          <w:sz w:val="28"/>
          <w:lang w:val="it-IT"/>
        </w:rPr>
        <w:t xml:space="preserve">  </w:t>
      </w:r>
      <w:proofErr w:type="gramStart"/>
      <w:r w:rsidRPr="009F5F48">
        <w:rPr>
          <w:rFonts w:ascii="Arial" w:hAnsi="Arial" w:cs="Arial"/>
          <w:b/>
          <w:sz w:val="28"/>
          <w:lang w:val="it-IT"/>
        </w:rPr>
        <w:t xml:space="preserve">E  </w:t>
      </w:r>
      <w:r w:rsidR="00B74732" w:rsidRPr="009F5F48">
        <w:rPr>
          <w:rFonts w:ascii="Arial" w:hAnsi="Arial" w:cs="Arial"/>
          <w:b/>
          <w:sz w:val="28"/>
          <w:lang w:val="it-IT"/>
        </w:rPr>
        <w:t>G</w:t>
      </w:r>
      <w:proofErr w:type="gramEnd"/>
      <w:r w:rsidR="00B74732" w:rsidRPr="009F5F48">
        <w:rPr>
          <w:rFonts w:ascii="Arial" w:hAnsi="Arial" w:cs="Arial"/>
          <w:b/>
          <w:sz w:val="28"/>
          <w:lang w:val="it-IT"/>
        </w:rPr>
        <w:t xml:space="preserve">  </w:t>
      </w:r>
      <w:proofErr w:type="gramStart"/>
      <w:r w:rsidR="00B74732" w:rsidRPr="009F5F48">
        <w:rPr>
          <w:rFonts w:ascii="Arial" w:hAnsi="Arial" w:cs="Arial"/>
          <w:b/>
          <w:sz w:val="28"/>
          <w:lang w:val="it-IT"/>
        </w:rPr>
        <w:t>I  N</w:t>
      </w:r>
      <w:proofErr w:type="gramEnd"/>
      <w:r w:rsidR="00B74732" w:rsidRPr="009F5F48">
        <w:rPr>
          <w:rFonts w:ascii="Arial" w:hAnsi="Arial" w:cs="Arial"/>
          <w:b/>
          <w:sz w:val="28"/>
          <w:lang w:val="it-IT"/>
        </w:rPr>
        <w:t xml:space="preserve">  </w:t>
      </w:r>
      <w:proofErr w:type="spellStart"/>
      <w:r w:rsidR="00B74732" w:rsidRPr="009F5F48">
        <w:rPr>
          <w:rFonts w:ascii="Arial" w:hAnsi="Arial" w:cs="Arial"/>
          <w:b/>
          <w:sz w:val="28"/>
          <w:lang w:val="it-IT"/>
        </w:rPr>
        <w:t>N</w:t>
      </w:r>
      <w:proofErr w:type="spellEnd"/>
    </w:p>
    <w:p w14:paraId="69059FCC" w14:textId="77777777" w:rsidR="00535901" w:rsidRPr="009F5F48" w:rsidRDefault="00B74732">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b/>
          <w:sz w:val="20"/>
        </w:rPr>
      </w:pPr>
      <w:r w:rsidRPr="009F5F48">
        <w:rPr>
          <w:rFonts w:ascii="Arial" w:hAnsi="Arial" w:cs="Arial"/>
          <w:b/>
          <w:sz w:val="20"/>
        </w:rPr>
        <w:t xml:space="preserve">gem. § 24 Abs. </w:t>
      </w:r>
      <w:proofErr w:type="gramStart"/>
      <w:r w:rsidRPr="009F5F48">
        <w:rPr>
          <w:rFonts w:ascii="Arial" w:hAnsi="Arial" w:cs="Arial"/>
          <w:b/>
          <w:sz w:val="20"/>
        </w:rPr>
        <w:t xml:space="preserve">2 </w:t>
      </w:r>
      <w:r w:rsidR="00535901" w:rsidRPr="009F5F48">
        <w:rPr>
          <w:rFonts w:ascii="Arial" w:hAnsi="Arial" w:cs="Arial"/>
          <w:b/>
          <w:sz w:val="20"/>
        </w:rPr>
        <w:t xml:space="preserve"> </w:t>
      </w:r>
      <w:proofErr w:type="spellStart"/>
      <w:r w:rsidR="00F6023F">
        <w:rPr>
          <w:rFonts w:ascii="Arial" w:hAnsi="Arial" w:cs="Arial"/>
          <w:b/>
          <w:sz w:val="20"/>
        </w:rPr>
        <w:t>Bgld</w:t>
      </w:r>
      <w:proofErr w:type="spellEnd"/>
      <w:proofErr w:type="gramEnd"/>
      <w:r w:rsidR="00F6023F">
        <w:rPr>
          <w:rFonts w:ascii="Arial" w:hAnsi="Arial" w:cs="Arial"/>
          <w:b/>
          <w:sz w:val="20"/>
        </w:rPr>
        <w:t xml:space="preserve"> </w:t>
      </w:r>
      <w:r w:rsidR="00535901" w:rsidRPr="009F5F48">
        <w:rPr>
          <w:rFonts w:ascii="Arial" w:hAnsi="Arial" w:cs="Arial"/>
          <w:b/>
          <w:sz w:val="20"/>
        </w:rPr>
        <w:t xml:space="preserve">BauG 1997, LGBl. 10/1998, </w:t>
      </w:r>
      <w:proofErr w:type="spellStart"/>
      <w:r w:rsidR="00535901" w:rsidRPr="009F5F48">
        <w:rPr>
          <w:rFonts w:ascii="Arial" w:hAnsi="Arial" w:cs="Arial"/>
          <w:b/>
          <w:sz w:val="20"/>
        </w:rPr>
        <w:t>i.d.</w:t>
      </w:r>
      <w:r w:rsidR="00767990" w:rsidRPr="009F5F48">
        <w:rPr>
          <w:rFonts w:ascii="Arial" w:hAnsi="Arial" w:cs="Arial"/>
          <w:b/>
          <w:sz w:val="20"/>
        </w:rPr>
        <w:t>g.F</w:t>
      </w:r>
      <w:proofErr w:type="spellEnd"/>
      <w:r w:rsidR="00767990" w:rsidRPr="009F5F48">
        <w:rPr>
          <w:rFonts w:ascii="Arial" w:hAnsi="Arial" w:cs="Arial"/>
          <w:b/>
          <w:sz w:val="20"/>
        </w:rPr>
        <w:t>.</w:t>
      </w:r>
    </w:p>
    <w:p w14:paraId="17D04488" w14:textId="77777777" w:rsidR="00535901" w:rsidRPr="009F5F48" w:rsidRDefault="00535901">
      <w:pPr>
        <w:pBdr>
          <w:top w:val="single" w:sz="6" w:space="1" w:color="auto" w:shadow="1"/>
          <w:left w:val="single" w:sz="6" w:space="1" w:color="auto" w:shadow="1"/>
          <w:bottom w:val="single" w:sz="6" w:space="1" w:color="auto" w:shadow="1"/>
          <w:right w:val="single" w:sz="6" w:space="1" w:color="auto" w:shadow="1"/>
        </w:pBdr>
        <w:shd w:val="pct20" w:color="auto" w:fill="auto"/>
        <w:jc w:val="center"/>
        <w:rPr>
          <w:rFonts w:ascii="Arial" w:hAnsi="Arial" w:cs="Arial"/>
          <w:sz w:val="8"/>
        </w:rPr>
      </w:pPr>
    </w:p>
    <w:p w14:paraId="2BE1CCB4" w14:textId="77777777" w:rsidR="00535901" w:rsidRPr="009F5F48" w:rsidRDefault="00535901">
      <w:pPr>
        <w:spacing w:line="360" w:lineRule="auto"/>
        <w:jc w:val="both"/>
        <w:rPr>
          <w:rFonts w:ascii="Arial" w:hAnsi="Arial" w:cs="Arial"/>
          <w:b/>
          <w:sz w:val="20"/>
        </w:rPr>
      </w:pPr>
    </w:p>
    <w:p w14:paraId="1076F12E" w14:textId="77777777" w:rsidR="00B74732" w:rsidRPr="009F5F48" w:rsidRDefault="00B74732" w:rsidP="00B74732">
      <w:pPr>
        <w:jc w:val="both"/>
        <w:rPr>
          <w:rFonts w:ascii="Arial" w:hAnsi="Arial" w:cs="Arial"/>
          <w:b/>
          <w:sz w:val="20"/>
        </w:rPr>
      </w:pPr>
    </w:p>
    <w:p w14:paraId="3E0F38BE" w14:textId="77777777" w:rsidR="00825254" w:rsidRPr="009F5F48" w:rsidRDefault="00B74732" w:rsidP="00825254">
      <w:pPr>
        <w:tabs>
          <w:tab w:val="left" w:pos="5103"/>
        </w:tabs>
        <w:spacing w:line="480" w:lineRule="auto"/>
        <w:jc w:val="both"/>
        <w:rPr>
          <w:rFonts w:ascii="Arial" w:hAnsi="Arial" w:cs="Arial"/>
          <w:b/>
          <w:sz w:val="20"/>
        </w:rPr>
      </w:pPr>
      <w:r w:rsidRPr="009F5F48">
        <w:rPr>
          <w:rFonts w:ascii="Arial" w:hAnsi="Arial" w:cs="Arial"/>
          <w:b/>
          <w:sz w:val="20"/>
        </w:rPr>
        <w:t>Hiermit zeige</w:t>
      </w:r>
      <w:r w:rsidR="00801F95" w:rsidRPr="009F5F48">
        <w:rPr>
          <w:rFonts w:ascii="Arial" w:hAnsi="Arial" w:cs="Arial"/>
          <w:b/>
          <w:sz w:val="20"/>
        </w:rPr>
        <w:t>(n)</w:t>
      </w:r>
      <w:r w:rsidRPr="009F5F48">
        <w:rPr>
          <w:rFonts w:ascii="Arial" w:hAnsi="Arial" w:cs="Arial"/>
          <w:b/>
          <w:sz w:val="20"/>
        </w:rPr>
        <w:t xml:space="preserve"> ich</w:t>
      </w:r>
      <w:r w:rsidR="00801F95" w:rsidRPr="009F5F48">
        <w:rPr>
          <w:rFonts w:ascii="Arial" w:hAnsi="Arial" w:cs="Arial"/>
          <w:b/>
          <w:sz w:val="20"/>
        </w:rPr>
        <w:t>(wir)</w:t>
      </w:r>
      <w:r w:rsidRPr="009F5F48">
        <w:rPr>
          <w:rFonts w:ascii="Arial" w:hAnsi="Arial" w:cs="Arial"/>
          <w:b/>
          <w:sz w:val="20"/>
        </w:rPr>
        <w:t xml:space="preserve"> an, dass der Baubeginn des von der Baubehörde der Gemeinde </w:t>
      </w:r>
      <w:r w:rsidR="00200FCE" w:rsidRPr="00200FCE">
        <w:rPr>
          <w:rFonts w:ascii="Arial" w:hAnsi="Arial" w:cs="Arial"/>
          <w:b/>
          <w:sz w:val="20"/>
        </w:rPr>
        <w:fldChar w:fldCharType="begin"/>
      </w:r>
      <w:r w:rsidR="00200FCE" w:rsidRPr="00200FCE">
        <w:rPr>
          <w:rFonts w:ascii="Arial" w:hAnsi="Arial" w:cs="Arial"/>
          <w:b/>
          <w:sz w:val="20"/>
        </w:rPr>
        <w:instrText>FILLIN \o</w:instrText>
      </w:r>
      <w:r w:rsidR="00200FCE" w:rsidRPr="00200FCE">
        <w:rPr>
          <w:rFonts w:ascii="Arial" w:hAnsi="Arial" w:cs="Arial"/>
          <w:b/>
          <w:sz w:val="20"/>
        </w:rPr>
        <w:fldChar w:fldCharType="separate"/>
      </w:r>
      <w:r w:rsidR="00200FCE" w:rsidRPr="00200FCE">
        <w:rPr>
          <w:rFonts w:ascii="Arial" w:hAnsi="Arial" w:cs="Arial"/>
          <w:b/>
          <w:sz w:val="20"/>
        </w:rPr>
        <w:t>……………</w:t>
      </w:r>
      <w:r w:rsidR="00200FCE" w:rsidRPr="00200FCE">
        <w:rPr>
          <w:rFonts w:ascii="Arial" w:hAnsi="Arial" w:cs="Arial"/>
          <w:b/>
          <w:sz w:val="20"/>
        </w:rPr>
        <w:fldChar w:fldCharType="end"/>
      </w:r>
      <w:r w:rsidRPr="00200FCE">
        <w:rPr>
          <w:rFonts w:ascii="Arial" w:hAnsi="Arial" w:cs="Arial"/>
          <w:b/>
          <w:sz w:val="20"/>
        </w:rPr>
        <w:t xml:space="preserve"> mit Baubewilligung/Baufreigabe vom </w:t>
      </w:r>
      <w:r w:rsidR="00825254" w:rsidRPr="00200FCE">
        <w:rPr>
          <w:rFonts w:ascii="Arial" w:hAnsi="Arial" w:cs="Arial"/>
          <w:b/>
          <w:sz w:val="20"/>
        </w:rPr>
        <w:t>______</w:t>
      </w:r>
      <w:r w:rsidR="009F5F48" w:rsidRPr="00200FCE">
        <w:rPr>
          <w:rFonts w:ascii="Arial" w:hAnsi="Arial" w:cs="Arial"/>
          <w:b/>
          <w:sz w:val="20"/>
        </w:rPr>
        <w:t>________</w:t>
      </w:r>
      <w:r w:rsidR="00825254" w:rsidRPr="00200FCE">
        <w:rPr>
          <w:rFonts w:ascii="Arial" w:hAnsi="Arial" w:cs="Arial"/>
          <w:b/>
          <w:sz w:val="20"/>
        </w:rPr>
        <w:t>_______________,</w:t>
      </w:r>
      <w:r w:rsidRPr="00200FCE">
        <w:rPr>
          <w:rFonts w:ascii="Arial" w:hAnsi="Arial" w:cs="Arial"/>
          <w:b/>
          <w:sz w:val="20"/>
        </w:rPr>
        <w:t xml:space="preserve"> Zahl:</w:t>
      </w:r>
      <w:r w:rsidRPr="009F5F48">
        <w:rPr>
          <w:rFonts w:ascii="Arial" w:hAnsi="Arial" w:cs="Arial"/>
          <w:b/>
          <w:sz w:val="20"/>
        </w:rPr>
        <w:t xml:space="preserve"> </w:t>
      </w:r>
      <w:r w:rsidR="00825254" w:rsidRPr="009F5F48">
        <w:rPr>
          <w:rFonts w:ascii="Arial" w:hAnsi="Arial" w:cs="Arial"/>
          <w:b/>
          <w:sz w:val="20"/>
        </w:rPr>
        <w:t>_________</w:t>
      </w:r>
      <w:r w:rsidR="009F5F48">
        <w:rPr>
          <w:rFonts w:ascii="Arial" w:hAnsi="Arial" w:cs="Arial"/>
          <w:b/>
          <w:sz w:val="20"/>
        </w:rPr>
        <w:t>__</w:t>
      </w:r>
      <w:r w:rsidR="00825254" w:rsidRPr="009F5F48">
        <w:rPr>
          <w:rFonts w:ascii="Arial" w:hAnsi="Arial" w:cs="Arial"/>
          <w:b/>
          <w:sz w:val="20"/>
        </w:rPr>
        <w:t>_________</w:t>
      </w:r>
      <w:r w:rsidRPr="009F5F48">
        <w:rPr>
          <w:rFonts w:ascii="Arial" w:hAnsi="Arial" w:cs="Arial"/>
          <w:b/>
          <w:sz w:val="20"/>
        </w:rPr>
        <w:t>, bewilligten Bauvorhabens am</w:t>
      </w:r>
      <w:r w:rsidR="00825254" w:rsidRPr="009F5F48">
        <w:rPr>
          <w:rFonts w:ascii="Arial" w:hAnsi="Arial" w:cs="Arial"/>
          <w:b/>
          <w:sz w:val="20"/>
        </w:rPr>
        <w:t xml:space="preserve"> _______________________________ erfolgt.</w:t>
      </w:r>
    </w:p>
    <w:p w14:paraId="6900B25A" w14:textId="77777777" w:rsidR="00E549A5" w:rsidRPr="009F5F48" w:rsidRDefault="00E549A5" w:rsidP="009F5F48">
      <w:pPr>
        <w:tabs>
          <w:tab w:val="left" w:pos="284"/>
          <w:tab w:val="left" w:pos="1843"/>
        </w:tabs>
        <w:spacing w:before="120" w:line="480" w:lineRule="auto"/>
        <w:rPr>
          <w:rFonts w:ascii="Arial" w:hAnsi="Arial" w:cs="Arial"/>
          <w:b/>
          <w:sz w:val="20"/>
        </w:rPr>
      </w:pPr>
      <w:r w:rsidRPr="009F5F48">
        <w:rPr>
          <w:rFonts w:ascii="Arial" w:hAnsi="Arial" w:cs="Arial"/>
          <w:b/>
          <w:sz w:val="20"/>
        </w:rPr>
        <w:sym w:font="Symbol" w:char="F096"/>
      </w:r>
      <w:r w:rsidRPr="009F5F48">
        <w:rPr>
          <w:rFonts w:ascii="Arial" w:hAnsi="Arial" w:cs="Arial"/>
          <w:b/>
          <w:sz w:val="20"/>
        </w:rPr>
        <w:tab/>
        <w:t xml:space="preserve">Ich habe für die </w:t>
      </w:r>
      <w:r w:rsidR="005F260C" w:rsidRPr="009F5F48">
        <w:rPr>
          <w:rFonts w:ascii="Arial" w:hAnsi="Arial" w:cs="Arial"/>
          <w:b/>
          <w:sz w:val="20"/>
        </w:rPr>
        <w:t xml:space="preserve">Durchführung der </w:t>
      </w:r>
      <w:r w:rsidRPr="009F5F48">
        <w:rPr>
          <w:rFonts w:ascii="Arial" w:hAnsi="Arial" w:cs="Arial"/>
          <w:b/>
          <w:sz w:val="20"/>
        </w:rPr>
        <w:t>Bau</w:t>
      </w:r>
      <w:r w:rsidR="005F260C" w:rsidRPr="009F5F48">
        <w:rPr>
          <w:rFonts w:ascii="Arial" w:hAnsi="Arial" w:cs="Arial"/>
          <w:b/>
          <w:sz w:val="20"/>
        </w:rPr>
        <w:t>arbeiten</w:t>
      </w:r>
      <w:r w:rsidRPr="009F5F48">
        <w:rPr>
          <w:rFonts w:ascii="Arial" w:hAnsi="Arial" w:cs="Arial"/>
          <w:b/>
          <w:sz w:val="20"/>
        </w:rPr>
        <w:t xml:space="preserve"> keinen Bauführer bestellt.</w:t>
      </w:r>
    </w:p>
    <w:p w14:paraId="5AC72506" w14:textId="77777777" w:rsidR="00B74732" w:rsidRPr="009F5F48" w:rsidRDefault="00E549A5" w:rsidP="005F260C">
      <w:pPr>
        <w:tabs>
          <w:tab w:val="left" w:pos="284"/>
          <w:tab w:val="left" w:pos="1843"/>
        </w:tabs>
        <w:spacing w:line="480" w:lineRule="auto"/>
        <w:rPr>
          <w:rFonts w:ascii="Arial" w:hAnsi="Arial" w:cs="Arial"/>
          <w:b/>
          <w:sz w:val="20"/>
        </w:rPr>
      </w:pPr>
      <w:r w:rsidRPr="009F5F48">
        <w:rPr>
          <w:rFonts w:ascii="Arial" w:hAnsi="Arial" w:cs="Arial"/>
          <w:b/>
          <w:sz w:val="20"/>
        </w:rPr>
        <w:sym w:font="Symbol" w:char="F096"/>
      </w:r>
      <w:r w:rsidRPr="009F5F48">
        <w:rPr>
          <w:rFonts w:ascii="Arial" w:hAnsi="Arial" w:cs="Arial"/>
          <w:b/>
          <w:sz w:val="20"/>
        </w:rPr>
        <w:tab/>
      </w:r>
      <w:r w:rsidR="005F260C" w:rsidRPr="009F5F48">
        <w:rPr>
          <w:rFonts w:ascii="Arial" w:hAnsi="Arial" w:cs="Arial"/>
          <w:b/>
          <w:sz w:val="20"/>
        </w:rPr>
        <w:t>Für die Durchführung der Bauarbeiten habe ich a</w:t>
      </w:r>
      <w:r w:rsidRPr="009F5F48">
        <w:rPr>
          <w:rFonts w:ascii="Arial" w:hAnsi="Arial" w:cs="Arial"/>
          <w:b/>
          <w:sz w:val="20"/>
        </w:rPr>
        <w:t>ls Bauführer bestellt:</w:t>
      </w:r>
    </w:p>
    <w:p w14:paraId="24E43A76" w14:textId="77777777" w:rsidR="005F260C" w:rsidRPr="009F5F48" w:rsidRDefault="005F260C" w:rsidP="005F260C">
      <w:pPr>
        <w:tabs>
          <w:tab w:val="left" w:pos="284"/>
          <w:tab w:val="left" w:pos="1843"/>
        </w:tabs>
        <w:spacing w:line="480" w:lineRule="auto"/>
        <w:rPr>
          <w:rFonts w:ascii="Arial" w:hAnsi="Arial" w:cs="Arial"/>
          <w:b/>
          <w:sz w:val="20"/>
        </w:rPr>
      </w:pPr>
    </w:p>
    <w:p w14:paraId="62A38E31" w14:textId="77777777" w:rsidR="00E549A5" w:rsidRPr="009F5F48" w:rsidRDefault="00E549A5" w:rsidP="005F260C">
      <w:pPr>
        <w:tabs>
          <w:tab w:val="left" w:pos="284"/>
          <w:tab w:val="left" w:pos="1843"/>
        </w:tabs>
        <w:spacing w:line="480" w:lineRule="auto"/>
        <w:rPr>
          <w:rFonts w:ascii="Arial" w:hAnsi="Arial" w:cs="Arial"/>
          <w:b/>
          <w:sz w:val="20"/>
        </w:rPr>
      </w:pPr>
      <w:r w:rsidRPr="009F5F48">
        <w:rPr>
          <w:rFonts w:ascii="Arial" w:hAnsi="Arial" w:cs="Arial"/>
          <w:b/>
          <w:sz w:val="20"/>
        </w:rPr>
        <w:tab/>
        <w:t>___________________________________________________________</w:t>
      </w:r>
      <w:r w:rsidR="009F5F48">
        <w:rPr>
          <w:rFonts w:ascii="Arial" w:hAnsi="Arial" w:cs="Arial"/>
          <w:b/>
          <w:sz w:val="20"/>
        </w:rPr>
        <w:t>_______________________</w:t>
      </w:r>
    </w:p>
    <w:p w14:paraId="3792D906" w14:textId="77777777" w:rsidR="00535901" w:rsidRPr="009F5F48" w:rsidRDefault="00535901" w:rsidP="005F260C">
      <w:pPr>
        <w:spacing w:line="480" w:lineRule="auto"/>
        <w:rPr>
          <w:rFonts w:ascii="Arial" w:hAnsi="Arial" w:cs="Arial"/>
          <w:sz w:val="20"/>
        </w:rPr>
      </w:pPr>
    </w:p>
    <w:p w14:paraId="179C9240" w14:textId="77777777" w:rsidR="005F260C" w:rsidRPr="009F5F48" w:rsidRDefault="005F260C">
      <w:pPr>
        <w:rPr>
          <w:rFonts w:ascii="Arial" w:hAnsi="Arial" w:cs="Arial"/>
          <w:sz w:val="20"/>
        </w:rPr>
      </w:pPr>
    </w:p>
    <w:p w14:paraId="6CA35745" w14:textId="77777777" w:rsidR="00535901" w:rsidRPr="009F5F48" w:rsidRDefault="00801F95" w:rsidP="00801F95">
      <w:pPr>
        <w:tabs>
          <w:tab w:val="center" w:pos="6663"/>
        </w:tabs>
        <w:jc w:val="center"/>
        <w:rPr>
          <w:rFonts w:ascii="Arial" w:hAnsi="Arial" w:cs="Arial"/>
          <w:b/>
          <w:sz w:val="20"/>
        </w:rPr>
      </w:pPr>
      <w:r w:rsidRPr="009F5F48">
        <w:rPr>
          <w:rFonts w:ascii="Arial" w:hAnsi="Arial" w:cs="Arial"/>
          <w:b/>
          <w:sz w:val="20"/>
        </w:rPr>
        <w:tab/>
      </w:r>
      <w:r w:rsidR="00825254" w:rsidRPr="009F5F48">
        <w:rPr>
          <w:rFonts w:ascii="Arial" w:hAnsi="Arial" w:cs="Arial"/>
          <w:b/>
          <w:sz w:val="20"/>
        </w:rPr>
        <w:t>____________________________________________</w:t>
      </w:r>
    </w:p>
    <w:p w14:paraId="5157F0D8" w14:textId="77777777" w:rsidR="00801F95" w:rsidRPr="009F5F48" w:rsidRDefault="00801F95" w:rsidP="00801F95">
      <w:pPr>
        <w:tabs>
          <w:tab w:val="center" w:pos="6663"/>
        </w:tabs>
        <w:jc w:val="center"/>
        <w:rPr>
          <w:rFonts w:ascii="Arial" w:hAnsi="Arial" w:cs="Arial"/>
          <w:b/>
          <w:sz w:val="20"/>
        </w:rPr>
      </w:pPr>
      <w:r w:rsidRPr="009F5F48">
        <w:rPr>
          <w:rFonts w:ascii="Arial" w:hAnsi="Arial" w:cs="Arial"/>
          <w:b/>
          <w:sz w:val="20"/>
        </w:rPr>
        <w:tab/>
      </w:r>
      <w:r w:rsidR="00535901" w:rsidRPr="009F5F48">
        <w:rPr>
          <w:rFonts w:ascii="Arial" w:hAnsi="Arial" w:cs="Arial"/>
          <w:b/>
          <w:sz w:val="20"/>
        </w:rPr>
        <w:t>Unterschrift/en) der (s) Bau</w:t>
      </w:r>
      <w:r w:rsidR="00E96CD5" w:rsidRPr="009F5F48">
        <w:rPr>
          <w:rFonts w:ascii="Arial" w:hAnsi="Arial" w:cs="Arial"/>
          <w:b/>
          <w:sz w:val="20"/>
        </w:rPr>
        <w:t>werber</w:t>
      </w:r>
      <w:r w:rsidR="00535901" w:rsidRPr="009F5F48">
        <w:rPr>
          <w:rFonts w:ascii="Arial" w:hAnsi="Arial" w:cs="Arial"/>
          <w:b/>
          <w:sz w:val="20"/>
        </w:rPr>
        <w:t>(s)</w:t>
      </w:r>
    </w:p>
    <w:p w14:paraId="35BF7532" w14:textId="77777777" w:rsidR="00825254" w:rsidRPr="009F5F48" w:rsidRDefault="00825254" w:rsidP="00801F95">
      <w:pPr>
        <w:jc w:val="both"/>
        <w:rPr>
          <w:rFonts w:ascii="Arial" w:hAnsi="Arial" w:cs="Arial"/>
          <w:b/>
          <w:sz w:val="20"/>
        </w:rPr>
      </w:pPr>
    </w:p>
    <w:p w14:paraId="0CFFDA21" w14:textId="77777777" w:rsidR="005F260C" w:rsidRPr="009F5F48" w:rsidRDefault="005F260C" w:rsidP="00801F95">
      <w:pPr>
        <w:jc w:val="both"/>
        <w:rPr>
          <w:rFonts w:ascii="Arial" w:hAnsi="Arial" w:cs="Arial"/>
          <w:b/>
          <w:sz w:val="20"/>
        </w:rPr>
      </w:pPr>
    </w:p>
    <w:p w14:paraId="77D58D04" w14:textId="77777777" w:rsidR="00D95892" w:rsidRPr="009F5F48" w:rsidRDefault="00D95892">
      <w:pPr>
        <w:overflowPunct/>
        <w:autoSpaceDE/>
        <w:autoSpaceDN/>
        <w:adjustRightInd/>
        <w:textAlignment w:val="auto"/>
        <w:rPr>
          <w:rFonts w:ascii="Arial" w:hAnsi="Arial" w:cs="Arial"/>
          <w:sz w:val="20"/>
        </w:rPr>
      </w:pPr>
      <w:r w:rsidRPr="009F5F48">
        <w:rPr>
          <w:rFonts w:ascii="Arial" w:hAnsi="Arial" w:cs="Arial"/>
          <w:sz w:val="20"/>
        </w:rPr>
        <w:br w:type="page"/>
      </w:r>
    </w:p>
    <w:p w14:paraId="568FDD72" w14:textId="77777777" w:rsidR="00D95892" w:rsidRPr="009F5F48" w:rsidRDefault="00D95892" w:rsidP="00D95892">
      <w:pPr>
        <w:jc w:val="both"/>
        <w:rPr>
          <w:rFonts w:ascii="Arial" w:hAnsi="Arial" w:cs="Arial"/>
          <w:sz w:val="20"/>
        </w:rPr>
      </w:pPr>
    </w:p>
    <w:p w14:paraId="682F3627" w14:textId="77777777" w:rsidR="00D95892" w:rsidRPr="009F5F48" w:rsidRDefault="00D95892" w:rsidP="00D95892">
      <w:pPr>
        <w:jc w:val="both"/>
        <w:rPr>
          <w:rFonts w:ascii="Arial" w:hAnsi="Arial" w:cs="Arial"/>
          <w:sz w:val="20"/>
        </w:rPr>
      </w:pPr>
    </w:p>
    <w:p w14:paraId="763D6AE7" w14:textId="77777777" w:rsidR="00D95892" w:rsidRPr="009F5F48" w:rsidRDefault="00D95892" w:rsidP="00D95892">
      <w:pPr>
        <w:jc w:val="both"/>
        <w:rPr>
          <w:rFonts w:ascii="Arial" w:hAnsi="Arial" w:cs="Arial"/>
          <w:sz w:val="20"/>
        </w:rPr>
      </w:pPr>
      <w:r w:rsidRPr="009F5F48">
        <w:rPr>
          <w:rFonts w:ascii="Arial" w:hAnsi="Arial" w:cs="Arial"/>
          <w:sz w:val="20"/>
        </w:rPr>
        <w:t xml:space="preserve">Auszug aus dem </w:t>
      </w:r>
      <w:proofErr w:type="spellStart"/>
      <w:r w:rsidRPr="009F5F48">
        <w:rPr>
          <w:rFonts w:ascii="Arial" w:hAnsi="Arial" w:cs="Arial"/>
          <w:sz w:val="20"/>
        </w:rPr>
        <w:t>Bgld</w:t>
      </w:r>
      <w:proofErr w:type="spellEnd"/>
      <w:r w:rsidRPr="009F5F48">
        <w:rPr>
          <w:rFonts w:ascii="Arial" w:hAnsi="Arial" w:cs="Arial"/>
          <w:sz w:val="20"/>
        </w:rPr>
        <w:t>. Baugesetz:</w:t>
      </w:r>
    </w:p>
    <w:p w14:paraId="2D3B1FF9" w14:textId="77777777" w:rsidR="00D95892" w:rsidRPr="009F5F48" w:rsidRDefault="00D95892" w:rsidP="00D95892">
      <w:pPr>
        <w:jc w:val="both"/>
        <w:rPr>
          <w:rFonts w:ascii="Arial" w:hAnsi="Arial" w:cs="Arial"/>
          <w:sz w:val="20"/>
        </w:rPr>
      </w:pPr>
    </w:p>
    <w:p w14:paraId="50465744" w14:textId="77777777" w:rsidR="00D95892" w:rsidRPr="009F5F48" w:rsidRDefault="00D95892" w:rsidP="00D95892">
      <w:pPr>
        <w:tabs>
          <w:tab w:val="left" w:pos="284"/>
        </w:tabs>
        <w:jc w:val="both"/>
        <w:rPr>
          <w:rFonts w:ascii="Arial" w:hAnsi="Arial" w:cs="Arial"/>
          <w:sz w:val="20"/>
        </w:rPr>
      </w:pPr>
      <w:r w:rsidRPr="009F5F48">
        <w:rPr>
          <w:rFonts w:ascii="Arial" w:hAnsi="Arial" w:cs="Arial"/>
          <w:b/>
          <w:sz w:val="20"/>
        </w:rPr>
        <w:t>1)</w:t>
      </w:r>
      <w:r w:rsidRPr="009F5F48">
        <w:rPr>
          <w:rFonts w:ascii="Arial" w:hAnsi="Arial" w:cs="Arial"/>
          <w:b/>
          <w:sz w:val="20"/>
        </w:rPr>
        <w:tab/>
        <w:t>Verantwortlichkeit des Bauträgers (</w:t>
      </w:r>
      <w:r w:rsidRPr="009F5F48">
        <w:rPr>
          <w:rFonts w:ascii="Arial" w:hAnsi="Arial" w:cs="Arial"/>
          <w:sz w:val="20"/>
        </w:rPr>
        <w:t xml:space="preserve">§§ 24 und 24a </w:t>
      </w:r>
      <w:proofErr w:type="spellStart"/>
      <w:r w:rsidR="009F5F48">
        <w:rPr>
          <w:rFonts w:ascii="Arial" w:hAnsi="Arial" w:cs="Arial"/>
          <w:sz w:val="20"/>
        </w:rPr>
        <w:t>Bgld</w:t>
      </w:r>
      <w:proofErr w:type="spellEnd"/>
      <w:r w:rsidR="009F5F48">
        <w:rPr>
          <w:rFonts w:ascii="Arial" w:hAnsi="Arial" w:cs="Arial"/>
          <w:sz w:val="20"/>
        </w:rPr>
        <w:t xml:space="preserve"> </w:t>
      </w:r>
      <w:r w:rsidRPr="009F5F48">
        <w:rPr>
          <w:rFonts w:ascii="Arial" w:hAnsi="Arial" w:cs="Arial"/>
          <w:sz w:val="20"/>
        </w:rPr>
        <w:t>BauG)</w:t>
      </w:r>
      <w:r w:rsidRPr="009F5F48">
        <w:rPr>
          <w:rFonts w:ascii="Arial" w:hAnsi="Arial" w:cs="Arial"/>
          <w:b/>
          <w:sz w:val="20"/>
        </w:rPr>
        <w:br/>
      </w:r>
    </w:p>
    <w:p w14:paraId="358EB44E" w14:textId="77777777" w:rsidR="00D95892" w:rsidRPr="009F5F48" w:rsidRDefault="009F5F48" w:rsidP="009F5F48">
      <w:pPr>
        <w:tabs>
          <w:tab w:val="left" w:pos="284"/>
        </w:tabs>
        <w:spacing w:after="80"/>
        <w:ind w:left="284" w:hanging="284"/>
        <w:jc w:val="both"/>
        <w:rPr>
          <w:rFonts w:ascii="Arial" w:hAnsi="Arial" w:cs="Arial"/>
          <w:sz w:val="20"/>
        </w:rPr>
      </w:pPr>
      <w:r w:rsidRPr="009F5F48">
        <w:rPr>
          <w:rFonts w:ascii="Arial" w:hAnsi="Arial" w:cs="Arial"/>
          <w:sz w:val="20"/>
        </w:rPr>
        <w:t>a)</w:t>
      </w:r>
      <w:r w:rsidRPr="009F5F48">
        <w:rPr>
          <w:rFonts w:ascii="Arial" w:hAnsi="Arial" w:cs="Arial"/>
          <w:sz w:val="20"/>
        </w:rPr>
        <w:tab/>
      </w:r>
      <w:r w:rsidR="00D95892" w:rsidRPr="009F5F48">
        <w:rPr>
          <w:rFonts w:ascii="Arial" w:hAnsi="Arial" w:cs="Arial"/>
          <w:sz w:val="20"/>
        </w:rPr>
        <w:t>bei Neu-, Zu- oder Umbauten von Wohng</w:t>
      </w:r>
      <w:r w:rsidRPr="009F5F48">
        <w:rPr>
          <w:rFonts w:ascii="Arial" w:hAnsi="Arial" w:cs="Arial"/>
          <w:sz w:val="20"/>
        </w:rPr>
        <w:t>ebäuden bzw. sonstigen Gebäuden</w:t>
      </w:r>
      <w:r w:rsidRPr="009F5F48">
        <w:rPr>
          <w:rFonts w:ascii="Arial" w:hAnsi="Arial" w:cs="Arial"/>
          <w:sz w:val="20"/>
        </w:rPr>
        <w:br/>
      </w:r>
      <w:r w:rsidR="00D95892" w:rsidRPr="009F5F48">
        <w:rPr>
          <w:rFonts w:ascii="Arial" w:hAnsi="Arial" w:cs="Arial"/>
          <w:b/>
          <w:sz w:val="20"/>
        </w:rPr>
        <w:t>bis zu 200 m² Nutzfläche:</w:t>
      </w:r>
      <w:r w:rsidR="00D95892" w:rsidRPr="009F5F48">
        <w:rPr>
          <w:rFonts w:ascii="Arial" w:hAnsi="Arial" w:cs="Arial"/>
          <w:b/>
          <w:sz w:val="20"/>
        </w:rPr>
        <w:br/>
      </w:r>
      <w:r w:rsidR="00D95892" w:rsidRPr="009F5F48">
        <w:rPr>
          <w:rFonts w:ascii="Arial" w:hAnsi="Arial" w:cs="Arial"/>
          <w:sz w:val="20"/>
        </w:rPr>
        <w:t xml:space="preserve">Der Bauwerber hat mit der Ausführung des bewilligten Bauvorhabens nach den gesetzlichen Vorschriften befugte Personen heranzuziehen und der Baubehörde den Zeitpunkt des Baubeginns anzuzeigen, für die bewilligungsgemäße Ausführung und für die sichtbare Anbringung der Plakette auf der Baustelle während der Bauzeit zu sorgen. Ein Bauführer </w:t>
      </w:r>
      <w:r w:rsidR="00D95892" w:rsidRPr="009F5F48">
        <w:rPr>
          <w:rFonts w:ascii="Arial" w:hAnsi="Arial" w:cs="Arial"/>
          <w:sz w:val="20"/>
          <w:u w:val="single"/>
        </w:rPr>
        <w:t>kann</w:t>
      </w:r>
      <w:r w:rsidR="00D95892" w:rsidRPr="009F5F48">
        <w:rPr>
          <w:rFonts w:ascii="Arial" w:hAnsi="Arial" w:cs="Arial"/>
          <w:sz w:val="20"/>
        </w:rPr>
        <w:t xml:space="preserve"> bestellt werden.</w:t>
      </w:r>
    </w:p>
    <w:p w14:paraId="3EA7DDB1" w14:textId="77777777" w:rsidR="00D95892" w:rsidRPr="009F5F48" w:rsidRDefault="00D95892" w:rsidP="00D95892">
      <w:pPr>
        <w:spacing w:after="80"/>
        <w:ind w:left="284"/>
        <w:jc w:val="both"/>
        <w:rPr>
          <w:rFonts w:ascii="Arial" w:hAnsi="Arial" w:cs="Arial"/>
          <w:sz w:val="20"/>
        </w:rPr>
      </w:pPr>
    </w:p>
    <w:p w14:paraId="48F0A279" w14:textId="77777777" w:rsidR="00D95892" w:rsidRPr="009F5F48" w:rsidRDefault="009F5F48" w:rsidP="009F5F48">
      <w:pPr>
        <w:tabs>
          <w:tab w:val="left" w:pos="284"/>
        </w:tabs>
        <w:spacing w:after="80"/>
        <w:ind w:left="284" w:hanging="284"/>
        <w:jc w:val="both"/>
        <w:rPr>
          <w:rFonts w:ascii="Arial" w:hAnsi="Arial" w:cs="Arial"/>
          <w:sz w:val="20"/>
        </w:rPr>
      </w:pPr>
      <w:r w:rsidRPr="009F5F48">
        <w:rPr>
          <w:rFonts w:ascii="Arial" w:hAnsi="Arial" w:cs="Arial"/>
          <w:sz w:val="20"/>
        </w:rPr>
        <w:t>b)</w:t>
      </w:r>
      <w:r w:rsidRPr="009F5F48">
        <w:rPr>
          <w:rFonts w:ascii="Arial" w:hAnsi="Arial" w:cs="Arial"/>
          <w:sz w:val="20"/>
        </w:rPr>
        <w:tab/>
      </w:r>
      <w:r w:rsidR="00D95892" w:rsidRPr="009F5F48">
        <w:rPr>
          <w:rFonts w:ascii="Arial" w:hAnsi="Arial" w:cs="Arial"/>
          <w:sz w:val="20"/>
        </w:rPr>
        <w:t xml:space="preserve">bei Neu-, Zu- oder Umbauten von Wohngebäuden bzw. sonstigen Gebäuden </w:t>
      </w:r>
      <w:r w:rsidRPr="009F5F48">
        <w:rPr>
          <w:rFonts w:ascii="Arial" w:hAnsi="Arial" w:cs="Arial"/>
          <w:sz w:val="20"/>
        </w:rPr>
        <w:br/>
      </w:r>
      <w:r>
        <w:rPr>
          <w:rFonts w:ascii="Arial" w:hAnsi="Arial" w:cs="Arial"/>
          <w:b/>
          <w:sz w:val="20"/>
        </w:rPr>
        <w:t>ü</w:t>
      </w:r>
      <w:r w:rsidR="00D95892" w:rsidRPr="009F5F48">
        <w:rPr>
          <w:rFonts w:ascii="Arial" w:hAnsi="Arial" w:cs="Arial"/>
          <w:b/>
          <w:sz w:val="20"/>
        </w:rPr>
        <w:t>ber 200 m² Nutzfläche:</w:t>
      </w:r>
      <w:r w:rsidR="00D95892" w:rsidRPr="009F5F48">
        <w:rPr>
          <w:rFonts w:ascii="Arial" w:hAnsi="Arial" w:cs="Arial"/>
          <w:b/>
          <w:sz w:val="20"/>
        </w:rPr>
        <w:br/>
      </w:r>
      <w:r w:rsidR="00D95892" w:rsidRPr="009F5F48">
        <w:rPr>
          <w:rFonts w:ascii="Arial" w:hAnsi="Arial" w:cs="Arial"/>
          <w:sz w:val="20"/>
        </w:rPr>
        <w:t xml:space="preserve">Ein Bauführer </w:t>
      </w:r>
      <w:r w:rsidR="00D95892" w:rsidRPr="009F5F48">
        <w:rPr>
          <w:rFonts w:ascii="Arial" w:hAnsi="Arial" w:cs="Arial"/>
          <w:sz w:val="20"/>
          <w:u w:val="single"/>
        </w:rPr>
        <w:t>ist</w:t>
      </w:r>
      <w:r w:rsidR="00D95892" w:rsidRPr="009F5F48">
        <w:rPr>
          <w:rFonts w:ascii="Arial" w:hAnsi="Arial" w:cs="Arial"/>
          <w:sz w:val="20"/>
        </w:rPr>
        <w:t xml:space="preserve"> zu bestellen. Der Bauwerber hat vor Beginn der Bauausführung einen </w:t>
      </w:r>
      <w:proofErr w:type="spellStart"/>
      <w:r w:rsidR="00D95892" w:rsidRPr="009F5F48">
        <w:rPr>
          <w:rFonts w:ascii="Arial" w:hAnsi="Arial" w:cs="Arial"/>
          <w:sz w:val="20"/>
        </w:rPr>
        <w:t>hiezu</w:t>
      </w:r>
      <w:proofErr w:type="spellEnd"/>
      <w:r w:rsidR="00D95892" w:rsidRPr="009F5F48">
        <w:rPr>
          <w:rFonts w:ascii="Arial" w:hAnsi="Arial" w:cs="Arial"/>
          <w:sz w:val="20"/>
        </w:rPr>
        <w:t xml:space="preserve"> gesetzlich berechtigten Bauführer zu bestellen, der auf den Bauplänen und Baubeschreibungen die Übernahme der Bauführung bestätigt.</w:t>
      </w:r>
      <w:r w:rsidR="00D95892" w:rsidRPr="009F5F48">
        <w:rPr>
          <w:rFonts w:ascii="Arial" w:hAnsi="Arial" w:cs="Arial"/>
          <w:sz w:val="20"/>
        </w:rPr>
        <w:br/>
        <w:t>Der Bauführer ist für die fachtechnische, bewilligungsgemäße und den Bauvorschriften entsprechende Ausführung des Baues verantwortlich, hat für die gut sichtbare Anbringung der Plakette auf der Baustelle während der Bauzeit zu sorgen und alle erforderlichen Berechnungen und statischen Nachweise zur allfälligen Überprüfung durch die Behörde aufzubewahren.</w:t>
      </w:r>
      <w:r w:rsidR="00D95892" w:rsidRPr="009F5F48">
        <w:rPr>
          <w:rFonts w:ascii="Arial" w:hAnsi="Arial" w:cs="Arial"/>
          <w:sz w:val="20"/>
        </w:rPr>
        <w:br/>
        <w:t>Jede Änderung des Bauführers ist unverzüglich anzuzeigen.</w:t>
      </w:r>
    </w:p>
    <w:p w14:paraId="5295C742" w14:textId="77777777" w:rsidR="00E549A5" w:rsidRPr="009F5F48" w:rsidRDefault="00E549A5" w:rsidP="00D95892">
      <w:pPr>
        <w:tabs>
          <w:tab w:val="left" w:pos="426"/>
        </w:tabs>
        <w:rPr>
          <w:rFonts w:ascii="Arial" w:hAnsi="Arial" w:cs="Arial"/>
          <w:sz w:val="20"/>
        </w:rPr>
      </w:pPr>
    </w:p>
    <w:sectPr w:rsidR="00E549A5" w:rsidRPr="009F5F48" w:rsidSect="009F5F48">
      <w:pgSz w:w="12240" w:h="15840"/>
      <w:pgMar w:top="993" w:right="1417" w:bottom="993" w:left="1417" w:header="720" w:footer="61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77F1" w14:textId="77777777" w:rsidR="00692FC8" w:rsidRDefault="00692FC8">
      <w:r>
        <w:separator/>
      </w:r>
    </w:p>
  </w:endnote>
  <w:endnote w:type="continuationSeparator" w:id="0">
    <w:p w14:paraId="734FCF7A" w14:textId="77777777" w:rsidR="00692FC8" w:rsidRDefault="0069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EE2C" w14:textId="77777777" w:rsidR="00692FC8" w:rsidRDefault="00692FC8">
      <w:r>
        <w:separator/>
      </w:r>
    </w:p>
  </w:footnote>
  <w:footnote w:type="continuationSeparator" w:id="0">
    <w:p w14:paraId="57AB5E7C" w14:textId="77777777" w:rsidR="00692FC8" w:rsidRDefault="00692F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A30DE"/>
    <w:lvl w:ilvl="0">
      <w:numFmt w:val="decimal"/>
      <w:lvlText w:val="*"/>
      <w:lvlJc w:val="left"/>
    </w:lvl>
  </w:abstractNum>
  <w:abstractNum w:abstractNumId="1" w15:restartNumberingAfterBreak="0">
    <w:nsid w:val="18A518D2"/>
    <w:multiLevelType w:val="hybridMultilevel"/>
    <w:tmpl w:val="BE48558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B2030F3"/>
    <w:multiLevelType w:val="hybridMultilevel"/>
    <w:tmpl w:val="3CD88B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44D0985"/>
    <w:multiLevelType w:val="hybridMultilevel"/>
    <w:tmpl w:val="ED100360"/>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7672782">
    <w:abstractNumId w:val="0"/>
    <w:lvlOverride w:ilvl="0">
      <w:lvl w:ilvl="0">
        <w:start w:val="1"/>
        <w:numFmt w:val="bullet"/>
        <w:lvlText w:val=""/>
        <w:legacy w:legacy="1" w:legacySpace="0" w:legacyIndent="425"/>
        <w:lvlJc w:val="left"/>
        <w:pPr>
          <w:ind w:left="425" w:hanging="425"/>
        </w:pPr>
        <w:rPr>
          <w:rFonts w:ascii="Symbol" w:hAnsi="Symbol" w:hint="default"/>
        </w:rPr>
      </w:lvl>
    </w:lvlOverride>
  </w:num>
  <w:num w:numId="2" w16cid:durableId="2083216982">
    <w:abstractNumId w:val="3"/>
  </w:num>
  <w:num w:numId="3" w16cid:durableId="1446657120">
    <w:abstractNumId w:val="1"/>
  </w:num>
  <w:num w:numId="4" w16cid:durableId="1140533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CDF"/>
    <w:rsid w:val="00004127"/>
    <w:rsid w:val="000263AF"/>
    <w:rsid w:val="000E56FA"/>
    <w:rsid w:val="00165B8A"/>
    <w:rsid w:val="00184FB5"/>
    <w:rsid w:val="00197B91"/>
    <w:rsid w:val="001E313F"/>
    <w:rsid w:val="001F7214"/>
    <w:rsid w:val="00200FCE"/>
    <w:rsid w:val="002067F7"/>
    <w:rsid w:val="00242C46"/>
    <w:rsid w:val="00245CB9"/>
    <w:rsid w:val="003256FA"/>
    <w:rsid w:val="0036470E"/>
    <w:rsid w:val="003B22E4"/>
    <w:rsid w:val="00454325"/>
    <w:rsid w:val="00535901"/>
    <w:rsid w:val="00583745"/>
    <w:rsid w:val="005F260C"/>
    <w:rsid w:val="00650097"/>
    <w:rsid w:val="00692FC8"/>
    <w:rsid w:val="007315D5"/>
    <w:rsid w:val="00735EDB"/>
    <w:rsid w:val="00767990"/>
    <w:rsid w:val="00780314"/>
    <w:rsid w:val="007E023E"/>
    <w:rsid w:val="00801F95"/>
    <w:rsid w:val="00825254"/>
    <w:rsid w:val="00843830"/>
    <w:rsid w:val="009F5F48"/>
    <w:rsid w:val="00A75695"/>
    <w:rsid w:val="00AC7D74"/>
    <w:rsid w:val="00B03A53"/>
    <w:rsid w:val="00B74732"/>
    <w:rsid w:val="00D02AB8"/>
    <w:rsid w:val="00D864F5"/>
    <w:rsid w:val="00D94B46"/>
    <w:rsid w:val="00D95892"/>
    <w:rsid w:val="00DB7C15"/>
    <w:rsid w:val="00DE158F"/>
    <w:rsid w:val="00E047A5"/>
    <w:rsid w:val="00E549A5"/>
    <w:rsid w:val="00E7732C"/>
    <w:rsid w:val="00E96CD5"/>
    <w:rsid w:val="00EC7CDF"/>
    <w:rsid w:val="00F27759"/>
    <w:rsid w:val="00F50480"/>
    <w:rsid w:val="00F6023F"/>
    <w:rsid w:val="00FC0D07"/>
    <w:rsid w:val="00FC28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33784"/>
  <w15:docId w15:val="{E00CD466-3FE3-4B22-A288-83138207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D74"/>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C7D74"/>
    <w:pPr>
      <w:tabs>
        <w:tab w:val="center" w:pos="4536"/>
        <w:tab w:val="right" w:pos="9072"/>
      </w:tabs>
    </w:pPr>
  </w:style>
  <w:style w:type="paragraph" w:styleId="Fuzeile">
    <w:name w:val="footer"/>
    <w:basedOn w:val="Standard"/>
    <w:semiHidden/>
    <w:rsid w:val="00AC7D74"/>
    <w:pPr>
      <w:tabs>
        <w:tab w:val="center" w:pos="4536"/>
        <w:tab w:val="right" w:pos="9072"/>
      </w:tabs>
    </w:pPr>
  </w:style>
  <w:style w:type="paragraph" w:styleId="Sprechblasentext">
    <w:name w:val="Balloon Text"/>
    <w:basedOn w:val="Standard"/>
    <w:link w:val="SprechblasentextZchn"/>
    <w:uiPriority w:val="99"/>
    <w:semiHidden/>
    <w:unhideWhenUsed/>
    <w:rsid w:val="005837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83745"/>
    <w:rPr>
      <w:rFonts w:ascii="Tahoma" w:hAnsi="Tahoma" w:cs="Tahoma"/>
      <w:sz w:val="16"/>
      <w:szCs w:val="16"/>
      <w:lang w:val="de-DE" w:eastAsia="de-DE"/>
    </w:rPr>
  </w:style>
  <w:style w:type="paragraph" w:styleId="Listenabsatz">
    <w:name w:val="List Paragraph"/>
    <w:basedOn w:val="Standard"/>
    <w:uiPriority w:val="34"/>
    <w:qFormat/>
    <w:rsid w:val="00E9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B6EFE-7998-43EB-A132-57A0127D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Ansuchen-Baubewilligung</vt:lpstr>
    </vt:vector>
  </TitlesOfParts>
  <Company>Schützen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Ansuchen-Baubewilligung</dc:title>
  <dc:creator>OA.Trucksitz Alois</dc:creator>
  <cp:lastModifiedBy>Amtsleiterin Kerstin Steiner</cp:lastModifiedBy>
  <cp:revision>5</cp:revision>
  <cp:lastPrinted>2014-03-27T08:25:00Z</cp:lastPrinted>
  <dcterms:created xsi:type="dcterms:W3CDTF">2014-03-27T08:25:00Z</dcterms:created>
  <dcterms:modified xsi:type="dcterms:W3CDTF">2026-05-05T07:29:00Z</dcterms:modified>
</cp:coreProperties>
</file>