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B34F1" w14:textId="77777777" w:rsidR="002409AB" w:rsidRPr="002409AB" w:rsidRDefault="002409AB" w:rsidP="002409AB">
      <w:pPr>
        <w:rPr>
          <w:b/>
          <w:bCs/>
        </w:rPr>
      </w:pPr>
      <w:r w:rsidRPr="002409AB">
        <w:rPr>
          <w:b/>
          <w:bCs/>
        </w:rPr>
        <w:t> </w:t>
      </w:r>
    </w:p>
    <w:p w14:paraId="23EAD30A" w14:textId="77777777" w:rsidR="002409AB" w:rsidRPr="002409AB" w:rsidRDefault="002409AB" w:rsidP="002409AB">
      <w:pPr>
        <w:rPr>
          <w:b/>
          <w:bCs/>
        </w:rPr>
      </w:pPr>
      <w:r w:rsidRPr="002409AB">
        <w:rPr>
          <w:b/>
          <w:bCs/>
        </w:rPr>
        <w:t>Modulübersicht &amp; Freischaltung</w:t>
      </w:r>
    </w:p>
    <w:p w14:paraId="02AEDB63" w14:textId="77777777" w:rsidR="002409AB" w:rsidRPr="002409AB" w:rsidRDefault="002409AB" w:rsidP="002409AB">
      <w:r w:rsidRPr="002409AB">
        <w:rPr>
          <w:b/>
          <w:bCs/>
        </w:rPr>
        <w:t>          Einleitung</w:t>
      </w:r>
    </w:p>
    <w:p w14:paraId="092313A6" w14:textId="77777777" w:rsidR="002409AB" w:rsidRPr="002409AB" w:rsidRDefault="002409AB" w:rsidP="002409AB">
      <w:pPr>
        <w:numPr>
          <w:ilvl w:val="0"/>
          <w:numId w:val="1"/>
        </w:numPr>
      </w:pPr>
      <w:proofErr w:type="gramStart"/>
      <w:r w:rsidRPr="002409AB">
        <w:rPr>
          <w:b/>
          <w:bCs/>
        </w:rPr>
        <w:t>Modul  (</w:t>
      </w:r>
      <w:proofErr w:type="gramEnd"/>
      <w:r w:rsidRPr="002409AB">
        <w:rPr>
          <w:b/>
          <w:bCs/>
        </w:rPr>
        <w:t>Dauer: 1 Woche) - Freischaltung am 05.06.24</w:t>
      </w:r>
      <w:r w:rsidRPr="002409AB">
        <w:rPr>
          <w:b/>
          <w:bCs/>
        </w:rPr>
        <w:br/>
      </w:r>
      <w:r w:rsidRPr="002409AB">
        <w:t>Basismodul – Ausbildungsvorbereitung &amp; Basics</w:t>
      </w:r>
    </w:p>
    <w:p w14:paraId="21B58101" w14:textId="77777777" w:rsidR="002409AB" w:rsidRPr="002409AB" w:rsidRDefault="002409AB" w:rsidP="002409AB">
      <w:pPr>
        <w:numPr>
          <w:ilvl w:val="0"/>
          <w:numId w:val="2"/>
        </w:numPr>
      </w:pPr>
      <w:r w:rsidRPr="002409AB">
        <w:rPr>
          <w:b/>
          <w:bCs/>
        </w:rPr>
        <w:t>Modul (Dauer: 3 Wochen) - Freischaltung am 12.06.24</w:t>
      </w:r>
      <w:r w:rsidRPr="002409AB">
        <w:rPr>
          <w:b/>
          <w:bCs/>
        </w:rPr>
        <w:br/>
      </w:r>
      <w:r w:rsidRPr="002409AB">
        <w:t>Wissenschaftliches Fundament – Zellbiologie, Genetik, Epigenetik, Ursache von Krankheit</w:t>
      </w:r>
    </w:p>
    <w:p w14:paraId="4B22C896" w14:textId="77777777" w:rsidR="002409AB" w:rsidRPr="002409AB" w:rsidRDefault="002409AB" w:rsidP="002409AB">
      <w:pPr>
        <w:numPr>
          <w:ilvl w:val="0"/>
          <w:numId w:val="3"/>
        </w:numPr>
      </w:pPr>
      <w:r w:rsidRPr="002409AB">
        <w:rPr>
          <w:b/>
          <w:bCs/>
        </w:rPr>
        <w:t>Modul (Dauer: 3 Wochen) - Freischaltung am 03.07.24</w:t>
      </w:r>
      <w:r w:rsidRPr="002409AB">
        <w:rPr>
          <w:b/>
          <w:bCs/>
        </w:rPr>
        <w:br/>
      </w:r>
      <w:r w:rsidRPr="002409AB">
        <w:t>Transgenerationale Epigenetik – Wissenschaft und Methoden</w:t>
      </w:r>
    </w:p>
    <w:p w14:paraId="10760D28" w14:textId="77777777" w:rsidR="002409AB" w:rsidRPr="002409AB" w:rsidRDefault="002409AB" w:rsidP="002409AB">
      <w:pPr>
        <w:numPr>
          <w:ilvl w:val="0"/>
          <w:numId w:val="4"/>
        </w:numPr>
      </w:pPr>
      <w:r w:rsidRPr="002409AB">
        <w:rPr>
          <w:b/>
          <w:bCs/>
        </w:rPr>
        <w:t>Modul (Dauer: 4 Wochen) - Freischaltung am 24.07.24</w:t>
      </w:r>
      <w:r w:rsidRPr="002409AB">
        <w:rPr>
          <w:b/>
          <w:bCs/>
        </w:rPr>
        <w:br/>
      </w:r>
      <w:r w:rsidRPr="002409AB">
        <w:t>Psycho - Epigenetik, Neurowissenschaft und Methoden</w:t>
      </w:r>
    </w:p>
    <w:p w14:paraId="1BE36D7B" w14:textId="77777777" w:rsidR="002409AB" w:rsidRPr="002409AB" w:rsidRDefault="002409AB" w:rsidP="002409AB">
      <w:pPr>
        <w:numPr>
          <w:ilvl w:val="0"/>
          <w:numId w:val="5"/>
        </w:numPr>
      </w:pPr>
      <w:r w:rsidRPr="002409AB">
        <w:rPr>
          <w:b/>
          <w:bCs/>
        </w:rPr>
        <w:t>Modul (Dauer: 3 Wochen) - Freischaltung am 21.08.24</w:t>
      </w:r>
      <w:r w:rsidRPr="002409AB">
        <w:rPr>
          <w:b/>
          <w:bCs/>
        </w:rPr>
        <w:br/>
      </w:r>
      <w:proofErr w:type="spellStart"/>
      <w:r w:rsidRPr="002409AB">
        <w:t>Nutri</w:t>
      </w:r>
      <w:proofErr w:type="spellEnd"/>
      <w:r w:rsidRPr="002409AB">
        <w:t xml:space="preserve"> – Epigenetik – Wissenschaft und vorteilhafte Ernährung</w:t>
      </w:r>
    </w:p>
    <w:p w14:paraId="7EEBD921" w14:textId="77777777" w:rsidR="002409AB" w:rsidRPr="002409AB" w:rsidRDefault="002409AB" w:rsidP="002409AB">
      <w:pPr>
        <w:numPr>
          <w:ilvl w:val="0"/>
          <w:numId w:val="6"/>
        </w:numPr>
      </w:pPr>
      <w:r w:rsidRPr="002409AB">
        <w:rPr>
          <w:b/>
          <w:bCs/>
        </w:rPr>
        <w:t>Modul (Dauer: 2 Wochen) - Freischaltung am 11.09.24</w:t>
      </w:r>
      <w:r w:rsidRPr="002409AB">
        <w:rPr>
          <w:b/>
          <w:bCs/>
        </w:rPr>
        <w:br/>
      </w:r>
      <w:proofErr w:type="spellStart"/>
      <w:r w:rsidRPr="002409AB">
        <w:t>Sozio</w:t>
      </w:r>
      <w:proofErr w:type="spellEnd"/>
      <w:r w:rsidRPr="002409AB">
        <w:t xml:space="preserve"> Epigenetik – Gestaltung des sozialen Umfeldes</w:t>
      </w:r>
    </w:p>
    <w:p w14:paraId="38F5B1D6" w14:textId="77777777" w:rsidR="002409AB" w:rsidRPr="002409AB" w:rsidRDefault="002409AB" w:rsidP="002409AB">
      <w:pPr>
        <w:numPr>
          <w:ilvl w:val="0"/>
          <w:numId w:val="6"/>
        </w:numPr>
      </w:pPr>
      <w:r w:rsidRPr="002409AB">
        <w:rPr>
          <w:b/>
          <w:bCs/>
        </w:rPr>
        <w:t>Modul (Dauer: 1 Woche) - Freischaltung am 25.09.24</w:t>
      </w:r>
      <w:r w:rsidRPr="002409AB">
        <w:rPr>
          <w:b/>
          <w:bCs/>
        </w:rPr>
        <w:br/>
      </w:r>
      <w:r w:rsidRPr="002409AB">
        <w:t>Schlaf – Wissenschaft und Schlafhygiene</w:t>
      </w:r>
    </w:p>
    <w:p w14:paraId="44B4397B" w14:textId="77777777" w:rsidR="002409AB" w:rsidRPr="002409AB" w:rsidRDefault="002409AB" w:rsidP="002409AB">
      <w:pPr>
        <w:numPr>
          <w:ilvl w:val="0"/>
          <w:numId w:val="6"/>
        </w:numPr>
      </w:pPr>
      <w:r w:rsidRPr="002409AB">
        <w:rPr>
          <w:b/>
          <w:bCs/>
        </w:rPr>
        <w:t>Modul (Dauer: 1 Woche) - Freischaltung am 02.10.24</w:t>
      </w:r>
      <w:r w:rsidRPr="002409AB">
        <w:rPr>
          <w:b/>
          <w:bCs/>
        </w:rPr>
        <w:br/>
      </w:r>
      <w:proofErr w:type="spellStart"/>
      <w:r w:rsidRPr="002409AB">
        <w:t>Physio</w:t>
      </w:r>
      <w:proofErr w:type="spellEnd"/>
      <w:r w:rsidRPr="002409AB">
        <w:t xml:space="preserve"> - Epigenetik – Wissenschaft, </w:t>
      </w:r>
      <w:proofErr w:type="spellStart"/>
      <w:r w:rsidRPr="002409AB">
        <w:t>Biohacking</w:t>
      </w:r>
      <w:proofErr w:type="spellEnd"/>
      <w:r w:rsidRPr="002409AB">
        <w:t xml:space="preserve"> und Regeneration</w:t>
      </w:r>
    </w:p>
    <w:p w14:paraId="510DFC40" w14:textId="77777777" w:rsidR="002409AB" w:rsidRPr="002409AB" w:rsidRDefault="002409AB" w:rsidP="002409AB">
      <w:pPr>
        <w:numPr>
          <w:ilvl w:val="0"/>
          <w:numId w:val="7"/>
        </w:numPr>
      </w:pPr>
      <w:r w:rsidRPr="002409AB">
        <w:rPr>
          <w:b/>
          <w:bCs/>
        </w:rPr>
        <w:t>Modul (Dauer: 2 Wochen) - Freischaltung am 09.10.24</w:t>
      </w:r>
      <w:r w:rsidRPr="002409AB">
        <w:rPr>
          <w:b/>
          <w:bCs/>
        </w:rPr>
        <w:br/>
      </w:r>
      <w:r w:rsidRPr="002409AB">
        <w:t xml:space="preserve">Vitamin D – Vitamin D Kreislauf und </w:t>
      </w:r>
      <w:proofErr w:type="spellStart"/>
      <w:r w:rsidRPr="002409AB">
        <w:t>Theraphie</w:t>
      </w:r>
      <w:proofErr w:type="spellEnd"/>
    </w:p>
    <w:p w14:paraId="2092F18D" w14:textId="77777777" w:rsidR="002409AB" w:rsidRPr="002409AB" w:rsidRDefault="002409AB" w:rsidP="002409AB">
      <w:r w:rsidRPr="002409AB">
        <w:rPr>
          <w:b/>
          <w:bCs/>
        </w:rPr>
        <w:t>   </w:t>
      </w:r>
      <w:r w:rsidRPr="002409AB">
        <w:t>10.</w:t>
      </w:r>
      <w:r w:rsidRPr="002409AB">
        <w:rPr>
          <w:b/>
          <w:bCs/>
        </w:rPr>
        <w:t xml:space="preserve"> Modul (Dauer: 1 Woche) - Freischaltung am 23.10.24</w:t>
      </w:r>
      <w:r w:rsidRPr="002409AB">
        <w:rPr>
          <w:b/>
          <w:bCs/>
        </w:rPr>
        <w:br/>
      </w:r>
      <w:r w:rsidRPr="002409AB">
        <w:t>          Mitochondrien – Die Wissenschaft der Kraftwerke unserer Zellen</w:t>
      </w:r>
    </w:p>
    <w:p w14:paraId="404980F2" w14:textId="77777777" w:rsidR="002409AB" w:rsidRPr="002409AB" w:rsidRDefault="002409AB" w:rsidP="002409AB">
      <w:pPr>
        <w:numPr>
          <w:ilvl w:val="0"/>
          <w:numId w:val="8"/>
        </w:numPr>
      </w:pPr>
      <w:r w:rsidRPr="002409AB">
        <w:rPr>
          <w:b/>
          <w:bCs/>
        </w:rPr>
        <w:t>Modul (Dauer: 2 Wochen) - Freischaltung am 30.10.24</w:t>
      </w:r>
      <w:r w:rsidRPr="002409AB">
        <w:rPr>
          <w:b/>
          <w:bCs/>
        </w:rPr>
        <w:br/>
      </w:r>
      <w:r w:rsidRPr="002409AB">
        <w:t>Entgiftung &amp; Umweltmedizin – Effektive Entgiftung unserer Zellen</w:t>
      </w:r>
    </w:p>
    <w:p w14:paraId="5EE48BC5" w14:textId="77777777" w:rsidR="002409AB" w:rsidRPr="002409AB" w:rsidRDefault="002409AB" w:rsidP="002409AB">
      <w:pPr>
        <w:numPr>
          <w:ilvl w:val="0"/>
          <w:numId w:val="9"/>
        </w:numPr>
      </w:pPr>
      <w:r w:rsidRPr="002409AB">
        <w:rPr>
          <w:b/>
          <w:bCs/>
        </w:rPr>
        <w:t>Modul (Dauer: 1 Woche) - Freischaltung am 13.11.24</w:t>
      </w:r>
      <w:r w:rsidRPr="002409AB">
        <w:rPr>
          <w:b/>
          <w:bCs/>
        </w:rPr>
        <w:br/>
      </w:r>
      <w:r w:rsidRPr="002409AB">
        <w:t>Umsetzung und Zertifizierung – Anwendungskonzepte, sowie schriftliche Online Prüfung über die Deutsche Gesellschaft für Naturstoffmedizin, funktionelle Medizin und Epigenetik (</w:t>
      </w:r>
      <w:proofErr w:type="spellStart"/>
      <w:r w:rsidRPr="002409AB">
        <w:t>DGName</w:t>
      </w:r>
      <w:proofErr w:type="spellEnd"/>
      <w:r w:rsidRPr="002409AB">
        <w:t xml:space="preserve"> e.V.)</w:t>
      </w:r>
    </w:p>
    <w:p w14:paraId="00D2E5D4" w14:textId="77777777" w:rsidR="002409AB" w:rsidRPr="002409AB" w:rsidRDefault="002409AB" w:rsidP="002409AB">
      <w:r w:rsidRPr="002409AB">
        <w:t>   </w:t>
      </w:r>
    </w:p>
    <w:p w14:paraId="52968FF1" w14:textId="77777777" w:rsidR="001B6488" w:rsidRDefault="001B6488"/>
    <w:sectPr w:rsidR="001B64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2CD"/>
    <w:multiLevelType w:val="multilevel"/>
    <w:tmpl w:val="E1B45F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F22D4"/>
    <w:multiLevelType w:val="multilevel"/>
    <w:tmpl w:val="8E689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D0444"/>
    <w:multiLevelType w:val="multilevel"/>
    <w:tmpl w:val="83248C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037F6A"/>
    <w:multiLevelType w:val="multilevel"/>
    <w:tmpl w:val="B35A1D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F45FD"/>
    <w:multiLevelType w:val="multilevel"/>
    <w:tmpl w:val="71183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381DFD"/>
    <w:multiLevelType w:val="multilevel"/>
    <w:tmpl w:val="7A5C84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910B6"/>
    <w:multiLevelType w:val="multilevel"/>
    <w:tmpl w:val="798EB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CD6232"/>
    <w:multiLevelType w:val="multilevel"/>
    <w:tmpl w:val="BE7AE7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1F1CB8"/>
    <w:multiLevelType w:val="multilevel"/>
    <w:tmpl w:val="060655A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0944660">
    <w:abstractNumId w:val="6"/>
  </w:num>
  <w:num w:numId="2" w16cid:durableId="327371822">
    <w:abstractNumId w:val="4"/>
  </w:num>
  <w:num w:numId="3" w16cid:durableId="120610758">
    <w:abstractNumId w:val="5"/>
  </w:num>
  <w:num w:numId="4" w16cid:durableId="1517574505">
    <w:abstractNumId w:val="1"/>
  </w:num>
  <w:num w:numId="5" w16cid:durableId="241185338">
    <w:abstractNumId w:val="7"/>
  </w:num>
  <w:num w:numId="6" w16cid:durableId="980887414">
    <w:abstractNumId w:val="3"/>
  </w:num>
  <w:num w:numId="7" w16cid:durableId="635068092">
    <w:abstractNumId w:val="0"/>
  </w:num>
  <w:num w:numId="8" w16cid:durableId="1517384564">
    <w:abstractNumId w:val="2"/>
  </w:num>
  <w:num w:numId="9" w16cid:durableId="523183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9AB"/>
    <w:rsid w:val="001B6488"/>
    <w:rsid w:val="002409AB"/>
    <w:rsid w:val="00425828"/>
    <w:rsid w:val="007D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0A22"/>
  <w15:chartTrackingRefBased/>
  <w15:docId w15:val="{F92EC783-0A53-4E31-9397-3114DC5A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40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40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40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0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0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0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0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0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0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40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40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40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09A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09A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09A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09A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09A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09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40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40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0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0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40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409A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409A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409A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0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09A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409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Sophia Lackner</dc:creator>
  <cp:keywords/>
  <dc:description/>
  <cp:lastModifiedBy>Sonja Sophia Lackner</cp:lastModifiedBy>
  <cp:revision>1</cp:revision>
  <dcterms:created xsi:type="dcterms:W3CDTF">2025-05-06T09:19:00Z</dcterms:created>
  <dcterms:modified xsi:type="dcterms:W3CDTF">2025-05-06T09:24:00Z</dcterms:modified>
</cp:coreProperties>
</file>