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8DAFF" w14:textId="77777777" w:rsidR="00D2648E" w:rsidRDefault="00C20772">
      <w:pPr>
        <w:pStyle w:val="Heading5"/>
        <w:spacing w:line="360" w:lineRule="auto"/>
        <w:rPr>
          <w:rFonts w:ascii="Tahoma" w:hAnsi="Tahoma" w:cs="Tahoma"/>
          <w:sz w:val="22"/>
          <w:szCs w:val="22"/>
        </w:rPr>
      </w:pPr>
      <w:r>
        <w:rPr>
          <w:rFonts w:ascii="Tahoma" w:hAnsi="Tahoma" w:cs="Tahoma"/>
          <w:sz w:val="22"/>
          <w:szCs w:val="22"/>
        </w:rPr>
        <w:t>Name:</w:t>
      </w:r>
    </w:p>
    <w:p w14:paraId="46E665B1" w14:textId="77777777" w:rsidR="00D2648E" w:rsidRDefault="00D2648E">
      <w:pPr>
        <w:pStyle w:val="Heading1"/>
        <w:tabs>
          <w:tab w:val="left" w:pos="6521"/>
        </w:tabs>
        <w:spacing w:line="360" w:lineRule="auto"/>
        <w:rPr>
          <w:rFonts w:ascii="Tahoma" w:hAnsi="Tahoma" w:cs="Tahoma"/>
          <w:sz w:val="22"/>
          <w:szCs w:val="22"/>
        </w:rPr>
      </w:pPr>
      <w:r>
        <w:rPr>
          <w:rFonts w:ascii="Tahoma" w:hAnsi="Tahoma" w:cs="Tahoma"/>
          <w:b w:val="0"/>
          <w:sz w:val="22"/>
          <w:szCs w:val="22"/>
        </w:rPr>
        <w:t>Adresse</w:t>
      </w:r>
      <w:r w:rsidR="00C20772">
        <w:rPr>
          <w:rFonts w:ascii="Tahoma" w:hAnsi="Tahoma" w:cs="Tahoma"/>
          <w:b w:val="0"/>
          <w:sz w:val="22"/>
          <w:szCs w:val="22"/>
        </w:rPr>
        <w:t xml:space="preserve">: </w:t>
      </w:r>
      <w:r>
        <w:rPr>
          <w:rFonts w:ascii="Tahoma" w:hAnsi="Tahoma" w:cs="Tahoma"/>
          <w:b w:val="0"/>
          <w:sz w:val="22"/>
          <w:szCs w:val="22"/>
        </w:rPr>
        <w:tab/>
        <w:t xml:space="preserve">Alland am, </w:t>
      </w:r>
    </w:p>
    <w:p w14:paraId="0FD8174A" w14:textId="77777777" w:rsidR="00D2648E" w:rsidRDefault="00D2648E">
      <w:pPr>
        <w:pBdr>
          <w:top w:val="single" w:sz="12" w:space="1" w:color="auto"/>
        </w:pBdr>
        <w:rPr>
          <w:rFonts w:ascii="Tahoma" w:hAnsi="Tahoma" w:cs="Tahoma"/>
          <w:sz w:val="24"/>
        </w:rPr>
      </w:pPr>
    </w:p>
    <w:p w14:paraId="70021925" w14:textId="77777777" w:rsidR="00D2648E" w:rsidRDefault="00D2648E">
      <w:pPr>
        <w:rPr>
          <w:rFonts w:ascii="Tahoma" w:hAnsi="Tahoma" w:cs="Tahoma"/>
          <w:b/>
          <w:sz w:val="28"/>
        </w:rPr>
      </w:pPr>
    </w:p>
    <w:p w14:paraId="1B8B812D" w14:textId="77777777" w:rsidR="00D2648E" w:rsidRDefault="00D2648E">
      <w:pPr>
        <w:rPr>
          <w:rFonts w:ascii="Tahoma" w:hAnsi="Tahoma" w:cs="Tahoma"/>
          <w:b/>
          <w:sz w:val="28"/>
        </w:rPr>
      </w:pPr>
      <w:r>
        <w:rPr>
          <w:rFonts w:ascii="Tahoma" w:hAnsi="Tahoma" w:cs="Tahoma"/>
          <w:b/>
          <w:sz w:val="28"/>
        </w:rPr>
        <w:t xml:space="preserve">An den </w:t>
      </w:r>
    </w:p>
    <w:p w14:paraId="51E76201" w14:textId="77777777" w:rsidR="00D2648E" w:rsidRDefault="00D2648E">
      <w:pPr>
        <w:rPr>
          <w:rFonts w:ascii="Tahoma" w:hAnsi="Tahoma" w:cs="Tahoma"/>
          <w:b/>
          <w:sz w:val="28"/>
        </w:rPr>
      </w:pPr>
      <w:r>
        <w:rPr>
          <w:rFonts w:ascii="Tahoma" w:hAnsi="Tahoma" w:cs="Tahoma"/>
          <w:b/>
          <w:sz w:val="28"/>
        </w:rPr>
        <w:t xml:space="preserve">Herrn Bürgermeister der </w:t>
      </w:r>
    </w:p>
    <w:p w14:paraId="34A7A538" w14:textId="77777777" w:rsidR="00D2648E" w:rsidRDefault="00D2648E">
      <w:pPr>
        <w:rPr>
          <w:rFonts w:ascii="Tahoma" w:hAnsi="Tahoma" w:cs="Tahoma"/>
          <w:b/>
          <w:sz w:val="24"/>
          <w:u w:val="single"/>
        </w:rPr>
      </w:pPr>
      <w:r>
        <w:rPr>
          <w:rFonts w:ascii="Tahoma" w:hAnsi="Tahoma" w:cs="Tahoma"/>
          <w:b/>
          <w:sz w:val="28"/>
          <w:u w:val="single"/>
        </w:rPr>
        <w:t>Marktgemeinde ALLAND</w:t>
      </w:r>
      <w:r>
        <w:rPr>
          <w:rFonts w:ascii="Tahoma" w:hAnsi="Tahoma" w:cs="Tahoma"/>
          <w:b/>
          <w:sz w:val="24"/>
          <w:u w:val="single"/>
        </w:rPr>
        <w:t xml:space="preserve"> </w:t>
      </w:r>
    </w:p>
    <w:p w14:paraId="1E7A1B8E" w14:textId="77777777" w:rsidR="00D2648E" w:rsidRDefault="00D2648E">
      <w:pPr>
        <w:rPr>
          <w:rFonts w:ascii="Tahoma" w:hAnsi="Tahoma" w:cs="Tahoma"/>
          <w:sz w:val="24"/>
        </w:rPr>
      </w:pPr>
    </w:p>
    <w:p w14:paraId="4D7FD1A1" w14:textId="77777777" w:rsidR="00D2648E" w:rsidRDefault="00D2648E">
      <w:pPr>
        <w:rPr>
          <w:rFonts w:ascii="Tahoma" w:hAnsi="Tahoma" w:cs="Tahoma"/>
          <w:sz w:val="24"/>
        </w:rPr>
      </w:pPr>
    </w:p>
    <w:p w14:paraId="3B99EC6C" w14:textId="77777777" w:rsidR="00D2648E" w:rsidRDefault="00D2648E">
      <w:pPr>
        <w:rPr>
          <w:rFonts w:ascii="Tahoma" w:hAnsi="Tahoma" w:cs="Tahoma"/>
          <w:sz w:val="24"/>
        </w:rPr>
      </w:pPr>
    </w:p>
    <w:p w14:paraId="1B0FCA65" w14:textId="77777777" w:rsidR="00D2648E" w:rsidRDefault="00D2648E">
      <w:pPr>
        <w:pStyle w:val="Heading5"/>
        <w:rPr>
          <w:rFonts w:ascii="Tahoma" w:hAnsi="Tahoma" w:cs="Tahoma"/>
        </w:rPr>
      </w:pPr>
      <w:r>
        <w:rPr>
          <w:rFonts w:ascii="Tahoma" w:hAnsi="Tahoma" w:cs="Tahoma"/>
        </w:rPr>
        <w:t xml:space="preserve">Hiermit erstatte ich </w:t>
      </w:r>
    </w:p>
    <w:p w14:paraId="47D45264" w14:textId="77777777" w:rsidR="00D2648E" w:rsidRDefault="00D2648E">
      <w:pPr>
        <w:rPr>
          <w:rFonts w:ascii="Tahoma" w:hAnsi="Tahoma" w:cs="Tahoma"/>
          <w:sz w:val="24"/>
        </w:rPr>
      </w:pPr>
    </w:p>
    <w:p w14:paraId="3769AE08" w14:textId="77777777" w:rsidR="00D2648E" w:rsidRDefault="00D2648E">
      <w:pPr>
        <w:jc w:val="center"/>
        <w:rPr>
          <w:rFonts w:ascii="Tahoma" w:hAnsi="Tahoma" w:cs="Tahoma"/>
          <w:b/>
          <w:sz w:val="48"/>
          <w:u w:val="single"/>
        </w:rPr>
      </w:pPr>
      <w:r>
        <w:rPr>
          <w:rFonts w:ascii="Tahoma" w:hAnsi="Tahoma" w:cs="Tahoma"/>
          <w:b/>
          <w:sz w:val="48"/>
          <w:u w:val="single"/>
        </w:rPr>
        <w:t xml:space="preserve"> B a u a n z e i g e</w:t>
      </w:r>
    </w:p>
    <w:p w14:paraId="6C462B5E" w14:textId="77777777" w:rsidR="00D2648E" w:rsidRDefault="00D2648E">
      <w:pPr>
        <w:jc w:val="center"/>
        <w:rPr>
          <w:rFonts w:ascii="Tahoma" w:hAnsi="Tahoma" w:cs="Tahoma"/>
          <w:b/>
          <w:sz w:val="48"/>
          <w:u w:val="single"/>
        </w:rPr>
      </w:pPr>
    </w:p>
    <w:p w14:paraId="5AFA9368" w14:textId="77777777" w:rsidR="00D2648E" w:rsidRDefault="00D2648E">
      <w:pPr>
        <w:spacing w:line="360" w:lineRule="auto"/>
        <w:rPr>
          <w:rFonts w:ascii="Tahoma" w:hAnsi="Tahoma" w:cs="Tahoma"/>
          <w:sz w:val="24"/>
        </w:rPr>
      </w:pPr>
      <w:r>
        <w:rPr>
          <w:rFonts w:ascii="Tahoma" w:hAnsi="Tahoma" w:cs="Tahoma"/>
          <w:sz w:val="24"/>
        </w:rPr>
        <w:t xml:space="preserve">über die beabsichtigte Ausführung der folgenden, nicht bewilligungspflichtigen Vorhaben: </w:t>
      </w:r>
    </w:p>
    <w:p w14:paraId="59F5E9F3" w14:textId="77777777" w:rsidR="00D2648E" w:rsidRDefault="00D2648E" w:rsidP="002D1879">
      <w:pPr>
        <w:pStyle w:val="Heading3"/>
        <w:spacing w:line="240" w:lineRule="auto"/>
        <w:rPr>
          <w:rFonts w:ascii="Tahoma" w:hAnsi="Tahoma" w:cs="Tahoma"/>
        </w:rPr>
      </w:pPr>
    </w:p>
    <w:p w14:paraId="4A1D0211" w14:textId="77777777" w:rsidR="00C20772" w:rsidRPr="00C20772" w:rsidRDefault="00C20772" w:rsidP="00C20772">
      <w:pPr>
        <w:pStyle w:val="Heading3"/>
        <w:pBdr>
          <w:top w:val="single" w:sz="4" w:space="1" w:color="auto"/>
          <w:bottom w:val="single" w:sz="4" w:space="1" w:color="auto"/>
        </w:pBdr>
        <w:spacing w:line="240" w:lineRule="auto"/>
        <w:rPr>
          <w:rFonts w:ascii="Tahoma" w:hAnsi="Tahoma" w:cs="Tahoma"/>
        </w:rPr>
      </w:pPr>
    </w:p>
    <w:p w14:paraId="55E52A81" w14:textId="77777777" w:rsidR="00D2648E" w:rsidRDefault="00D2648E">
      <w:pPr>
        <w:rPr>
          <w:rFonts w:ascii="Tahoma" w:hAnsi="Tahoma" w:cs="Tahoma"/>
        </w:rPr>
      </w:pPr>
    </w:p>
    <w:p w14:paraId="539C7905" w14:textId="77777777" w:rsidR="00C20772" w:rsidRDefault="00C20772">
      <w:pPr>
        <w:rPr>
          <w:rFonts w:ascii="Tahoma" w:hAnsi="Tahoma" w:cs="Tahoma"/>
        </w:rPr>
      </w:pPr>
    </w:p>
    <w:p w14:paraId="34DB8CB5" w14:textId="77777777" w:rsidR="00D2648E" w:rsidRDefault="00D2648E">
      <w:pPr>
        <w:pStyle w:val="BodyText2"/>
        <w:rPr>
          <w:rFonts w:ascii="Tahoma" w:hAnsi="Tahoma" w:cs="Tahoma"/>
        </w:rPr>
      </w:pPr>
      <w:r>
        <w:rPr>
          <w:rFonts w:ascii="Tahoma" w:hAnsi="Tahoma" w:cs="Tahoma"/>
        </w:rPr>
        <w:t xml:space="preserve">auf dem Grundstück Nr </w:t>
      </w:r>
      <w:r w:rsidR="00C20772">
        <w:rPr>
          <w:rFonts w:ascii="Tahoma" w:hAnsi="Tahoma" w:cs="Tahoma"/>
        </w:rPr>
        <w:t>....................</w:t>
      </w:r>
      <w:r>
        <w:rPr>
          <w:rFonts w:ascii="Tahoma" w:hAnsi="Tahoma" w:cs="Tahoma"/>
        </w:rPr>
        <w:t xml:space="preserve">, EZ </w:t>
      </w:r>
      <w:r w:rsidR="00C20772">
        <w:rPr>
          <w:rFonts w:ascii="Tahoma" w:hAnsi="Tahoma" w:cs="Tahoma"/>
        </w:rPr>
        <w:t>………………</w:t>
      </w:r>
      <w:r>
        <w:rPr>
          <w:rFonts w:ascii="Tahoma" w:hAnsi="Tahoma" w:cs="Tahoma"/>
        </w:rPr>
        <w:t xml:space="preserve">, KG </w:t>
      </w:r>
      <w:r w:rsidR="00C20772">
        <w:rPr>
          <w:rFonts w:ascii="Tahoma" w:hAnsi="Tahoma" w:cs="Tahoma"/>
        </w:rPr>
        <w:t>……………………………………………</w:t>
      </w:r>
    </w:p>
    <w:p w14:paraId="65B1D810" w14:textId="77777777" w:rsidR="00D2648E" w:rsidRDefault="00D2648E">
      <w:pPr>
        <w:rPr>
          <w:rFonts w:ascii="Tahoma" w:hAnsi="Tahoma" w:cs="Tahoma"/>
        </w:rPr>
      </w:pPr>
      <w:r>
        <w:rPr>
          <w:rFonts w:ascii="Tahoma" w:hAnsi="Tahoma" w:cs="Tahoma"/>
        </w:rPr>
        <w:tab/>
      </w:r>
      <w:r>
        <w:rPr>
          <w:rFonts w:ascii="Tahoma" w:hAnsi="Tahoma" w:cs="Tahoma"/>
        </w:rPr>
        <w:tab/>
      </w:r>
    </w:p>
    <w:p w14:paraId="72BAD59F" w14:textId="77777777" w:rsidR="00D2648E" w:rsidRDefault="00D2648E">
      <w:pPr>
        <w:spacing w:line="360" w:lineRule="auto"/>
        <w:rPr>
          <w:rFonts w:ascii="Tahoma" w:hAnsi="Tahoma" w:cs="Tahoma"/>
          <w:sz w:val="24"/>
        </w:rPr>
      </w:pPr>
      <w:r>
        <w:rPr>
          <w:rFonts w:ascii="Tahoma" w:hAnsi="Tahoma" w:cs="Tahoma"/>
          <w:sz w:val="24"/>
        </w:rPr>
        <w:t xml:space="preserve">Es ist mir bekannt, dass mit der Ausführung der Arbeiten erst vier Wochen nach Erstattung dieser Bauanzeige begonnen werden darf, sofern die Baubehörde nicht binnen vier Wochen die Vorlage weiterer Unterlagen fordert, oder die Ausführung dieser Arbeiten bescheidmäßig untersagt. </w:t>
      </w:r>
    </w:p>
    <w:p w14:paraId="04A21F9D" w14:textId="77777777" w:rsidR="00D2648E" w:rsidRDefault="00D2648E">
      <w:pPr>
        <w:spacing w:line="360" w:lineRule="auto"/>
        <w:rPr>
          <w:rFonts w:ascii="Tahoma" w:hAnsi="Tahoma" w:cs="Tahoma"/>
          <w:sz w:val="24"/>
        </w:rPr>
      </w:pPr>
    </w:p>
    <w:p w14:paraId="5AA37E42" w14:textId="77777777" w:rsidR="00D2648E" w:rsidRDefault="00D2648E">
      <w:pPr>
        <w:spacing w:line="360" w:lineRule="auto"/>
        <w:rPr>
          <w:rFonts w:ascii="Tahoma" w:hAnsi="Tahoma" w:cs="Tahoma"/>
          <w:sz w:val="24"/>
        </w:rPr>
      </w:pPr>
      <w:r>
        <w:rPr>
          <w:rFonts w:ascii="Tahoma" w:hAnsi="Tahoma" w:cs="Tahoma"/>
          <w:sz w:val="24"/>
        </w:rPr>
        <w:t>Unterschrift:</w:t>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r>
        <w:rPr>
          <w:rFonts w:ascii="Tahoma" w:hAnsi="Tahoma" w:cs="Tahoma"/>
          <w:sz w:val="24"/>
        </w:rPr>
        <w:sym w:font="Symbol" w:char="F05F"/>
      </w:r>
    </w:p>
    <w:p w14:paraId="4D2F9AF8" w14:textId="77777777" w:rsidR="00D2648E" w:rsidRDefault="00D2648E">
      <w:pPr>
        <w:pStyle w:val="Heading4"/>
        <w:rPr>
          <w:rFonts w:ascii="Tahoma" w:hAnsi="Tahoma" w:cs="Tahoma"/>
        </w:rPr>
      </w:pPr>
    </w:p>
    <w:p w14:paraId="3658F2A3" w14:textId="77777777" w:rsidR="00D2648E" w:rsidRDefault="00D2648E">
      <w:pPr>
        <w:pBdr>
          <w:top w:val="single" w:sz="12" w:space="1" w:color="auto"/>
        </w:pBdr>
        <w:spacing w:line="360" w:lineRule="auto"/>
        <w:rPr>
          <w:rFonts w:ascii="Tahoma" w:hAnsi="Tahoma" w:cs="Tahoma"/>
          <w:sz w:val="24"/>
        </w:rPr>
      </w:pPr>
    </w:p>
    <w:p w14:paraId="0D612931" w14:textId="77777777" w:rsidR="00D2648E" w:rsidRDefault="00D2648E">
      <w:pPr>
        <w:pStyle w:val="BodyText"/>
        <w:rPr>
          <w:rFonts w:ascii="Tahoma" w:hAnsi="Tahoma" w:cs="Tahoma"/>
          <w:b w:val="0"/>
          <w:bCs/>
          <w:sz w:val="20"/>
        </w:rPr>
      </w:pPr>
      <w:r>
        <w:rPr>
          <w:rFonts w:ascii="Tahoma" w:hAnsi="Tahoma" w:cs="Tahoma"/>
          <w:b w:val="0"/>
          <w:bCs/>
          <w:sz w:val="20"/>
        </w:rPr>
        <w:t>Mit obiger Anzeige zur Kenntnis genommen</w:t>
      </w:r>
    </w:p>
    <w:p w14:paraId="6375E556" w14:textId="77777777" w:rsidR="00D2648E" w:rsidRDefault="006170F0">
      <w:pPr>
        <w:spacing w:line="360" w:lineRule="auto"/>
        <w:rPr>
          <w:rFonts w:ascii="Tahoma" w:hAnsi="Tahoma" w:cs="Tahoma"/>
          <w:i/>
          <w:sz w:val="24"/>
        </w:rPr>
      </w:pPr>
      <w:r>
        <w:rPr>
          <w:rFonts w:ascii="Tahoma" w:hAnsi="Tahoma" w:cs="Tahoma"/>
          <w:noProof/>
        </w:rPr>
        <mc:AlternateContent>
          <mc:Choice Requires="wps">
            <w:drawing>
              <wp:anchor distT="0" distB="0" distL="114300" distR="114300" simplePos="0" relativeHeight="251657728" behindDoc="0" locked="0" layoutInCell="1" allowOverlap="1" wp14:anchorId="2658824B" wp14:editId="2C8B3FDA">
                <wp:simplePos x="0" y="0"/>
                <wp:positionH relativeFrom="column">
                  <wp:posOffset>2531110</wp:posOffset>
                </wp:positionH>
                <wp:positionV relativeFrom="paragraph">
                  <wp:posOffset>106045</wp:posOffset>
                </wp:positionV>
                <wp:extent cx="631190" cy="631190"/>
                <wp:effectExtent l="0" t="0" r="3810" b="3810"/>
                <wp:wrapNone/>
                <wp:docPr id="32555485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90" cy="63119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4950DE" id="Oval 2" o:spid="_x0000_s1026" style="position:absolute;margin-left:199.3pt;margin-top:8.35pt;width:49.7pt;height:4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">
                <v:path arrowok="t"/>
              </v:oval>
            </w:pict>
          </mc:Fallback>
        </mc:AlternateContent>
      </w:r>
    </w:p>
    <w:p w14:paraId="3CEBF859" w14:textId="77777777" w:rsidR="00D2648E" w:rsidRDefault="00D2648E">
      <w:pPr>
        <w:pStyle w:val="BodyText2"/>
        <w:tabs>
          <w:tab w:val="left" w:pos="7088"/>
        </w:tabs>
        <w:spacing w:line="360" w:lineRule="auto"/>
        <w:rPr>
          <w:rFonts w:ascii="Tahoma" w:hAnsi="Tahoma" w:cs="Tahoma"/>
        </w:rPr>
      </w:pPr>
      <w:r>
        <w:rPr>
          <w:rFonts w:ascii="Tahoma" w:hAnsi="Tahoma" w:cs="Tahoma"/>
        </w:rPr>
        <w:t>Alland, am</w:t>
      </w:r>
      <w:r>
        <w:rPr>
          <w:rFonts w:ascii="Tahoma" w:hAnsi="Tahoma" w:cs="Tahoma"/>
        </w:rPr>
        <w:tab/>
        <w:t>Der Bürgermeister:</w:t>
      </w:r>
    </w:p>
    <w:p w14:paraId="43A33B95" w14:textId="77777777" w:rsidR="00D2648E" w:rsidRDefault="00D2648E">
      <w:pPr>
        <w:spacing w:line="360" w:lineRule="auto"/>
        <w:rPr>
          <w:rFonts w:ascii="Tahoma" w:hAnsi="Tahoma" w:cs="Tahoma"/>
          <w:sz w:val="24"/>
        </w:rPr>
      </w:pPr>
    </w:p>
    <w:p w14:paraId="6831A761" w14:textId="77777777" w:rsidR="00D2648E" w:rsidRDefault="00D2648E">
      <w:pPr>
        <w:spacing w:line="360" w:lineRule="auto"/>
        <w:rPr>
          <w:rFonts w:ascii="Tahoma" w:hAnsi="Tahoma" w:cs="Tahoma"/>
          <w:sz w:val="24"/>
        </w:rPr>
      </w:pPr>
    </w:p>
    <w:p w14:paraId="53EF35CA" w14:textId="77777777" w:rsidR="00D2648E" w:rsidRDefault="00D2648E">
      <w:pPr>
        <w:spacing w:line="360" w:lineRule="auto"/>
        <w:rPr>
          <w:rFonts w:ascii="Tahoma" w:hAnsi="Tahoma" w:cs="Tahoma"/>
        </w:rPr>
      </w:pPr>
    </w:p>
    <w:p w14:paraId="1AEF6266" w14:textId="77777777" w:rsidR="00D2648E" w:rsidRDefault="008B2C9C">
      <w:pPr>
        <w:pStyle w:val="Heading6"/>
        <w:rPr>
          <w:rFonts w:ascii="Tahoma" w:hAnsi="Tahoma" w:cs="Tahoma"/>
          <w:sz w:val="24"/>
        </w:rPr>
      </w:pPr>
      <w:r>
        <w:rPr>
          <w:rFonts w:ascii="Tahoma" w:hAnsi="Tahoma" w:cs="Tahoma"/>
          <w:sz w:val="24"/>
        </w:rPr>
        <w:t>Stefan Loidl</w:t>
      </w:r>
    </w:p>
    <w:p w14:paraId="6C9E98A0" w14:textId="77777777" w:rsidR="00D2648E" w:rsidRDefault="00D2648E">
      <w:pPr>
        <w:spacing w:line="360" w:lineRule="auto"/>
        <w:rPr>
          <w:rFonts w:ascii="Tahoma" w:hAnsi="Tahoma" w:cs="Tahoma"/>
        </w:rPr>
      </w:pPr>
    </w:p>
    <w:p w14:paraId="1B522D76" w14:textId="77777777" w:rsidR="00D2648E" w:rsidRDefault="00D2648E">
      <w:pPr>
        <w:spacing w:line="360" w:lineRule="auto"/>
        <w:rPr>
          <w:rFonts w:ascii="Tahoma" w:hAnsi="Tahoma" w:cs="Tahoma"/>
        </w:rPr>
      </w:pPr>
    </w:p>
    <w:p w14:paraId="3AA6BA98" w14:textId="77777777" w:rsidR="00D2648E" w:rsidRDefault="00D2648E">
      <w:pPr>
        <w:spacing w:line="360" w:lineRule="auto"/>
        <w:rPr>
          <w:rFonts w:ascii="Tahoma" w:hAnsi="Tahoma" w:cs="Tahoma"/>
        </w:rPr>
      </w:pPr>
    </w:p>
    <w:p w14:paraId="295131F0" w14:textId="77777777" w:rsidR="00D2648E" w:rsidRDefault="00D2648E">
      <w:pPr>
        <w:spacing w:line="360" w:lineRule="auto"/>
        <w:rPr>
          <w:rFonts w:ascii="Tahoma" w:hAnsi="Tahoma" w:cs="Tahoma"/>
        </w:rPr>
      </w:pPr>
    </w:p>
    <w:p w14:paraId="2AF57A10" w14:textId="77777777" w:rsidR="00D2648E" w:rsidRDefault="00D2648E">
      <w:pPr>
        <w:pBdr>
          <w:top w:val="single" w:sz="4" w:space="1" w:color="auto"/>
        </w:pBdr>
        <w:spacing w:line="360" w:lineRule="auto"/>
        <w:rPr>
          <w:rFonts w:ascii="Tahoma" w:hAnsi="Tahoma" w:cs="Tahoma"/>
        </w:rPr>
      </w:pPr>
      <w:r>
        <w:rPr>
          <w:rFonts w:ascii="Tahoma" w:hAnsi="Tahoma" w:cs="Tahoma"/>
        </w:rPr>
        <w:t>Erstellt von der Marktgemeinde Alland, Hauptstraße 176, 2534 Alland</w:t>
      </w:r>
    </w:p>
    <w:sectPr w:rsidR="00D2648E">
      <w:pgSz w:w="11906" w:h="16838"/>
      <w:pgMar w:top="568" w:right="849" w:bottom="56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72"/>
    <w:rsid w:val="002D1879"/>
    <w:rsid w:val="005D0E5D"/>
    <w:rsid w:val="006170F0"/>
    <w:rsid w:val="008B2C9C"/>
    <w:rsid w:val="00C20772"/>
    <w:rsid w:val="00D2648E"/>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0F277"/>
  <w15:chartTrackingRefBased/>
  <w15:docId w15:val="{0276AC33-088F-4449-B84F-0041A420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de-DE" w:eastAsia="de-DE"/>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spacing w:line="360" w:lineRule="auto"/>
      <w:jc w:val="center"/>
      <w:outlineLvl w:val="1"/>
    </w:pPr>
    <w:rPr>
      <w:rFonts w:ascii="Arial" w:hAnsi="Arial"/>
      <w:b/>
      <w:sz w:val="24"/>
      <w:u w:val="single"/>
    </w:rPr>
  </w:style>
  <w:style w:type="paragraph" w:styleId="Heading3">
    <w:name w:val="heading 3"/>
    <w:basedOn w:val="Normal"/>
    <w:next w:val="Normal"/>
    <w:qFormat/>
    <w:pPr>
      <w:keepNext/>
      <w:spacing w:line="360" w:lineRule="auto"/>
      <w:jc w:val="center"/>
      <w:outlineLvl w:val="2"/>
    </w:pPr>
    <w:rPr>
      <w:rFonts w:ascii="Arial" w:hAnsi="Arial"/>
      <w:b/>
      <w:sz w:val="28"/>
      <w:u w:val="single"/>
    </w:rPr>
  </w:style>
  <w:style w:type="paragraph" w:styleId="Heading4">
    <w:name w:val="heading 4"/>
    <w:basedOn w:val="Normal"/>
    <w:next w:val="Normal"/>
    <w:qFormat/>
    <w:pPr>
      <w:keepNext/>
      <w:spacing w:line="360" w:lineRule="auto"/>
      <w:outlineLvl w:val="3"/>
    </w:pPr>
    <w:rPr>
      <w:rFonts w:ascii="Arial" w:hAnsi="Arial"/>
      <w:sz w:val="24"/>
      <w:u w:val="single"/>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spacing w:line="360" w:lineRule="auto"/>
      <w:ind w:left="6372" w:firstLine="708"/>
      <w:outlineLvl w:val="5"/>
    </w:pPr>
    <w:rPr>
      <w:rFonts w:ascii="Arial" w:hAnsi="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360" w:lineRule="auto"/>
    </w:pPr>
    <w:rPr>
      <w:rFonts w:ascii="Arial" w:hAnsi="Arial"/>
      <w:b/>
      <w:sz w:val="24"/>
    </w:rPr>
  </w:style>
  <w:style w:type="paragraph" w:styleId="BodyText2">
    <w:name w:val="Body Text 2"/>
    <w:basedOn w:val="Normal"/>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D8087-A604-4F4D-B8B2-9265FBFE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Name: BENESCH Günther und Christa                                                   Alland, am 15.3.1996</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BENESCH Günther und Christa                                                   Alland, am 15.3.1996</dc:title>
  <dc:subject/>
  <dc:creator>Gemeinde Alland</dc:creator>
  <cp:keywords/>
  <dc:description/>
  <cp:lastModifiedBy>Michael Öhninger</cp:lastModifiedBy>
  <cp:revision>2</cp:revision>
  <cp:lastPrinted>2014-04-10T09:21:00Z</cp:lastPrinted>
  <dcterms:created xsi:type="dcterms:W3CDTF">2025-05-15T15:00:00Z</dcterms:created>
  <dcterms:modified xsi:type="dcterms:W3CDTF">2025-05-15T15:00:00Z</dcterms:modified>
</cp:coreProperties>
</file>