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A98B71" w14:textId="77777777" w:rsidR="0042532F" w:rsidRPr="00CC528E" w:rsidRDefault="004F14A0" w:rsidP="0042532F">
      <w:pPr>
        <w:ind w:left="-284"/>
        <w:rPr>
          <w:rFonts w:cs="Arial"/>
          <w:szCs w:val="22"/>
        </w:rPr>
      </w:pPr>
      <w:r>
        <w:rPr>
          <w:rFonts w:cs="Arial"/>
          <w:szCs w:val="22"/>
        </w:rPr>
        <w:t xml:space="preserve">Name und Anschrift des </w:t>
      </w:r>
      <w:r w:rsidR="00A61C4F" w:rsidRPr="00CC528E">
        <w:rPr>
          <w:rFonts w:cs="Arial"/>
          <w:szCs w:val="22"/>
        </w:rPr>
        <w:t>Bauherrn</w:t>
      </w:r>
      <w:r w:rsidR="0042532F" w:rsidRPr="00CC528E">
        <w:rPr>
          <w:rFonts w:cs="Arial"/>
          <w:szCs w:val="22"/>
        </w:rPr>
        <w:t>:</w:t>
      </w:r>
    </w:p>
    <w:p w14:paraId="3D572400" w14:textId="77777777" w:rsidR="0042532F" w:rsidRPr="00CC528E" w:rsidRDefault="0042532F" w:rsidP="004F14A0">
      <w:pPr>
        <w:spacing w:before="120"/>
        <w:ind w:left="-284"/>
        <w:rPr>
          <w:rFonts w:cs="Arial"/>
          <w:szCs w:val="22"/>
        </w:rPr>
      </w:pPr>
      <w:r w:rsidRPr="00CC528E">
        <w:rPr>
          <w:rFonts w:cs="Arial"/>
          <w:szCs w:val="22"/>
        </w:rPr>
        <w:t>………………………</w:t>
      </w:r>
      <w:r w:rsidR="004F14A0">
        <w:rPr>
          <w:rFonts w:cs="Arial"/>
          <w:szCs w:val="22"/>
        </w:rPr>
        <w:t>.</w:t>
      </w:r>
      <w:r w:rsidRPr="00CC528E">
        <w:rPr>
          <w:rFonts w:cs="Arial"/>
          <w:szCs w:val="22"/>
        </w:rPr>
        <w:t>…</w:t>
      </w:r>
      <w:r w:rsidR="004F14A0">
        <w:rPr>
          <w:rFonts w:cs="Arial"/>
          <w:szCs w:val="22"/>
        </w:rPr>
        <w:t>…………….</w:t>
      </w:r>
      <w:r w:rsidRPr="00CC528E">
        <w:rPr>
          <w:rFonts w:cs="Arial"/>
          <w:szCs w:val="22"/>
        </w:rPr>
        <w:t>..</w:t>
      </w:r>
    </w:p>
    <w:p w14:paraId="530CE573" w14:textId="77777777" w:rsidR="0042532F" w:rsidRPr="00CC528E" w:rsidRDefault="0042532F" w:rsidP="004F14A0">
      <w:pPr>
        <w:spacing w:before="120"/>
        <w:ind w:left="-284"/>
        <w:rPr>
          <w:rFonts w:cs="Arial"/>
          <w:szCs w:val="22"/>
        </w:rPr>
      </w:pPr>
      <w:r w:rsidRPr="00CC528E">
        <w:rPr>
          <w:rFonts w:cs="Arial"/>
          <w:szCs w:val="22"/>
        </w:rPr>
        <w:t>………………………</w:t>
      </w:r>
      <w:r w:rsidR="004F14A0">
        <w:rPr>
          <w:rFonts w:cs="Arial"/>
          <w:szCs w:val="22"/>
        </w:rPr>
        <w:t>……………</w:t>
      </w:r>
      <w:r w:rsidRPr="00CC528E">
        <w:rPr>
          <w:rFonts w:cs="Arial"/>
          <w:szCs w:val="22"/>
        </w:rPr>
        <w:t>…….</w:t>
      </w:r>
    </w:p>
    <w:p w14:paraId="30CB4844" w14:textId="77777777" w:rsidR="0042532F" w:rsidRPr="00CC528E" w:rsidRDefault="0042532F" w:rsidP="004F14A0">
      <w:pPr>
        <w:spacing w:before="120"/>
        <w:ind w:left="-284"/>
        <w:rPr>
          <w:rFonts w:cs="Arial"/>
          <w:szCs w:val="22"/>
        </w:rPr>
      </w:pPr>
      <w:r w:rsidRPr="00CC528E">
        <w:rPr>
          <w:rFonts w:cs="Arial"/>
          <w:szCs w:val="22"/>
        </w:rPr>
        <w:t>…………………</w:t>
      </w:r>
      <w:r w:rsidR="004F14A0">
        <w:rPr>
          <w:rFonts w:cs="Arial"/>
          <w:szCs w:val="22"/>
        </w:rPr>
        <w:t>…………..</w:t>
      </w:r>
      <w:r w:rsidRPr="00CC528E">
        <w:rPr>
          <w:rFonts w:cs="Arial"/>
          <w:szCs w:val="22"/>
        </w:rPr>
        <w:t>…………..</w:t>
      </w:r>
    </w:p>
    <w:p w14:paraId="01A02A3B" w14:textId="77777777" w:rsidR="0042532F" w:rsidRPr="00CC528E" w:rsidRDefault="0042532F" w:rsidP="00B843F1">
      <w:pPr>
        <w:rPr>
          <w:rFonts w:cs="Arial"/>
          <w:szCs w:val="22"/>
        </w:rPr>
      </w:pPr>
    </w:p>
    <w:p w14:paraId="7880BE85" w14:textId="77777777" w:rsidR="0042532F" w:rsidRPr="00CC528E" w:rsidRDefault="0042532F" w:rsidP="0042532F">
      <w:pPr>
        <w:ind w:left="-284"/>
        <w:rPr>
          <w:rFonts w:cs="Arial"/>
          <w:szCs w:val="22"/>
        </w:rPr>
      </w:pPr>
    </w:p>
    <w:p w14:paraId="7E19F125" w14:textId="77777777" w:rsidR="0042532F" w:rsidRPr="004F14A0" w:rsidRDefault="0042532F" w:rsidP="0042532F">
      <w:pPr>
        <w:ind w:left="-284"/>
        <w:rPr>
          <w:rFonts w:cs="Arial"/>
          <w:b/>
          <w:i/>
          <w:szCs w:val="22"/>
        </w:rPr>
      </w:pPr>
      <w:r w:rsidRPr="004F14A0">
        <w:rPr>
          <w:b/>
          <w:i/>
          <w:szCs w:val="22"/>
        </w:rPr>
        <w:t xml:space="preserve">An die </w:t>
      </w:r>
    </w:p>
    <w:p w14:paraId="44451559" w14:textId="77777777" w:rsidR="0042532F" w:rsidRPr="004F14A0" w:rsidRDefault="0042532F" w:rsidP="0042532F">
      <w:pPr>
        <w:spacing w:line="300" w:lineRule="exact"/>
        <w:ind w:left="-284"/>
        <w:rPr>
          <w:b/>
          <w:bCs/>
          <w:i/>
          <w:szCs w:val="22"/>
        </w:rPr>
      </w:pPr>
      <w:r w:rsidRPr="004F14A0">
        <w:rPr>
          <w:b/>
          <w:i/>
          <w:szCs w:val="22"/>
        </w:rPr>
        <w:t>Baubehörde erster Instanz</w:t>
      </w:r>
      <w:r w:rsidRPr="004F14A0">
        <w:rPr>
          <w:b/>
          <w:bCs/>
          <w:i/>
          <w:szCs w:val="22"/>
        </w:rPr>
        <w:t xml:space="preserve"> </w:t>
      </w:r>
    </w:p>
    <w:p w14:paraId="2950C961" w14:textId="77777777" w:rsidR="001652FB" w:rsidRPr="004F14A0" w:rsidRDefault="00B843F1" w:rsidP="00B843F1">
      <w:pPr>
        <w:spacing w:line="300" w:lineRule="exact"/>
        <w:ind w:left="-284"/>
        <w:rPr>
          <w:b/>
          <w:i/>
          <w:szCs w:val="22"/>
        </w:rPr>
      </w:pPr>
      <w:r w:rsidRPr="004F14A0">
        <w:rPr>
          <w:b/>
          <w:i/>
          <w:szCs w:val="22"/>
        </w:rPr>
        <w:t xml:space="preserve">der </w:t>
      </w:r>
      <w:r w:rsidR="004F14A0" w:rsidRPr="004F14A0">
        <w:rPr>
          <w:b/>
          <w:i/>
          <w:szCs w:val="22"/>
        </w:rPr>
        <w:t>Gemeinde St. Georgen am Kreischberg</w:t>
      </w:r>
    </w:p>
    <w:p w14:paraId="1B4A641C" w14:textId="77777777" w:rsidR="00DB079B" w:rsidRPr="00CC528E" w:rsidRDefault="0042532F" w:rsidP="008C7CA4">
      <w:pPr>
        <w:spacing w:before="480" w:after="360" w:line="300" w:lineRule="exact"/>
        <w:jc w:val="center"/>
        <w:rPr>
          <w:b/>
          <w:bCs/>
          <w:szCs w:val="22"/>
        </w:rPr>
      </w:pPr>
      <w:r w:rsidRPr="00CC528E">
        <w:rPr>
          <w:b/>
          <w:bCs/>
          <w:szCs w:val="22"/>
        </w:rPr>
        <w:t>FERTIGSTELLUNGSANZEIGE</w:t>
      </w:r>
      <w:r w:rsidR="00B01DD5" w:rsidRPr="00CC528E">
        <w:rPr>
          <w:b/>
          <w:bCs/>
          <w:szCs w:val="22"/>
        </w:rPr>
        <w:t xml:space="preserve"> gem</w:t>
      </w:r>
      <w:r w:rsidR="008C7CA4" w:rsidRPr="00CC528E">
        <w:rPr>
          <w:b/>
          <w:bCs/>
          <w:szCs w:val="22"/>
        </w:rPr>
        <w:t>äß</w:t>
      </w:r>
      <w:r w:rsidR="00B01DD5" w:rsidRPr="00CC528E">
        <w:rPr>
          <w:b/>
          <w:bCs/>
          <w:szCs w:val="22"/>
        </w:rPr>
        <w:t xml:space="preserve"> § 38 </w:t>
      </w:r>
      <w:proofErr w:type="spellStart"/>
      <w:r w:rsidR="00B01DD5" w:rsidRPr="00CC528E">
        <w:rPr>
          <w:b/>
          <w:bCs/>
          <w:szCs w:val="22"/>
        </w:rPr>
        <w:t>Abs</w:t>
      </w:r>
      <w:proofErr w:type="spellEnd"/>
      <w:r w:rsidR="00B01DD5" w:rsidRPr="00CC528E">
        <w:rPr>
          <w:b/>
          <w:bCs/>
          <w:szCs w:val="22"/>
        </w:rPr>
        <w:t xml:space="preserve"> 1 Stmk BauG</w:t>
      </w:r>
      <w:r w:rsidRPr="00CC528E">
        <w:rPr>
          <w:b/>
          <w:bCs/>
          <w:szCs w:val="22"/>
        </w:rPr>
        <w:br/>
        <w:t>und</w:t>
      </w:r>
      <w:r w:rsidRPr="00CC528E">
        <w:rPr>
          <w:b/>
          <w:bCs/>
          <w:szCs w:val="22"/>
        </w:rPr>
        <w:br/>
        <w:t>ANSUCHEN um BENÜTZUNGSBEWILLIGUNG</w:t>
      </w:r>
      <w:r w:rsidRPr="00CC528E">
        <w:rPr>
          <w:b/>
          <w:bCs/>
          <w:szCs w:val="22"/>
        </w:rPr>
        <w:br/>
        <w:t xml:space="preserve">gemäß § 38 </w:t>
      </w:r>
      <w:r w:rsidR="00B01DD5" w:rsidRPr="00CC528E">
        <w:rPr>
          <w:b/>
          <w:bCs/>
          <w:szCs w:val="22"/>
        </w:rPr>
        <w:t xml:space="preserve">Abs 4 </w:t>
      </w:r>
      <w:r w:rsidRPr="00CC528E">
        <w:rPr>
          <w:b/>
          <w:bCs/>
          <w:szCs w:val="22"/>
        </w:rPr>
        <w:t xml:space="preserve">Stmk BauG </w:t>
      </w:r>
      <w:r w:rsidR="00B01DD5" w:rsidRPr="00CC528E">
        <w:rPr>
          <w:b/>
          <w:bCs/>
          <w:szCs w:val="22"/>
        </w:rPr>
        <w:br/>
      </w:r>
      <w:r w:rsidR="00B01DD5" w:rsidRPr="00CC528E">
        <w:rPr>
          <w:b/>
          <w:bCs/>
          <w:szCs w:val="22"/>
        </w:rPr>
        <w:br/>
      </w:r>
      <w:r w:rsidRPr="00CC528E">
        <w:rPr>
          <w:bCs/>
          <w:szCs w:val="22"/>
        </w:rPr>
        <w:t>Der/Die Unterfertigende/n ist/sind Inhaber der am …</w:t>
      </w:r>
      <w:r w:rsidR="004F14A0">
        <w:rPr>
          <w:bCs/>
          <w:szCs w:val="22"/>
        </w:rPr>
        <w:t>..</w:t>
      </w:r>
      <w:r w:rsidRPr="00CC528E">
        <w:rPr>
          <w:bCs/>
          <w:szCs w:val="22"/>
        </w:rPr>
        <w:t>…….. zu GZ…</w:t>
      </w:r>
      <w:r w:rsidR="004F14A0">
        <w:rPr>
          <w:bCs/>
          <w:szCs w:val="22"/>
        </w:rPr>
        <w:t>…………..</w:t>
      </w:r>
      <w:r w:rsidRPr="00CC528E">
        <w:rPr>
          <w:bCs/>
          <w:szCs w:val="22"/>
        </w:rPr>
        <w:t>…….. e</w:t>
      </w:r>
      <w:r w:rsidR="00DB079B" w:rsidRPr="00CC528E">
        <w:rPr>
          <w:bCs/>
          <w:szCs w:val="22"/>
        </w:rPr>
        <w:t>rteilten</w:t>
      </w:r>
    </w:p>
    <w:p w14:paraId="0FEF3FCC" w14:textId="77777777" w:rsidR="00DB079B" w:rsidRPr="00CC528E" w:rsidRDefault="0042532F" w:rsidP="008C7CA4">
      <w:pPr>
        <w:pStyle w:val="ListParagraph"/>
        <w:numPr>
          <w:ilvl w:val="0"/>
          <w:numId w:val="2"/>
        </w:numPr>
        <w:spacing w:before="240" w:after="120" w:line="300" w:lineRule="exact"/>
        <w:jc w:val="both"/>
        <w:rPr>
          <w:bCs/>
          <w:szCs w:val="22"/>
        </w:rPr>
      </w:pPr>
      <w:r w:rsidRPr="00CC528E">
        <w:rPr>
          <w:bCs/>
          <w:szCs w:val="22"/>
        </w:rPr>
        <w:t>Baubewilligung gem. § 19 Z 1 bzw. Z 3 Stmk BauG  für ………………………… …………………………………………………………………………………………</w:t>
      </w:r>
      <w:r w:rsidR="00DB079B" w:rsidRPr="00CC528E">
        <w:rPr>
          <w:bCs/>
          <w:szCs w:val="22"/>
        </w:rPr>
        <w:t>..</w:t>
      </w:r>
    </w:p>
    <w:p w14:paraId="686F1C5F" w14:textId="77777777" w:rsidR="00B01DD5" w:rsidRPr="00CC528E" w:rsidRDefault="0042532F" w:rsidP="008C7CA4">
      <w:pPr>
        <w:pStyle w:val="ListParagraph"/>
        <w:numPr>
          <w:ilvl w:val="0"/>
          <w:numId w:val="2"/>
        </w:numPr>
        <w:spacing w:before="240" w:after="120" w:line="300" w:lineRule="exact"/>
        <w:jc w:val="both"/>
        <w:rPr>
          <w:bCs/>
          <w:szCs w:val="22"/>
        </w:rPr>
      </w:pPr>
      <w:r w:rsidRPr="00CC528E">
        <w:rPr>
          <w:bCs/>
          <w:szCs w:val="22"/>
        </w:rPr>
        <w:t>Genehmigung der Baufreistellung gemäß § 20 Z 1 bzw. Z 2</w:t>
      </w:r>
      <w:r w:rsidR="00A61C4F" w:rsidRPr="00CC528E">
        <w:rPr>
          <w:bCs/>
          <w:szCs w:val="22"/>
        </w:rPr>
        <w:t xml:space="preserve">lit. </w:t>
      </w:r>
      <w:r w:rsidRPr="00CC528E">
        <w:rPr>
          <w:bCs/>
          <w:szCs w:val="22"/>
        </w:rPr>
        <w:t xml:space="preserve">b </w:t>
      </w:r>
      <w:r w:rsidR="00A61C4F" w:rsidRPr="00CC528E">
        <w:rPr>
          <w:bCs/>
          <w:szCs w:val="22"/>
        </w:rPr>
        <w:t xml:space="preserve">bzw. § 20 Z 3 lit g Stmk BauG </w:t>
      </w:r>
      <w:r w:rsidR="001652FB" w:rsidRPr="00CC528E">
        <w:rPr>
          <w:bCs/>
          <w:szCs w:val="22"/>
        </w:rPr>
        <w:t xml:space="preserve">für </w:t>
      </w:r>
      <w:r w:rsidRPr="00CC528E">
        <w:rPr>
          <w:bCs/>
          <w:szCs w:val="22"/>
        </w:rPr>
        <w:t>…………………………………………………………………</w:t>
      </w:r>
      <w:r w:rsidR="001652FB" w:rsidRPr="00CC528E">
        <w:rPr>
          <w:bCs/>
          <w:szCs w:val="22"/>
        </w:rPr>
        <w:t xml:space="preserve">. </w:t>
      </w:r>
      <w:r w:rsidRPr="00CC528E">
        <w:rPr>
          <w:bCs/>
          <w:szCs w:val="22"/>
        </w:rPr>
        <w:t>………………………</w:t>
      </w:r>
      <w:r w:rsidR="00DB079B" w:rsidRPr="00CC528E">
        <w:rPr>
          <w:bCs/>
          <w:szCs w:val="22"/>
        </w:rPr>
        <w:t>..</w:t>
      </w:r>
      <w:r w:rsidRPr="00CC528E">
        <w:rPr>
          <w:bCs/>
          <w:szCs w:val="22"/>
        </w:rPr>
        <w:t>………</w:t>
      </w:r>
      <w:r w:rsidR="00CC528E" w:rsidRPr="00CC528E">
        <w:rPr>
          <w:bCs/>
          <w:szCs w:val="22"/>
        </w:rPr>
        <w:t>……………………………………</w:t>
      </w:r>
      <w:r w:rsidR="00DB079B" w:rsidRPr="00CC528E">
        <w:rPr>
          <w:bCs/>
          <w:szCs w:val="22"/>
        </w:rPr>
        <w:t>auf</w:t>
      </w:r>
      <w:r w:rsidRPr="00CC528E">
        <w:rPr>
          <w:bCs/>
          <w:szCs w:val="22"/>
        </w:rPr>
        <w:t xml:space="preserve"> Grundstück </w:t>
      </w:r>
      <w:proofErr w:type="spellStart"/>
      <w:r w:rsidRPr="00CC528E">
        <w:rPr>
          <w:bCs/>
          <w:szCs w:val="22"/>
        </w:rPr>
        <w:t>Nr</w:t>
      </w:r>
      <w:proofErr w:type="spellEnd"/>
      <w:r w:rsidRPr="00CC528E">
        <w:rPr>
          <w:bCs/>
          <w:szCs w:val="22"/>
        </w:rPr>
        <w:t xml:space="preserve"> </w:t>
      </w:r>
      <w:r w:rsidR="004F14A0">
        <w:rPr>
          <w:bCs/>
          <w:szCs w:val="22"/>
        </w:rPr>
        <w:t>….</w:t>
      </w:r>
      <w:r w:rsidRPr="00CC528E">
        <w:rPr>
          <w:bCs/>
          <w:szCs w:val="22"/>
        </w:rPr>
        <w:t>… , EZ …</w:t>
      </w:r>
      <w:r w:rsidR="004F14A0">
        <w:rPr>
          <w:bCs/>
          <w:szCs w:val="22"/>
        </w:rPr>
        <w:t>…</w:t>
      </w:r>
      <w:r w:rsidRPr="00CC528E">
        <w:rPr>
          <w:bCs/>
          <w:szCs w:val="22"/>
        </w:rPr>
        <w:t>., KG ………</w:t>
      </w:r>
      <w:r w:rsidR="004F14A0">
        <w:rPr>
          <w:bCs/>
          <w:szCs w:val="22"/>
        </w:rPr>
        <w:t>…….</w:t>
      </w:r>
      <w:r w:rsidRPr="00CC528E">
        <w:rPr>
          <w:bCs/>
          <w:szCs w:val="22"/>
        </w:rPr>
        <w:t>.</w:t>
      </w:r>
      <w:r w:rsidR="00B01DD5" w:rsidRPr="00CC528E">
        <w:rPr>
          <w:bCs/>
          <w:szCs w:val="22"/>
        </w:rPr>
        <w:t>. . Diese bauliche Anlage ist fertiggestellt.</w:t>
      </w:r>
    </w:p>
    <w:p w14:paraId="09A0493F" w14:textId="77777777" w:rsidR="00B01DD5" w:rsidRPr="00CC528E" w:rsidRDefault="00B01DD5" w:rsidP="008C7CA4">
      <w:pPr>
        <w:spacing w:before="240" w:after="120" w:line="300" w:lineRule="exact"/>
        <w:jc w:val="both"/>
        <w:rPr>
          <w:bCs/>
          <w:szCs w:val="22"/>
        </w:rPr>
      </w:pPr>
      <w:r w:rsidRPr="00CC528E">
        <w:rPr>
          <w:bCs/>
          <w:szCs w:val="22"/>
        </w:rPr>
        <w:t>Mangels Vorliegen einer Bescheinigung gemäß § 38 Abs 2 Z 1 Stmk BauG wird gemäß § 38 (4) Stmk. BauG um Erteilung der Benützungsbewilligung angesucht.</w:t>
      </w:r>
    </w:p>
    <w:p w14:paraId="6526BC78" w14:textId="77777777" w:rsidR="0042532F" w:rsidRPr="00CC528E" w:rsidRDefault="0042532F" w:rsidP="008C7CA4">
      <w:pPr>
        <w:spacing w:before="240" w:after="120" w:line="300" w:lineRule="exact"/>
        <w:jc w:val="both"/>
        <w:rPr>
          <w:bCs/>
          <w:szCs w:val="22"/>
        </w:rPr>
      </w:pPr>
      <w:r w:rsidRPr="00CC528E">
        <w:rPr>
          <w:bCs/>
          <w:szCs w:val="22"/>
        </w:rPr>
        <w:t>Beigelegt werden:</w:t>
      </w:r>
      <w:r w:rsidRPr="00CC528E">
        <w:rPr>
          <w:b/>
          <w:bCs/>
          <w:color w:val="FF0000"/>
          <w:szCs w:val="22"/>
        </w:rPr>
        <w:t>*</w:t>
      </w:r>
    </w:p>
    <w:p w14:paraId="1A19257B" w14:textId="77777777" w:rsidR="0042532F" w:rsidRPr="00CC528E" w:rsidRDefault="0042532F" w:rsidP="008C7CA4">
      <w:pPr>
        <w:pStyle w:val="ListParagraph"/>
        <w:numPr>
          <w:ilvl w:val="0"/>
          <w:numId w:val="1"/>
        </w:numPr>
        <w:overflowPunct/>
        <w:autoSpaceDE/>
        <w:autoSpaceDN/>
        <w:adjustRightInd/>
        <w:jc w:val="both"/>
        <w:rPr>
          <w:rFonts w:cs="Arial"/>
          <w:szCs w:val="22"/>
        </w:rPr>
      </w:pPr>
      <w:r w:rsidRPr="00CC528E">
        <w:rPr>
          <w:rFonts w:cs="Arial"/>
          <w:szCs w:val="22"/>
        </w:rPr>
        <w:t>Überprüfungsbefund gemäß § 38 Abs 2 Z 2 Stmk BauG über die vorschriftsmäßige Ausführung der Rauch- und Abgasfänge von Feuerstätten;</w:t>
      </w:r>
    </w:p>
    <w:p w14:paraId="51BFAA03" w14:textId="77777777" w:rsidR="0042532F" w:rsidRPr="00CC528E" w:rsidRDefault="0042532F" w:rsidP="008C7CA4">
      <w:pPr>
        <w:pStyle w:val="ListParagraph"/>
        <w:numPr>
          <w:ilvl w:val="0"/>
          <w:numId w:val="1"/>
        </w:numPr>
        <w:overflowPunct/>
        <w:autoSpaceDE/>
        <w:autoSpaceDN/>
        <w:adjustRightInd/>
        <w:jc w:val="both"/>
        <w:rPr>
          <w:rFonts w:cs="Arial"/>
          <w:szCs w:val="22"/>
        </w:rPr>
      </w:pPr>
      <w:r w:rsidRPr="00CC528E">
        <w:rPr>
          <w:rFonts w:cs="Arial"/>
          <w:szCs w:val="22"/>
        </w:rPr>
        <w:t>Überprüfungsbefund gemäß § 38 Abs 2 Z 3  Stmk BauG über die vorschriftsmäßigen Elektroinstallationen;</w:t>
      </w:r>
    </w:p>
    <w:p w14:paraId="40EA161F" w14:textId="77777777" w:rsidR="00CC528E" w:rsidRPr="00CC528E" w:rsidRDefault="0042532F" w:rsidP="00CC528E">
      <w:pPr>
        <w:pStyle w:val="ListParagraph"/>
        <w:numPr>
          <w:ilvl w:val="0"/>
          <w:numId w:val="4"/>
        </w:numPr>
        <w:overflowPunct/>
        <w:autoSpaceDE/>
        <w:autoSpaceDN/>
        <w:adjustRightInd/>
        <w:jc w:val="both"/>
        <w:rPr>
          <w:rFonts w:cs="Arial"/>
          <w:szCs w:val="22"/>
          <w:lang w:val="de-DE"/>
        </w:rPr>
      </w:pPr>
      <w:r w:rsidRPr="00CC528E">
        <w:rPr>
          <w:rFonts w:cs="Arial"/>
          <w:szCs w:val="22"/>
        </w:rPr>
        <w:t>Bescheinigung gemäß § 38 Abs 2 Z 4  Stmk BauG über die ordnungsgemäße Ausführung der Feuerlösch- und Brandmeldeeinrichtungen (ausgenommen Handfeuerlöscher), Brandrauchabsauganlagen, mechanische Lüftungsanlagen und CO-Anlagen;</w:t>
      </w:r>
      <w:r w:rsidR="00CC528E" w:rsidRPr="00CC528E">
        <w:rPr>
          <w:rFonts w:cs="Arial"/>
          <w:szCs w:val="22"/>
        </w:rPr>
        <w:t xml:space="preserve"> </w:t>
      </w:r>
    </w:p>
    <w:p w14:paraId="6F5F85B7" w14:textId="77777777" w:rsidR="00CC528E" w:rsidRPr="00CC528E" w:rsidRDefault="00CC528E" w:rsidP="00CC528E">
      <w:pPr>
        <w:pStyle w:val="ListParagraph"/>
        <w:numPr>
          <w:ilvl w:val="0"/>
          <w:numId w:val="4"/>
        </w:numPr>
        <w:overflowPunct/>
        <w:autoSpaceDE/>
        <w:autoSpaceDN/>
        <w:adjustRightInd/>
        <w:jc w:val="both"/>
        <w:rPr>
          <w:rFonts w:cs="Arial"/>
          <w:szCs w:val="22"/>
          <w:lang w:val="de-DE"/>
        </w:rPr>
      </w:pPr>
      <w:r w:rsidRPr="00CC528E">
        <w:rPr>
          <w:rFonts w:cs="Arial"/>
          <w:szCs w:val="22"/>
        </w:rPr>
        <w:t xml:space="preserve">Gebäudedaten gem. § 38 </w:t>
      </w:r>
      <w:proofErr w:type="spellStart"/>
      <w:r w:rsidRPr="00CC528E">
        <w:rPr>
          <w:rFonts w:cs="Arial"/>
          <w:szCs w:val="22"/>
        </w:rPr>
        <w:t>Abs</w:t>
      </w:r>
      <w:proofErr w:type="spellEnd"/>
      <w:r w:rsidRPr="00CC528E">
        <w:rPr>
          <w:rFonts w:cs="Arial"/>
          <w:szCs w:val="22"/>
        </w:rPr>
        <w:t xml:space="preserve"> 2a </w:t>
      </w:r>
      <w:proofErr w:type="spellStart"/>
      <w:r w:rsidRPr="00CC528E">
        <w:rPr>
          <w:rFonts w:cs="Arial"/>
          <w:szCs w:val="22"/>
        </w:rPr>
        <w:t>Stmk</w:t>
      </w:r>
      <w:proofErr w:type="spellEnd"/>
      <w:r w:rsidRPr="00CC528E">
        <w:rPr>
          <w:rFonts w:cs="Arial"/>
          <w:szCs w:val="22"/>
        </w:rPr>
        <w:t xml:space="preserve"> </w:t>
      </w:r>
      <w:proofErr w:type="spellStart"/>
      <w:r w:rsidRPr="00CC528E">
        <w:rPr>
          <w:rFonts w:cs="Arial"/>
          <w:szCs w:val="22"/>
        </w:rPr>
        <w:t>BauG</w:t>
      </w:r>
      <w:proofErr w:type="spellEnd"/>
    </w:p>
    <w:p w14:paraId="3E99B13F" w14:textId="77777777" w:rsidR="00CC528E" w:rsidRPr="00CC528E" w:rsidRDefault="00CC528E" w:rsidP="00CC528E">
      <w:pPr>
        <w:pStyle w:val="ListParagraph"/>
        <w:numPr>
          <w:ilvl w:val="1"/>
          <w:numId w:val="4"/>
        </w:numPr>
        <w:overflowPunct/>
        <w:autoSpaceDE/>
        <w:autoSpaceDN/>
        <w:adjustRightInd/>
        <w:jc w:val="both"/>
        <w:rPr>
          <w:rFonts w:cs="Arial"/>
          <w:szCs w:val="22"/>
        </w:rPr>
      </w:pPr>
      <w:r w:rsidRPr="00CC528E">
        <w:rPr>
          <w:rFonts w:cs="Arial"/>
          <w:szCs w:val="22"/>
        </w:rPr>
        <w:t>In Form eines digitalen Vermessungsplans</w:t>
      </w:r>
    </w:p>
    <w:p w14:paraId="293189CA" w14:textId="77777777" w:rsidR="00CC528E" w:rsidRPr="00B843F1" w:rsidRDefault="00CC528E" w:rsidP="00B843F1">
      <w:pPr>
        <w:pStyle w:val="ListParagraph"/>
        <w:numPr>
          <w:ilvl w:val="1"/>
          <w:numId w:val="4"/>
        </w:numPr>
        <w:overflowPunct/>
        <w:autoSpaceDE/>
        <w:autoSpaceDN/>
        <w:adjustRightInd/>
        <w:jc w:val="both"/>
        <w:rPr>
          <w:rFonts w:cs="Arial"/>
          <w:szCs w:val="22"/>
        </w:rPr>
      </w:pPr>
      <w:r w:rsidRPr="00CC528E">
        <w:rPr>
          <w:rFonts w:cs="Arial"/>
          <w:szCs w:val="22"/>
        </w:rPr>
        <w:t xml:space="preserve"> in digitaler Form gesondert übermittelte Vermessungsdaten </w:t>
      </w:r>
    </w:p>
    <w:p w14:paraId="6C7FE44B" w14:textId="77777777" w:rsidR="00CC528E" w:rsidRPr="00B843F1" w:rsidRDefault="00CC528E" w:rsidP="00B843F1">
      <w:pPr>
        <w:pStyle w:val="ListParagraph"/>
        <w:numPr>
          <w:ilvl w:val="0"/>
          <w:numId w:val="5"/>
        </w:numPr>
        <w:overflowPunct/>
        <w:autoSpaceDE/>
        <w:autoSpaceDN/>
        <w:adjustRightInd/>
        <w:jc w:val="both"/>
        <w:rPr>
          <w:rFonts w:cs="Arial"/>
          <w:szCs w:val="22"/>
        </w:rPr>
      </w:pPr>
      <w:r w:rsidRPr="00CC528E">
        <w:rPr>
          <w:rFonts w:cs="Arial"/>
          <w:szCs w:val="22"/>
        </w:rPr>
        <w:t xml:space="preserve">Hinsichtlich der </w:t>
      </w:r>
      <w:proofErr w:type="spellStart"/>
      <w:r w:rsidRPr="00CC528E">
        <w:rPr>
          <w:rFonts w:cs="Arial"/>
          <w:szCs w:val="22"/>
        </w:rPr>
        <w:t>Einmessverpflichtung</w:t>
      </w:r>
      <w:proofErr w:type="spellEnd"/>
      <w:r w:rsidRPr="00CC528E">
        <w:rPr>
          <w:rFonts w:cs="Arial"/>
          <w:szCs w:val="22"/>
        </w:rPr>
        <w:t xml:space="preserve"> besteht eine Vereinbarung mit der Gemeinde gem. § 38 </w:t>
      </w:r>
      <w:proofErr w:type="spellStart"/>
      <w:r w:rsidRPr="00CC528E">
        <w:rPr>
          <w:rFonts w:cs="Arial"/>
          <w:szCs w:val="22"/>
        </w:rPr>
        <w:t>Abs</w:t>
      </w:r>
      <w:proofErr w:type="spellEnd"/>
      <w:r w:rsidRPr="00CC528E">
        <w:rPr>
          <w:rFonts w:cs="Arial"/>
          <w:szCs w:val="22"/>
        </w:rPr>
        <w:t xml:space="preserve"> 2a, 2.Satz. </w:t>
      </w:r>
      <w:proofErr w:type="spellStart"/>
      <w:r w:rsidRPr="00CC528E">
        <w:rPr>
          <w:rFonts w:cs="Arial"/>
          <w:szCs w:val="22"/>
        </w:rPr>
        <w:t>Stmk</w:t>
      </w:r>
      <w:proofErr w:type="spellEnd"/>
      <w:r w:rsidRPr="00CC528E">
        <w:rPr>
          <w:rFonts w:cs="Arial"/>
          <w:szCs w:val="22"/>
        </w:rPr>
        <w:t xml:space="preserve"> </w:t>
      </w:r>
      <w:proofErr w:type="spellStart"/>
      <w:r w:rsidRPr="00CC528E">
        <w:rPr>
          <w:rFonts w:cs="Arial"/>
          <w:szCs w:val="22"/>
        </w:rPr>
        <w:t>BauG</w:t>
      </w:r>
      <w:proofErr w:type="spellEnd"/>
    </w:p>
    <w:p w14:paraId="01661041" w14:textId="77777777" w:rsidR="00B843F1" w:rsidRDefault="00CC528E" w:rsidP="00B843F1">
      <w:pPr>
        <w:pStyle w:val="ListParagraph"/>
        <w:numPr>
          <w:ilvl w:val="0"/>
          <w:numId w:val="3"/>
        </w:numPr>
        <w:overflowPunct/>
        <w:autoSpaceDE/>
        <w:autoSpaceDN/>
        <w:adjustRightInd/>
        <w:jc w:val="both"/>
        <w:rPr>
          <w:rFonts w:cs="Arial"/>
          <w:szCs w:val="22"/>
        </w:rPr>
      </w:pPr>
      <w:r w:rsidRPr="00CC528E">
        <w:rPr>
          <w:rFonts w:eastAsia="Calibri" w:cs="Arial"/>
          <w:szCs w:val="22"/>
          <w:lang w:val="de-DE" w:eastAsia="en-US"/>
        </w:rPr>
        <w:t xml:space="preserve">In einem wird für die </w:t>
      </w:r>
      <w:r w:rsidRPr="00CC528E">
        <w:rPr>
          <w:rFonts w:cs="Arial"/>
          <w:szCs w:val="22"/>
        </w:rPr>
        <w:t xml:space="preserve">ebenfalls </w:t>
      </w:r>
      <w:r w:rsidRPr="00CC528E">
        <w:rPr>
          <w:rFonts w:eastAsia="Calibri" w:cs="Arial"/>
          <w:szCs w:val="22"/>
          <w:lang w:val="de-DE" w:eastAsia="en-US"/>
        </w:rPr>
        <w:t>errichte Hauskanalanlage/Sammelgrube</w:t>
      </w:r>
      <w:r w:rsidRPr="00CC528E">
        <w:rPr>
          <w:rFonts w:cs="Arial"/>
          <w:szCs w:val="22"/>
        </w:rPr>
        <w:t xml:space="preserve"> eine Dichtheitsbescheinigung gem. § 21 </w:t>
      </w:r>
      <w:proofErr w:type="spellStart"/>
      <w:r w:rsidRPr="00CC528E">
        <w:rPr>
          <w:rFonts w:cs="Arial"/>
          <w:szCs w:val="22"/>
        </w:rPr>
        <w:t>Abs</w:t>
      </w:r>
      <w:proofErr w:type="spellEnd"/>
      <w:r w:rsidRPr="00CC528E">
        <w:rPr>
          <w:rFonts w:cs="Arial"/>
          <w:szCs w:val="22"/>
        </w:rPr>
        <w:t xml:space="preserve"> 3 </w:t>
      </w:r>
      <w:proofErr w:type="spellStart"/>
      <w:r w:rsidRPr="00CC528E">
        <w:rPr>
          <w:rFonts w:cs="Arial"/>
          <w:szCs w:val="22"/>
        </w:rPr>
        <w:t>BauG</w:t>
      </w:r>
      <w:proofErr w:type="spellEnd"/>
      <w:r w:rsidRPr="00CC528E">
        <w:rPr>
          <w:rFonts w:cs="Arial"/>
          <w:szCs w:val="22"/>
        </w:rPr>
        <w:t xml:space="preserve"> vorgelegt.</w:t>
      </w:r>
    </w:p>
    <w:p w14:paraId="438A3C98" w14:textId="77777777" w:rsidR="00B843F1" w:rsidRDefault="00B843F1" w:rsidP="00B843F1">
      <w:pPr>
        <w:pStyle w:val="ListParagraph"/>
        <w:overflowPunct/>
        <w:autoSpaceDE/>
        <w:autoSpaceDN/>
        <w:adjustRightInd/>
        <w:jc w:val="both"/>
        <w:rPr>
          <w:rFonts w:cs="Arial"/>
          <w:szCs w:val="22"/>
        </w:rPr>
      </w:pPr>
    </w:p>
    <w:p w14:paraId="294368CA" w14:textId="77777777" w:rsidR="00B843F1" w:rsidRDefault="00B843F1" w:rsidP="00B843F1">
      <w:pPr>
        <w:pStyle w:val="ListParagraph"/>
        <w:overflowPunct/>
        <w:autoSpaceDE/>
        <w:autoSpaceDN/>
        <w:adjustRightInd/>
        <w:ind w:left="360"/>
        <w:jc w:val="both"/>
        <w:rPr>
          <w:rFonts w:cs="Arial"/>
          <w:szCs w:val="22"/>
        </w:rPr>
      </w:pPr>
    </w:p>
    <w:p w14:paraId="1A17DCF6" w14:textId="77777777" w:rsidR="0042532F" w:rsidRPr="00B843F1" w:rsidRDefault="00B843F1" w:rsidP="00B843F1">
      <w:pPr>
        <w:pStyle w:val="ListParagraph"/>
        <w:overflowPunct/>
        <w:autoSpaceDE/>
        <w:autoSpaceDN/>
        <w:adjustRightInd/>
        <w:ind w:left="360"/>
        <w:jc w:val="both"/>
        <w:rPr>
          <w:rFonts w:cs="Arial"/>
          <w:szCs w:val="22"/>
        </w:rPr>
      </w:pPr>
      <w:r>
        <w:rPr>
          <w:bCs/>
          <w:szCs w:val="22"/>
        </w:rPr>
        <w:t>………………..</w:t>
      </w:r>
      <w:r w:rsidR="0042532F" w:rsidRPr="00B843F1">
        <w:rPr>
          <w:bCs/>
          <w:szCs w:val="22"/>
        </w:rPr>
        <w:t>……………, am …..</w:t>
      </w:r>
      <w:r w:rsidR="0042532F" w:rsidRPr="00B843F1">
        <w:rPr>
          <w:bCs/>
          <w:szCs w:val="22"/>
        </w:rPr>
        <w:tab/>
      </w:r>
      <w:r>
        <w:rPr>
          <w:bCs/>
          <w:szCs w:val="22"/>
        </w:rPr>
        <w:tab/>
      </w:r>
      <w:r w:rsidR="0042532F" w:rsidRPr="00B843F1">
        <w:rPr>
          <w:bCs/>
          <w:szCs w:val="22"/>
        </w:rPr>
        <w:tab/>
      </w:r>
      <w:r w:rsidR="00B01DD5" w:rsidRPr="00B843F1">
        <w:rPr>
          <w:bCs/>
          <w:szCs w:val="22"/>
        </w:rPr>
        <w:tab/>
      </w:r>
      <w:r w:rsidR="0042532F" w:rsidRPr="00B843F1">
        <w:rPr>
          <w:bCs/>
          <w:szCs w:val="22"/>
        </w:rPr>
        <w:t>……………………….</w:t>
      </w:r>
    </w:p>
    <w:p w14:paraId="20847919" w14:textId="77777777" w:rsidR="00A61C4F" w:rsidRDefault="0042532F" w:rsidP="0042532F">
      <w:pPr>
        <w:spacing w:before="480" w:after="360" w:line="300" w:lineRule="exact"/>
        <w:rPr>
          <w:b/>
          <w:bCs/>
          <w:i/>
          <w:color w:val="FF0000"/>
          <w:szCs w:val="22"/>
        </w:rPr>
      </w:pPr>
      <w:r w:rsidRPr="00CC528E">
        <w:rPr>
          <w:b/>
          <w:bCs/>
          <w:i/>
          <w:color w:val="FF0000"/>
          <w:szCs w:val="22"/>
        </w:rPr>
        <w:t>*) Zutreffendes ankreuze</w:t>
      </w:r>
      <w:r w:rsidR="001652FB" w:rsidRPr="00CC528E">
        <w:rPr>
          <w:b/>
          <w:bCs/>
          <w:i/>
          <w:color w:val="FF0000"/>
          <w:szCs w:val="22"/>
        </w:rPr>
        <w:t>n</w:t>
      </w:r>
    </w:p>
    <w:p w14:paraId="1526829C" w14:textId="77777777" w:rsidR="00B843F1" w:rsidRPr="00CC528E" w:rsidRDefault="00B843F1" w:rsidP="0042532F">
      <w:pPr>
        <w:spacing w:before="480" w:after="360" w:line="300" w:lineRule="exact"/>
        <w:rPr>
          <w:b/>
          <w:bCs/>
          <w:i/>
          <w:color w:val="FF0000"/>
          <w:szCs w:val="22"/>
        </w:rPr>
      </w:pPr>
    </w:p>
    <w:p w14:paraId="016D5BF0" w14:textId="77777777" w:rsidR="0042532F" w:rsidRPr="00CC528E" w:rsidRDefault="0042532F" w:rsidP="00B01DD5">
      <w:pPr>
        <w:spacing w:before="480" w:after="360" w:line="300" w:lineRule="exact"/>
        <w:jc w:val="center"/>
        <w:rPr>
          <w:b/>
          <w:bCs/>
          <w:i/>
          <w:color w:val="FF0000"/>
          <w:szCs w:val="22"/>
        </w:rPr>
      </w:pPr>
      <w:r w:rsidRPr="00CC528E">
        <w:rPr>
          <w:b/>
          <w:bCs/>
          <w:i/>
          <w:color w:val="FF0000"/>
          <w:szCs w:val="22"/>
        </w:rPr>
        <w:t>Hinweise zu den vorzulegenden Beilagen:</w:t>
      </w:r>
    </w:p>
    <w:p w14:paraId="5B6CC1AE" w14:textId="77777777" w:rsidR="0042532F" w:rsidRPr="00CC528E" w:rsidRDefault="0042532F" w:rsidP="008C7CA4">
      <w:pPr>
        <w:jc w:val="both"/>
        <w:rPr>
          <w:rFonts w:cs="Arial"/>
          <w:szCs w:val="22"/>
        </w:rPr>
      </w:pPr>
      <w:r w:rsidRPr="00CC528E">
        <w:rPr>
          <w:rFonts w:cs="Arial"/>
          <w:szCs w:val="22"/>
        </w:rPr>
        <w:t>Zur Erstellung der geforderten Bescheinigungen sind berechtigt:</w:t>
      </w:r>
    </w:p>
    <w:p w14:paraId="764F1297" w14:textId="77777777" w:rsidR="00B01DD5" w:rsidRPr="00CC528E" w:rsidRDefault="00B01DD5" w:rsidP="008C7CA4">
      <w:pPr>
        <w:jc w:val="both"/>
        <w:rPr>
          <w:rFonts w:cs="Arial"/>
          <w:szCs w:val="22"/>
        </w:rPr>
      </w:pPr>
    </w:p>
    <w:p w14:paraId="5289231D" w14:textId="77777777" w:rsidR="00B01DD5" w:rsidRPr="00E67D8A" w:rsidRDefault="0042532F" w:rsidP="008C7CA4">
      <w:pPr>
        <w:jc w:val="both"/>
        <w:rPr>
          <w:rFonts w:cs="Arial"/>
          <w:szCs w:val="22"/>
        </w:rPr>
      </w:pPr>
      <w:r w:rsidRPr="00E67D8A">
        <w:rPr>
          <w:rFonts w:cs="Arial"/>
          <w:szCs w:val="22"/>
        </w:rPr>
        <w:t xml:space="preserve">- für Bescheinigungen  gemäß § 38 Abs 2 Z 1 Stmk BauG über die bewilligungsgemäße und den Bauvorschriften entsprechende Bauausführung unter Angabe allfälliger geringfügiger Abweichungen: der Bauführer, Ziviltechniker mit einschlägiger Befugnis, </w:t>
      </w:r>
      <w:r w:rsidR="00B3121E" w:rsidRPr="00E67D8A">
        <w:rPr>
          <w:rFonts w:cs="Arial"/>
          <w:szCs w:val="22"/>
        </w:rPr>
        <w:t xml:space="preserve">  konzessionierte</w:t>
      </w:r>
      <w:r w:rsidRPr="00E67D8A">
        <w:rPr>
          <w:rFonts w:cs="Arial"/>
          <w:szCs w:val="22"/>
        </w:rPr>
        <w:t xml:space="preserve"> Baumeister </w:t>
      </w:r>
      <w:r w:rsidR="00B3121E" w:rsidRPr="00E67D8A">
        <w:rPr>
          <w:rFonts w:cs="Arial"/>
          <w:szCs w:val="22"/>
        </w:rPr>
        <w:t xml:space="preserve"> oder Holzbau-Meister</w:t>
      </w:r>
      <w:r w:rsidRPr="00E67D8A">
        <w:rPr>
          <w:rFonts w:cs="Arial"/>
          <w:szCs w:val="22"/>
        </w:rPr>
        <w:t xml:space="preserve"> im Rahmen ihrer gewerberechtlichen Befugnis</w:t>
      </w:r>
      <w:r w:rsidR="00B01DD5" w:rsidRPr="00E67D8A">
        <w:rPr>
          <w:rFonts w:cs="Arial"/>
          <w:szCs w:val="22"/>
        </w:rPr>
        <w:t>;</w:t>
      </w:r>
    </w:p>
    <w:p w14:paraId="7214FDE7" w14:textId="77777777" w:rsidR="0042532F" w:rsidRPr="00E67D8A" w:rsidRDefault="0042532F" w:rsidP="008C7CA4">
      <w:pPr>
        <w:jc w:val="both"/>
        <w:rPr>
          <w:rFonts w:cs="Arial"/>
          <w:szCs w:val="22"/>
        </w:rPr>
      </w:pPr>
      <w:r w:rsidRPr="00E67D8A">
        <w:rPr>
          <w:rFonts w:cs="Arial"/>
          <w:szCs w:val="22"/>
        </w:rPr>
        <w:t xml:space="preserve">- für den Überprüfungsbefund gemäß § 38 Abs 2 Z 2 Stmk BauG über die vorschriftsmäßige Ausführung der Rauch- und Abgasfänge von Feuerstätten: </w:t>
      </w:r>
      <w:proofErr w:type="spellStart"/>
      <w:r w:rsidRPr="00E67D8A">
        <w:rPr>
          <w:rFonts w:cs="Arial"/>
          <w:szCs w:val="22"/>
        </w:rPr>
        <w:t>Rauchfangkehrermeister</w:t>
      </w:r>
      <w:proofErr w:type="spellEnd"/>
      <w:r w:rsidR="00E67D8A" w:rsidRPr="00E67D8A">
        <w:rPr>
          <w:rFonts w:cs="Arial"/>
          <w:szCs w:val="22"/>
        </w:rPr>
        <w:t>;</w:t>
      </w:r>
    </w:p>
    <w:p w14:paraId="2A5D761D" w14:textId="77777777" w:rsidR="00B3121E" w:rsidRPr="00E67D8A" w:rsidRDefault="0042532F" w:rsidP="008C7CA4">
      <w:pPr>
        <w:jc w:val="both"/>
        <w:rPr>
          <w:rFonts w:cs="Arial"/>
          <w:szCs w:val="22"/>
        </w:rPr>
      </w:pPr>
      <w:r w:rsidRPr="00E67D8A">
        <w:rPr>
          <w:rFonts w:cs="Arial"/>
          <w:szCs w:val="22"/>
        </w:rPr>
        <w:t xml:space="preserve">- für </w:t>
      </w:r>
      <w:r w:rsidR="00411650" w:rsidRPr="00E67D8A">
        <w:rPr>
          <w:rFonts w:cs="Arial"/>
          <w:szCs w:val="22"/>
        </w:rPr>
        <w:t xml:space="preserve">den </w:t>
      </w:r>
      <w:r w:rsidRPr="00E67D8A">
        <w:rPr>
          <w:rFonts w:cs="Arial"/>
          <w:szCs w:val="22"/>
        </w:rPr>
        <w:t>Überprüfungsbefund gemäß § 38 Abs 2 Z 3  Stmk BauG über die vorschriftsmäßigen Elektroinstallationen: befugte Elektrotechniker</w:t>
      </w:r>
      <w:r w:rsidR="00B3121E" w:rsidRPr="00E67D8A">
        <w:rPr>
          <w:rFonts w:cs="Arial"/>
          <w:szCs w:val="22"/>
        </w:rPr>
        <w:t>;</w:t>
      </w:r>
    </w:p>
    <w:p w14:paraId="5E88FF4A" w14:textId="77777777" w:rsidR="00CC528E" w:rsidRPr="00E67D8A" w:rsidRDefault="0042532F" w:rsidP="00CC528E">
      <w:pPr>
        <w:jc w:val="both"/>
        <w:rPr>
          <w:rFonts w:cs="Arial"/>
          <w:szCs w:val="22"/>
        </w:rPr>
      </w:pPr>
      <w:r w:rsidRPr="00E67D8A">
        <w:rPr>
          <w:rFonts w:cs="Arial"/>
          <w:szCs w:val="22"/>
        </w:rPr>
        <w:t xml:space="preserve">- für Bescheinigung gemäß § 38 Abs 2 Z 4  Stmk BauG über die ordnungsgemäße Ausführung der Feuerlösch- und Brandmeldeeinrichtungen (ausgenommen Handfeuerlöscher), Brandrauchabsauganlagen, mechanische Lüftungsanlagen und CO-Anlagen </w:t>
      </w:r>
      <w:r w:rsidR="00E67D8A" w:rsidRPr="00E67D8A">
        <w:rPr>
          <w:rFonts w:cs="Arial"/>
          <w:szCs w:val="22"/>
        </w:rPr>
        <w:t>einschlägige Sachverständige oder befugte Unternehmer.</w:t>
      </w:r>
    </w:p>
    <w:p w14:paraId="48B6A208" w14:textId="77777777" w:rsidR="00CC528E" w:rsidRPr="00E67D8A" w:rsidRDefault="00CC528E" w:rsidP="00CC528E">
      <w:pPr>
        <w:jc w:val="both"/>
        <w:rPr>
          <w:rFonts w:cs="Arial"/>
          <w:szCs w:val="22"/>
        </w:rPr>
      </w:pPr>
      <w:r w:rsidRPr="00E67D8A">
        <w:rPr>
          <w:rFonts w:cs="Arial"/>
          <w:szCs w:val="22"/>
        </w:rPr>
        <w:t xml:space="preserve">- für Vermessungspläne/Vermessungsdaten gem. § 38 </w:t>
      </w:r>
      <w:proofErr w:type="spellStart"/>
      <w:r w:rsidRPr="00E67D8A">
        <w:rPr>
          <w:rFonts w:cs="Arial"/>
          <w:szCs w:val="22"/>
        </w:rPr>
        <w:t>Abs</w:t>
      </w:r>
      <w:proofErr w:type="spellEnd"/>
      <w:r w:rsidRPr="00E67D8A">
        <w:rPr>
          <w:rFonts w:cs="Arial"/>
          <w:szCs w:val="22"/>
        </w:rPr>
        <w:t xml:space="preserve"> 2a:</w:t>
      </w:r>
    </w:p>
    <w:p w14:paraId="2172F92E" w14:textId="77777777" w:rsidR="00CC528E" w:rsidRPr="00E67D8A" w:rsidRDefault="00CC528E" w:rsidP="00B843F1">
      <w:pPr>
        <w:ind w:left="708"/>
        <w:jc w:val="both"/>
        <w:rPr>
          <w:rFonts w:cs="Arial"/>
          <w:szCs w:val="22"/>
        </w:rPr>
      </w:pPr>
      <w:r w:rsidRPr="00E67D8A">
        <w:rPr>
          <w:rFonts w:cs="Arial"/>
          <w:szCs w:val="22"/>
        </w:rPr>
        <w:t>a) alle Vermessungsbefugten gem. § 1 des Liegenschaftsteilungsgesetzes</w:t>
      </w:r>
      <w:r w:rsidRPr="00E67D8A">
        <w:rPr>
          <w:rFonts w:cs="Arial"/>
          <w:szCs w:val="22"/>
        </w:rPr>
        <w:br/>
        <w:t>b) Ingenieurbüros für das Fachgebiet Vermessungswesen (Grundlage ist § 134 GewO)</w:t>
      </w:r>
      <w:r w:rsidRPr="00E67D8A">
        <w:rPr>
          <w:rFonts w:cs="Arial"/>
          <w:szCs w:val="22"/>
        </w:rPr>
        <w:br/>
        <w:t>c) Gemeinden innerhalb ihres eigenen Wirkungsbereiches, die über ausgebildetes Fachpersonal verfügen.</w:t>
      </w:r>
    </w:p>
    <w:p w14:paraId="52CE1F3E" w14:textId="77777777" w:rsidR="00CC528E" w:rsidRPr="00E67D8A" w:rsidRDefault="00CC528E" w:rsidP="008C7CA4">
      <w:pPr>
        <w:jc w:val="both"/>
        <w:rPr>
          <w:rFonts w:cs="Arial"/>
          <w:szCs w:val="22"/>
        </w:rPr>
      </w:pPr>
    </w:p>
    <w:p w14:paraId="48917CF1" w14:textId="77777777" w:rsidR="00CC528E" w:rsidRPr="00E67D8A" w:rsidRDefault="00CC528E" w:rsidP="008C7CA4">
      <w:pPr>
        <w:jc w:val="both"/>
        <w:rPr>
          <w:rFonts w:cs="Arial"/>
          <w:szCs w:val="22"/>
        </w:rPr>
      </w:pPr>
    </w:p>
    <w:p w14:paraId="10730737" w14:textId="77777777" w:rsidR="00B843F1" w:rsidRPr="007D6AB8" w:rsidRDefault="00B843F1" w:rsidP="00B843F1">
      <w:pPr>
        <w:jc w:val="both"/>
        <w:rPr>
          <w:rFonts w:cs="Arial"/>
          <w:szCs w:val="22"/>
        </w:rPr>
      </w:pPr>
      <w:r w:rsidRPr="00E67D8A">
        <w:rPr>
          <w:rFonts w:cs="Arial"/>
          <w:szCs w:val="22"/>
        </w:rPr>
        <w:t xml:space="preserve">Hauskanalanlagen und Sammelgruben fallen gem. §21 </w:t>
      </w:r>
      <w:proofErr w:type="spellStart"/>
      <w:r w:rsidRPr="00E67D8A">
        <w:rPr>
          <w:rFonts w:cs="Arial"/>
          <w:szCs w:val="22"/>
        </w:rPr>
        <w:t>Abs</w:t>
      </w:r>
      <w:proofErr w:type="spellEnd"/>
      <w:r w:rsidRPr="00E67D8A">
        <w:rPr>
          <w:rFonts w:cs="Arial"/>
          <w:szCs w:val="22"/>
        </w:rPr>
        <w:t xml:space="preserve"> 2 Z 3 </w:t>
      </w:r>
      <w:proofErr w:type="spellStart"/>
      <w:r w:rsidRPr="00E67D8A">
        <w:rPr>
          <w:rFonts w:cs="Arial"/>
          <w:szCs w:val="22"/>
        </w:rPr>
        <w:t>BauG</w:t>
      </w:r>
      <w:proofErr w:type="spellEnd"/>
      <w:r w:rsidRPr="00E67D8A">
        <w:rPr>
          <w:rFonts w:cs="Arial"/>
          <w:szCs w:val="22"/>
        </w:rPr>
        <w:t xml:space="preserve"> unter die (nur) Meldepflichtigen Vorhaben und bedürfen keine Benützungsbewilligung. Für derartige Anlagen sind nach ihrer Fertigstellung jedoch gemäß § 21 </w:t>
      </w:r>
      <w:proofErr w:type="spellStart"/>
      <w:r w:rsidRPr="00E67D8A">
        <w:rPr>
          <w:rFonts w:cs="Arial"/>
          <w:szCs w:val="22"/>
        </w:rPr>
        <w:t>Abs</w:t>
      </w:r>
      <w:proofErr w:type="spellEnd"/>
      <w:r w:rsidRPr="00E67D8A">
        <w:rPr>
          <w:rFonts w:cs="Arial"/>
          <w:szCs w:val="22"/>
        </w:rPr>
        <w:t xml:space="preserve"> 7 </w:t>
      </w:r>
      <w:proofErr w:type="spellStart"/>
      <w:r w:rsidRPr="00E67D8A">
        <w:rPr>
          <w:rFonts w:cs="Arial"/>
          <w:szCs w:val="22"/>
        </w:rPr>
        <w:t>Stmk</w:t>
      </w:r>
      <w:proofErr w:type="spellEnd"/>
      <w:r w:rsidRPr="007D6AB8">
        <w:rPr>
          <w:rFonts w:cs="Arial"/>
          <w:szCs w:val="22"/>
        </w:rPr>
        <w:t xml:space="preserve"> </w:t>
      </w:r>
      <w:proofErr w:type="spellStart"/>
      <w:r w:rsidRPr="007D6AB8">
        <w:rPr>
          <w:rFonts w:cs="Arial"/>
          <w:szCs w:val="22"/>
        </w:rPr>
        <w:t>BauG</w:t>
      </w:r>
      <w:proofErr w:type="spellEnd"/>
      <w:r w:rsidRPr="007D6AB8">
        <w:rPr>
          <w:rFonts w:cs="Arial"/>
          <w:szCs w:val="22"/>
        </w:rPr>
        <w:t xml:space="preserve"> eine Dichtheitsbescheinigung über die Erprobung und Funktionsfähigkeit der Hauskanalanlage/Sammelgrube eines Sachverständigen oder befugten Unternehmens</w:t>
      </w:r>
      <w:r>
        <w:rPr>
          <w:rFonts w:cs="Arial"/>
          <w:szCs w:val="22"/>
        </w:rPr>
        <w:t xml:space="preserve"> vorzulegen</w:t>
      </w:r>
    </w:p>
    <w:p w14:paraId="27E87E68" w14:textId="77777777" w:rsidR="00046E6A" w:rsidRPr="00CC528E" w:rsidRDefault="00046E6A" w:rsidP="008C7CA4">
      <w:pPr>
        <w:jc w:val="both"/>
        <w:rPr>
          <w:rFonts w:cs="Arial"/>
          <w:b/>
          <w:szCs w:val="22"/>
        </w:rPr>
      </w:pPr>
    </w:p>
    <w:sectPr w:rsidR="00046E6A" w:rsidRPr="00CC528E" w:rsidSect="00046E6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9944A9"/>
    <w:multiLevelType w:val="hybridMultilevel"/>
    <w:tmpl w:val="2908667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170E4"/>
    <w:multiLevelType w:val="hybridMultilevel"/>
    <w:tmpl w:val="51988ABE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C2745B"/>
    <w:multiLevelType w:val="hybridMultilevel"/>
    <w:tmpl w:val="1A3275CC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057145">
    <w:abstractNumId w:val="1"/>
  </w:num>
  <w:num w:numId="2" w16cid:durableId="1785730823">
    <w:abstractNumId w:val="2"/>
  </w:num>
  <w:num w:numId="3" w16cid:durableId="622881010">
    <w:abstractNumId w:val="0"/>
  </w:num>
  <w:num w:numId="4" w16cid:durableId="172340111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90094501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532F"/>
    <w:rsid w:val="00046E6A"/>
    <w:rsid w:val="000913EE"/>
    <w:rsid w:val="001652FB"/>
    <w:rsid w:val="00347EB0"/>
    <w:rsid w:val="00411650"/>
    <w:rsid w:val="0042532F"/>
    <w:rsid w:val="0049262F"/>
    <w:rsid w:val="004944F5"/>
    <w:rsid w:val="004B3457"/>
    <w:rsid w:val="004F14A0"/>
    <w:rsid w:val="007F0A0E"/>
    <w:rsid w:val="008C7CA4"/>
    <w:rsid w:val="009610B6"/>
    <w:rsid w:val="00A61C4F"/>
    <w:rsid w:val="00B01DD5"/>
    <w:rsid w:val="00B3121E"/>
    <w:rsid w:val="00B843F1"/>
    <w:rsid w:val="00BA5249"/>
    <w:rsid w:val="00BD1F8F"/>
    <w:rsid w:val="00CC528E"/>
    <w:rsid w:val="00DB079B"/>
    <w:rsid w:val="00E67D8A"/>
    <w:rsid w:val="00F5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8AC3B0"/>
  <w15:chartTrackingRefBased/>
  <w15:docId w15:val="{068B80F0-00D7-DF43-B799-8BDB3895F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Calibri" w:hAnsi="Arial" w:cs="Times New Roman"/>
        <w:lang w:val="en-A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32F"/>
    <w:pPr>
      <w:overflowPunct w:val="0"/>
      <w:autoSpaceDE w:val="0"/>
      <w:autoSpaceDN w:val="0"/>
      <w:adjustRightInd w:val="0"/>
    </w:pPr>
    <w:rPr>
      <w:rFonts w:eastAsia="Times New Roman"/>
      <w:sz w:val="22"/>
      <w:lang w:val="de-AT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F57558"/>
    <w:rPr>
      <w:b/>
      <w:bCs/>
    </w:rPr>
  </w:style>
  <w:style w:type="paragraph" w:styleId="ListParagraph">
    <w:name w:val="List Paragraph"/>
    <w:basedOn w:val="Normal"/>
    <w:uiPriority w:val="34"/>
    <w:qFormat/>
    <w:rsid w:val="00F575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8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Neuner</dc:creator>
  <cp:keywords/>
  <dc:description/>
  <cp:lastModifiedBy>Michael Öhninger</cp:lastModifiedBy>
  <cp:revision>2</cp:revision>
  <dcterms:created xsi:type="dcterms:W3CDTF">2026-10-16T06:25:00Z</dcterms:created>
  <dcterms:modified xsi:type="dcterms:W3CDTF">2026-10-16T06:25:00Z</dcterms:modified>
</cp:coreProperties>
</file>